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008B0" w14:textId="77777777" w:rsidR="000C3E04" w:rsidRPr="00B6502E" w:rsidRDefault="00E65DCE" w:rsidP="003C0D2B">
      <w:pPr>
        <w:jc w:val="both"/>
        <w:rPr>
          <w:rFonts w:ascii="Verdana" w:eastAsia="Calibri" w:hAnsi="Verdana" w:cs="Calibri"/>
          <w:b/>
          <w:sz w:val="24"/>
          <w:szCs w:val="24"/>
          <w:lang w:eastAsia="en-US" w:bidi="en-US"/>
        </w:rPr>
      </w:pPr>
      <w:r w:rsidRPr="00B6502E">
        <w:rPr>
          <w:rFonts w:ascii="Verdana" w:eastAsia="Calibri" w:hAnsi="Verdana" w:cs="Calibri"/>
          <w:b/>
          <w:sz w:val="24"/>
          <w:szCs w:val="24"/>
          <w:lang w:eastAsia="en-US" w:bidi="en-US"/>
        </w:rPr>
        <w:t>Instrucciones:</w:t>
      </w:r>
    </w:p>
    <w:p w14:paraId="45D7B0EF" w14:textId="77777777" w:rsidR="00664191" w:rsidRPr="00B6502E" w:rsidRDefault="00664191" w:rsidP="00664191">
      <w:pPr>
        <w:pStyle w:val="Prrafodelista"/>
        <w:numPr>
          <w:ilvl w:val="0"/>
          <w:numId w:val="40"/>
        </w:numPr>
        <w:spacing w:after="240"/>
        <w:rPr>
          <w:rFonts w:ascii="Verdana" w:hAnsi="Verdana"/>
          <w:b/>
        </w:rPr>
      </w:pPr>
      <w:r w:rsidRPr="00B6502E">
        <w:rPr>
          <w:rFonts w:ascii="Verdana" w:hAnsi="Verdana"/>
          <w:b/>
        </w:rPr>
        <w:t>Valoración de un paciente mediante alguna de las Teorías de Enfermería</w:t>
      </w:r>
    </w:p>
    <w:p w14:paraId="7389F061" w14:textId="305D7F3F" w:rsidR="00664191" w:rsidRPr="00B6502E" w:rsidRDefault="00664191" w:rsidP="00664191">
      <w:pPr>
        <w:spacing w:line="480" w:lineRule="auto"/>
        <w:jc w:val="both"/>
        <w:rPr>
          <w:rFonts w:ascii="Verdana" w:hAnsi="Verdana" w:cs="Times New Roman"/>
          <w:sz w:val="24"/>
          <w:szCs w:val="24"/>
        </w:rPr>
      </w:pPr>
      <w:r w:rsidRPr="00B6502E">
        <w:rPr>
          <w:rFonts w:ascii="Verdana" w:hAnsi="Verdana" w:cs="Times New Roman"/>
          <w:sz w:val="24"/>
          <w:szCs w:val="24"/>
        </w:rPr>
        <w:t xml:space="preserve">La primera etapa del proceso de atención de enfermería consiste en la valoración. Realiza una valoración en un documento de Word a una persona tomando en cuenta alguna de las Teorías de Enfermería, cualquiera de las abordadas en la Unidad 4 (ej. 11 patrones funcionales, 14 necesidades, requisitos de autocuidado). </w:t>
      </w:r>
    </w:p>
    <w:p w14:paraId="27371E48" w14:textId="0DE75B39" w:rsidR="00664191" w:rsidRPr="00B6502E" w:rsidRDefault="00664191" w:rsidP="00664191">
      <w:pPr>
        <w:spacing w:line="480" w:lineRule="auto"/>
        <w:jc w:val="both"/>
        <w:rPr>
          <w:rFonts w:ascii="Verdana" w:hAnsi="Verdana" w:cs="Times New Roman"/>
          <w:sz w:val="24"/>
          <w:szCs w:val="24"/>
        </w:rPr>
      </w:pPr>
      <w:r w:rsidRPr="00B6502E">
        <w:rPr>
          <w:rFonts w:ascii="Verdana" w:hAnsi="Verdana" w:cs="Times New Roman"/>
          <w:sz w:val="24"/>
          <w:szCs w:val="24"/>
        </w:rPr>
        <w:t xml:space="preserve">Recuerda comenzar con un párrafo introductorio donde menciones que se realizó una valoración a un paciente “debido a…”  (hacer mención de la importancia que tiene), “en base a la teoría…” (mencionar la teoría que se utilizó). Agrega ideas importantes que consideres incluir en este párrafo introductorio de la valoración. </w:t>
      </w:r>
    </w:p>
    <w:p w14:paraId="4E939968" w14:textId="7FA34A2F" w:rsidR="00664191" w:rsidRPr="00B6502E" w:rsidRDefault="00664191" w:rsidP="00664191">
      <w:pPr>
        <w:spacing w:line="480" w:lineRule="auto"/>
        <w:jc w:val="both"/>
        <w:rPr>
          <w:rFonts w:ascii="Verdana" w:hAnsi="Verdana" w:cs="Times New Roman"/>
          <w:sz w:val="24"/>
          <w:szCs w:val="24"/>
        </w:rPr>
      </w:pPr>
      <w:r w:rsidRPr="00B6502E">
        <w:rPr>
          <w:rFonts w:ascii="Verdana" w:hAnsi="Verdana" w:cs="Times New Roman"/>
          <w:sz w:val="24"/>
          <w:szCs w:val="24"/>
        </w:rPr>
        <w:t xml:space="preserve">Posteriormente procede al desarrollo de tu valoración y concluye brevemente con problemas detectados o situaciones que consideres prioridades de esa valoración. </w:t>
      </w:r>
    </w:p>
    <w:p w14:paraId="0F711C60" w14:textId="77777777" w:rsidR="00664191" w:rsidRPr="00B6502E" w:rsidRDefault="00664191" w:rsidP="00664191">
      <w:pPr>
        <w:spacing w:line="480" w:lineRule="auto"/>
        <w:jc w:val="both"/>
        <w:rPr>
          <w:rFonts w:ascii="Verdana" w:hAnsi="Verdana" w:cs="Times New Roman"/>
          <w:sz w:val="24"/>
          <w:szCs w:val="24"/>
        </w:rPr>
      </w:pPr>
      <w:r w:rsidRPr="00B6502E">
        <w:rPr>
          <w:rFonts w:ascii="Verdana" w:hAnsi="Verdana" w:cs="Times New Roman"/>
          <w:b/>
          <w:sz w:val="24"/>
          <w:szCs w:val="24"/>
        </w:rPr>
        <w:t>Nota:</w:t>
      </w:r>
      <w:r w:rsidRPr="00B6502E">
        <w:rPr>
          <w:rFonts w:ascii="Verdana" w:hAnsi="Verdana" w:cs="Times New Roman"/>
          <w:sz w:val="24"/>
          <w:szCs w:val="24"/>
        </w:rPr>
        <w:t xml:space="preserve"> únicamente será la etapa de valoración, ya que para el resto de las etapas se requieren otros conocimientos que serán desarrollados en otro semestre, como el uso de la NANDA, NOC y NIC.</w:t>
      </w:r>
    </w:p>
    <w:p w14:paraId="015A5071" w14:textId="77777777" w:rsidR="00664191" w:rsidRPr="00B6502E" w:rsidRDefault="00664191" w:rsidP="00664191">
      <w:pPr>
        <w:spacing w:line="480" w:lineRule="auto"/>
        <w:jc w:val="both"/>
        <w:rPr>
          <w:rFonts w:ascii="Verdana" w:hAnsi="Verdana" w:cs="Times New Roman"/>
          <w:sz w:val="24"/>
          <w:szCs w:val="24"/>
        </w:rPr>
      </w:pPr>
    </w:p>
    <w:p w14:paraId="00CCB00F" w14:textId="77777777" w:rsidR="00664191" w:rsidRPr="00B6502E" w:rsidRDefault="00664191" w:rsidP="00664191">
      <w:pPr>
        <w:spacing w:line="480" w:lineRule="auto"/>
        <w:rPr>
          <w:rFonts w:ascii="Verdana" w:hAnsi="Verdana" w:cs="Times New Roman"/>
          <w:sz w:val="24"/>
          <w:szCs w:val="24"/>
        </w:rPr>
      </w:pPr>
    </w:p>
    <w:p w14:paraId="478ADAFC" w14:textId="77777777" w:rsidR="00664191" w:rsidRPr="00B6502E" w:rsidRDefault="00664191" w:rsidP="00664191">
      <w:pPr>
        <w:spacing w:line="480" w:lineRule="auto"/>
        <w:rPr>
          <w:rFonts w:ascii="Verdana" w:hAnsi="Verdana" w:cs="Times New Roman"/>
          <w:sz w:val="24"/>
          <w:szCs w:val="24"/>
        </w:rPr>
      </w:pPr>
    </w:p>
    <w:p w14:paraId="20B21298" w14:textId="77777777" w:rsidR="00664191" w:rsidRPr="00B6502E" w:rsidRDefault="00664191" w:rsidP="00664191">
      <w:pPr>
        <w:spacing w:line="480" w:lineRule="auto"/>
        <w:rPr>
          <w:rFonts w:ascii="Verdana" w:hAnsi="Verdana" w:cs="Times New Roman"/>
          <w:sz w:val="24"/>
          <w:szCs w:val="24"/>
        </w:rPr>
      </w:pPr>
      <w:r w:rsidRPr="00B6502E">
        <w:rPr>
          <w:rFonts w:ascii="Verdana" w:hAnsi="Verdana" w:cs="Times New Roman"/>
          <w:sz w:val="24"/>
          <w:szCs w:val="24"/>
        </w:rPr>
        <w:lastRenderedPageBreak/>
        <w:t>Puntos a evaluar del trabajo:</w:t>
      </w:r>
    </w:p>
    <w:tbl>
      <w:tblPr>
        <w:tblStyle w:val="Listaclara-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tblGrid>
      <w:tr w:rsidR="00664191" w:rsidRPr="00B6502E" w14:paraId="4DE77F53" w14:textId="77777777" w:rsidTr="000828C4">
        <w:trPr>
          <w:cnfStyle w:val="100000000000" w:firstRow="1" w:lastRow="0" w:firstColumn="0" w:lastColumn="0" w:oddVBand="0" w:evenVBand="0" w:oddHBand="0"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8031" w:type="dxa"/>
          </w:tcPr>
          <w:p w14:paraId="6A800FB5" w14:textId="77777777" w:rsidR="00664191" w:rsidRPr="00B6502E" w:rsidRDefault="00664191" w:rsidP="006258DD">
            <w:pPr>
              <w:jc w:val="center"/>
              <w:rPr>
                <w:rFonts w:ascii="Verdana" w:hAnsi="Verdana" w:cs="Times New Roman"/>
                <w:sz w:val="24"/>
                <w:szCs w:val="24"/>
              </w:rPr>
            </w:pPr>
            <w:r w:rsidRPr="00B6502E">
              <w:rPr>
                <w:rFonts w:ascii="Verdana" w:hAnsi="Verdana" w:cs="Times New Roman"/>
                <w:sz w:val="24"/>
                <w:szCs w:val="24"/>
              </w:rPr>
              <w:t>Elemento</w:t>
            </w:r>
          </w:p>
        </w:tc>
      </w:tr>
      <w:tr w:rsidR="00664191" w:rsidRPr="00B6502E" w14:paraId="09E070E3" w14:textId="77777777" w:rsidTr="00F370BE">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8031" w:type="dxa"/>
            <w:tcBorders>
              <w:top w:val="none" w:sz="0" w:space="0" w:color="auto"/>
              <w:left w:val="none" w:sz="0" w:space="0" w:color="auto"/>
              <w:bottom w:val="none" w:sz="0" w:space="0" w:color="auto"/>
              <w:right w:val="none" w:sz="0" w:space="0" w:color="auto"/>
            </w:tcBorders>
          </w:tcPr>
          <w:p w14:paraId="450C748F" w14:textId="77777777" w:rsidR="00664191" w:rsidRPr="00B6502E" w:rsidRDefault="00664191" w:rsidP="006258DD">
            <w:pPr>
              <w:rPr>
                <w:rFonts w:ascii="Verdana" w:hAnsi="Verdana" w:cs="Times New Roman"/>
                <w:b w:val="0"/>
                <w:sz w:val="24"/>
                <w:szCs w:val="24"/>
              </w:rPr>
            </w:pPr>
            <w:r w:rsidRPr="00B6502E">
              <w:rPr>
                <w:rFonts w:ascii="Verdana" w:hAnsi="Verdana" w:cs="Times New Roman"/>
                <w:b w:val="0"/>
                <w:sz w:val="24"/>
                <w:szCs w:val="24"/>
              </w:rPr>
              <w:t>Contenido (Párrafo introductorio, desarrollo y conclusiones).</w:t>
            </w:r>
          </w:p>
        </w:tc>
      </w:tr>
      <w:tr w:rsidR="00664191" w:rsidRPr="00B6502E" w14:paraId="6F07710A" w14:textId="77777777" w:rsidTr="00F370BE">
        <w:trPr>
          <w:trHeight w:val="553"/>
          <w:jc w:val="center"/>
        </w:trPr>
        <w:tc>
          <w:tcPr>
            <w:cnfStyle w:val="001000000000" w:firstRow="0" w:lastRow="0" w:firstColumn="1" w:lastColumn="0" w:oddVBand="0" w:evenVBand="0" w:oddHBand="0" w:evenHBand="0" w:firstRowFirstColumn="0" w:firstRowLastColumn="0" w:lastRowFirstColumn="0" w:lastRowLastColumn="0"/>
            <w:tcW w:w="8031" w:type="dxa"/>
          </w:tcPr>
          <w:p w14:paraId="02576D44" w14:textId="77777777" w:rsidR="00664191" w:rsidRPr="00B6502E" w:rsidRDefault="00664191" w:rsidP="006258DD">
            <w:pPr>
              <w:rPr>
                <w:rFonts w:ascii="Verdana" w:hAnsi="Verdana" w:cs="Times New Roman"/>
                <w:b w:val="0"/>
                <w:sz w:val="24"/>
                <w:szCs w:val="24"/>
                <w:highlight w:val="yellow"/>
              </w:rPr>
            </w:pPr>
            <w:r w:rsidRPr="00B6502E">
              <w:rPr>
                <w:rFonts w:ascii="Verdana" w:hAnsi="Verdana" w:cs="Times New Roman"/>
                <w:b w:val="0"/>
                <w:sz w:val="24"/>
                <w:szCs w:val="24"/>
              </w:rPr>
              <w:t>Claridad de las ideas plasmadas.</w:t>
            </w:r>
          </w:p>
        </w:tc>
      </w:tr>
      <w:tr w:rsidR="00664191" w:rsidRPr="00B6502E" w14:paraId="0CE3E0C9" w14:textId="77777777" w:rsidTr="00F370BE">
        <w:trPr>
          <w:cnfStyle w:val="000000100000" w:firstRow="0" w:lastRow="0" w:firstColumn="0" w:lastColumn="0" w:oddVBand="0" w:evenVBand="0" w:oddHBand="1" w:evenHBand="0" w:firstRowFirstColumn="0" w:firstRowLastColumn="0" w:lastRowFirstColumn="0" w:lastRowLastColumn="0"/>
          <w:trHeight w:val="560"/>
          <w:jc w:val="center"/>
        </w:trPr>
        <w:tc>
          <w:tcPr>
            <w:cnfStyle w:val="001000000000" w:firstRow="0" w:lastRow="0" w:firstColumn="1" w:lastColumn="0" w:oddVBand="0" w:evenVBand="0" w:oddHBand="0" w:evenHBand="0" w:firstRowFirstColumn="0" w:firstRowLastColumn="0" w:lastRowFirstColumn="0" w:lastRowLastColumn="0"/>
            <w:tcW w:w="8031" w:type="dxa"/>
            <w:tcBorders>
              <w:top w:val="none" w:sz="0" w:space="0" w:color="auto"/>
              <w:left w:val="none" w:sz="0" w:space="0" w:color="auto"/>
              <w:bottom w:val="none" w:sz="0" w:space="0" w:color="auto"/>
              <w:right w:val="none" w:sz="0" w:space="0" w:color="auto"/>
            </w:tcBorders>
          </w:tcPr>
          <w:p w14:paraId="0B887457" w14:textId="77777777" w:rsidR="00664191" w:rsidRPr="00B6502E" w:rsidRDefault="00664191" w:rsidP="006258DD">
            <w:pPr>
              <w:rPr>
                <w:rFonts w:ascii="Verdana" w:hAnsi="Verdana" w:cs="Times New Roman"/>
                <w:b w:val="0"/>
                <w:sz w:val="24"/>
                <w:szCs w:val="24"/>
                <w:highlight w:val="yellow"/>
              </w:rPr>
            </w:pPr>
            <w:r w:rsidRPr="00B6502E">
              <w:rPr>
                <w:rFonts w:ascii="Verdana" w:hAnsi="Verdana" w:cs="Times New Roman"/>
                <w:b w:val="0"/>
                <w:sz w:val="24"/>
                <w:szCs w:val="24"/>
              </w:rPr>
              <w:t xml:space="preserve">Uso de todos los recursos de la unidad. </w:t>
            </w:r>
          </w:p>
        </w:tc>
      </w:tr>
      <w:tr w:rsidR="00664191" w:rsidRPr="00B6502E" w14:paraId="507E1FCC" w14:textId="77777777" w:rsidTr="000828C4">
        <w:trPr>
          <w:trHeight w:val="479"/>
          <w:jc w:val="center"/>
        </w:trPr>
        <w:tc>
          <w:tcPr>
            <w:cnfStyle w:val="001000000000" w:firstRow="0" w:lastRow="0" w:firstColumn="1" w:lastColumn="0" w:oddVBand="0" w:evenVBand="0" w:oddHBand="0" w:evenHBand="0" w:firstRowFirstColumn="0" w:firstRowLastColumn="0" w:lastRowFirstColumn="0" w:lastRowLastColumn="0"/>
            <w:tcW w:w="8031" w:type="dxa"/>
          </w:tcPr>
          <w:p w14:paraId="1D3334D2" w14:textId="77777777" w:rsidR="00664191" w:rsidRPr="00B6502E" w:rsidRDefault="00664191" w:rsidP="006258DD">
            <w:pPr>
              <w:rPr>
                <w:rFonts w:ascii="Verdana" w:hAnsi="Verdana" w:cs="Times New Roman"/>
                <w:b w:val="0"/>
                <w:sz w:val="24"/>
                <w:szCs w:val="24"/>
              </w:rPr>
            </w:pPr>
            <w:r w:rsidRPr="00B6502E">
              <w:rPr>
                <w:rFonts w:ascii="Verdana" w:hAnsi="Verdana" w:cs="Times New Roman"/>
                <w:b w:val="0"/>
                <w:sz w:val="24"/>
                <w:szCs w:val="24"/>
              </w:rPr>
              <w:t>Formato del documento (APA).</w:t>
            </w:r>
          </w:p>
        </w:tc>
      </w:tr>
      <w:tr w:rsidR="00664191" w:rsidRPr="00B6502E" w14:paraId="608B265D" w14:textId="77777777" w:rsidTr="000828C4">
        <w:trPr>
          <w:cnfStyle w:val="000000100000" w:firstRow="0" w:lastRow="0" w:firstColumn="0" w:lastColumn="0" w:oddVBand="0" w:evenVBand="0" w:oddHBand="1"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8031" w:type="dxa"/>
            <w:tcBorders>
              <w:top w:val="none" w:sz="0" w:space="0" w:color="auto"/>
              <w:left w:val="none" w:sz="0" w:space="0" w:color="auto"/>
              <w:bottom w:val="none" w:sz="0" w:space="0" w:color="auto"/>
              <w:right w:val="none" w:sz="0" w:space="0" w:color="auto"/>
            </w:tcBorders>
          </w:tcPr>
          <w:p w14:paraId="1196C834" w14:textId="77777777" w:rsidR="00664191" w:rsidRPr="00B6502E" w:rsidRDefault="00664191" w:rsidP="006258DD">
            <w:pPr>
              <w:rPr>
                <w:rFonts w:ascii="Verdana" w:hAnsi="Verdana" w:cs="Times New Roman"/>
                <w:b w:val="0"/>
                <w:sz w:val="24"/>
                <w:szCs w:val="24"/>
              </w:rPr>
            </w:pPr>
            <w:r w:rsidRPr="00B6502E">
              <w:rPr>
                <w:rFonts w:ascii="Verdana" w:hAnsi="Verdana" w:cs="Times New Roman"/>
                <w:b w:val="0"/>
                <w:sz w:val="24"/>
                <w:szCs w:val="24"/>
              </w:rPr>
              <w:t>Extensión del documento.</w:t>
            </w:r>
          </w:p>
        </w:tc>
      </w:tr>
      <w:tr w:rsidR="00664191" w:rsidRPr="00B6502E" w14:paraId="548B12AD" w14:textId="77777777" w:rsidTr="000828C4">
        <w:trPr>
          <w:trHeight w:val="479"/>
          <w:jc w:val="center"/>
        </w:trPr>
        <w:tc>
          <w:tcPr>
            <w:cnfStyle w:val="001000000000" w:firstRow="0" w:lastRow="0" w:firstColumn="1" w:lastColumn="0" w:oddVBand="0" w:evenVBand="0" w:oddHBand="0" w:evenHBand="0" w:firstRowFirstColumn="0" w:firstRowLastColumn="0" w:lastRowFirstColumn="0" w:lastRowLastColumn="0"/>
            <w:tcW w:w="8031" w:type="dxa"/>
          </w:tcPr>
          <w:p w14:paraId="554BB5D2" w14:textId="77777777" w:rsidR="00664191" w:rsidRPr="00B6502E" w:rsidRDefault="00664191" w:rsidP="006258DD">
            <w:pPr>
              <w:rPr>
                <w:rFonts w:ascii="Verdana" w:hAnsi="Verdana" w:cs="Times New Roman"/>
                <w:b w:val="0"/>
                <w:sz w:val="24"/>
                <w:szCs w:val="24"/>
              </w:rPr>
            </w:pPr>
            <w:r w:rsidRPr="00B6502E">
              <w:rPr>
                <w:rFonts w:ascii="Verdana" w:hAnsi="Verdana" w:cs="Times New Roman"/>
                <w:b w:val="0"/>
                <w:sz w:val="24"/>
                <w:szCs w:val="24"/>
              </w:rPr>
              <w:t>Ortografía.</w:t>
            </w:r>
          </w:p>
        </w:tc>
      </w:tr>
      <w:tr w:rsidR="00664191" w:rsidRPr="00B6502E" w14:paraId="391E7371" w14:textId="77777777" w:rsidTr="000828C4">
        <w:trPr>
          <w:cnfStyle w:val="000000100000" w:firstRow="0" w:lastRow="0" w:firstColumn="0" w:lastColumn="0" w:oddVBand="0" w:evenVBand="0" w:oddHBand="1" w:evenHBand="0" w:firstRowFirstColumn="0" w:firstRowLastColumn="0" w:lastRowFirstColumn="0" w:lastRowLastColumn="0"/>
          <w:trHeight w:val="479"/>
          <w:jc w:val="center"/>
        </w:trPr>
        <w:tc>
          <w:tcPr>
            <w:cnfStyle w:val="001000000000" w:firstRow="0" w:lastRow="0" w:firstColumn="1" w:lastColumn="0" w:oddVBand="0" w:evenVBand="0" w:oddHBand="0" w:evenHBand="0" w:firstRowFirstColumn="0" w:firstRowLastColumn="0" w:lastRowFirstColumn="0" w:lastRowLastColumn="0"/>
            <w:tcW w:w="8031" w:type="dxa"/>
            <w:tcBorders>
              <w:top w:val="none" w:sz="0" w:space="0" w:color="auto"/>
              <w:left w:val="none" w:sz="0" w:space="0" w:color="auto"/>
              <w:bottom w:val="none" w:sz="0" w:space="0" w:color="auto"/>
              <w:right w:val="none" w:sz="0" w:space="0" w:color="auto"/>
            </w:tcBorders>
          </w:tcPr>
          <w:p w14:paraId="76586B6F" w14:textId="77777777" w:rsidR="00664191" w:rsidRPr="00B6502E" w:rsidRDefault="00664191" w:rsidP="000828C4">
            <w:pPr>
              <w:jc w:val="right"/>
              <w:rPr>
                <w:rFonts w:ascii="Verdana" w:hAnsi="Verdana" w:cs="Times New Roman"/>
                <w:sz w:val="24"/>
                <w:szCs w:val="24"/>
              </w:rPr>
            </w:pPr>
            <w:r w:rsidRPr="00B6502E">
              <w:rPr>
                <w:rFonts w:ascii="Verdana" w:hAnsi="Verdana" w:cs="Times New Roman"/>
                <w:sz w:val="24"/>
                <w:szCs w:val="24"/>
              </w:rPr>
              <w:t xml:space="preserve">Valor  total: 7 puntos       </w:t>
            </w:r>
          </w:p>
        </w:tc>
      </w:tr>
    </w:tbl>
    <w:p w14:paraId="603F821A" w14:textId="77777777" w:rsidR="00664191" w:rsidRPr="00B6502E" w:rsidRDefault="00664191" w:rsidP="00664191">
      <w:pPr>
        <w:spacing w:line="480" w:lineRule="auto"/>
        <w:rPr>
          <w:rFonts w:ascii="Verdana" w:hAnsi="Verdana" w:cs="Times New Roman"/>
          <w:sz w:val="24"/>
          <w:szCs w:val="24"/>
        </w:rPr>
      </w:pPr>
      <w:bookmarkStart w:id="0" w:name="_GoBack"/>
      <w:bookmarkEnd w:id="0"/>
    </w:p>
    <w:p w14:paraId="7F7A4DA8" w14:textId="77777777" w:rsidR="00CF2116" w:rsidRPr="00B6502E" w:rsidRDefault="00664191" w:rsidP="00664191">
      <w:pPr>
        <w:spacing w:line="480" w:lineRule="auto"/>
        <w:rPr>
          <w:rFonts w:ascii="Verdana" w:hAnsi="Verdana" w:cs="Times New Roman"/>
          <w:sz w:val="24"/>
          <w:szCs w:val="24"/>
        </w:rPr>
      </w:pPr>
      <w:r w:rsidRPr="00B6502E">
        <w:rPr>
          <w:rFonts w:ascii="Verdana" w:hAnsi="Verdana" w:cs="Times New Roman"/>
          <w:b/>
          <w:sz w:val="24"/>
          <w:szCs w:val="24"/>
        </w:rPr>
        <w:t>Nota:</w:t>
      </w:r>
      <w:r w:rsidRPr="00B6502E">
        <w:rPr>
          <w:rFonts w:ascii="Verdana" w:hAnsi="Verdana" w:cs="Times New Roman"/>
          <w:sz w:val="24"/>
          <w:szCs w:val="24"/>
        </w:rPr>
        <w:t xml:space="preserve"> ambas actividades, en su puntaje máximo, dan como total </w:t>
      </w:r>
      <w:r w:rsidRPr="00B6502E">
        <w:rPr>
          <w:rFonts w:ascii="Verdana" w:hAnsi="Verdana" w:cs="Times New Roman"/>
          <w:b/>
          <w:sz w:val="24"/>
          <w:szCs w:val="24"/>
        </w:rPr>
        <w:t>14 puntos</w:t>
      </w:r>
      <w:r w:rsidRPr="00B6502E">
        <w:rPr>
          <w:rFonts w:ascii="Verdana" w:hAnsi="Verdana" w:cs="Times New Roman"/>
          <w:sz w:val="24"/>
          <w:szCs w:val="24"/>
        </w:rPr>
        <w:t xml:space="preserve"> del valor del Proyecto Final. </w:t>
      </w:r>
    </w:p>
    <w:p w14:paraId="7F6F074B" w14:textId="12022C9B" w:rsidR="00664191" w:rsidRPr="00B6502E" w:rsidRDefault="00664191" w:rsidP="00664191">
      <w:pPr>
        <w:spacing w:line="480" w:lineRule="auto"/>
        <w:rPr>
          <w:rFonts w:ascii="Verdana" w:hAnsi="Verdana" w:cs="Times New Roman"/>
          <w:sz w:val="24"/>
          <w:szCs w:val="24"/>
        </w:rPr>
      </w:pPr>
      <w:r w:rsidRPr="00B6502E">
        <w:rPr>
          <w:rFonts w:ascii="Verdana" w:hAnsi="Verdana" w:cs="Times New Roman"/>
          <w:sz w:val="24"/>
          <w:szCs w:val="24"/>
        </w:rPr>
        <w:t xml:space="preserve">Los 6 puntos restantes serán determinados por la Evaluación Final de la materia. </w:t>
      </w:r>
    </w:p>
    <w:p w14:paraId="3CB67561" w14:textId="77777777" w:rsidR="00CF2116" w:rsidRPr="00B6502E" w:rsidRDefault="00CF2116" w:rsidP="00CF2116">
      <w:pPr>
        <w:spacing w:after="0" w:line="240" w:lineRule="auto"/>
        <w:jc w:val="right"/>
        <w:rPr>
          <w:rFonts w:ascii="Verdana" w:eastAsia="Times New Roman" w:hAnsi="Verdana" w:cs="Times New Roman"/>
          <w:iCs/>
          <w:sz w:val="24"/>
          <w:szCs w:val="24"/>
        </w:rPr>
      </w:pPr>
    </w:p>
    <w:p w14:paraId="6177BF01" w14:textId="77777777" w:rsidR="00664191" w:rsidRPr="00B6502E" w:rsidRDefault="00664191" w:rsidP="00CF2116">
      <w:pPr>
        <w:spacing w:after="0" w:line="240" w:lineRule="auto"/>
        <w:jc w:val="right"/>
        <w:rPr>
          <w:rFonts w:ascii="Verdana" w:eastAsia="Times New Roman" w:hAnsi="Verdana" w:cs="Times New Roman"/>
          <w:sz w:val="24"/>
          <w:szCs w:val="24"/>
        </w:rPr>
      </w:pPr>
      <w:r w:rsidRPr="00B6502E">
        <w:rPr>
          <w:rFonts w:ascii="Verdana" w:eastAsia="Times New Roman" w:hAnsi="Verdana" w:cs="Times New Roman"/>
          <w:iCs/>
          <w:sz w:val="24"/>
          <w:szCs w:val="24"/>
        </w:rPr>
        <w:t>Envíala a través de la Plataforma Virtual.</w:t>
      </w:r>
    </w:p>
    <w:p w14:paraId="49E785D2" w14:textId="77777777" w:rsidR="00664191" w:rsidRPr="00B6502E" w:rsidRDefault="00664191" w:rsidP="00CF2116">
      <w:pPr>
        <w:spacing w:after="0" w:line="240" w:lineRule="auto"/>
        <w:jc w:val="right"/>
        <w:rPr>
          <w:rFonts w:ascii="Verdana" w:eastAsia="Times New Roman" w:hAnsi="Verdana" w:cs="Times New Roman"/>
          <w:iCs/>
          <w:sz w:val="24"/>
          <w:szCs w:val="24"/>
        </w:rPr>
      </w:pPr>
      <w:r w:rsidRPr="00B6502E">
        <w:rPr>
          <w:rFonts w:ascii="Verdana" w:eastAsia="Times New Roman" w:hAnsi="Verdana" w:cs="Times New Roman"/>
          <w:iCs/>
          <w:sz w:val="24"/>
          <w:szCs w:val="24"/>
        </w:rPr>
        <w:t>Recuerda que el archivo debe ser nombrado:</w:t>
      </w:r>
    </w:p>
    <w:p w14:paraId="520597D0" w14:textId="77777777" w:rsidR="00664191" w:rsidRPr="00B6502E" w:rsidRDefault="00664191" w:rsidP="00CF2116">
      <w:pPr>
        <w:spacing w:after="0" w:line="240" w:lineRule="auto"/>
        <w:jc w:val="right"/>
        <w:rPr>
          <w:rFonts w:ascii="Verdana" w:eastAsia="Times New Roman" w:hAnsi="Verdana" w:cs="Times New Roman"/>
          <w:b/>
          <w:iCs/>
          <w:sz w:val="24"/>
          <w:szCs w:val="24"/>
        </w:rPr>
      </w:pPr>
      <w:r w:rsidRPr="00B6502E">
        <w:rPr>
          <w:rFonts w:ascii="Verdana" w:eastAsia="Times New Roman" w:hAnsi="Verdana" w:cs="Times New Roman"/>
          <w:b/>
          <w:iCs/>
          <w:sz w:val="24"/>
          <w:szCs w:val="24"/>
        </w:rPr>
        <w:t> Apellido Paterno_Primer Nombre_Proyecto_Final2</w:t>
      </w:r>
    </w:p>
    <w:p w14:paraId="47EC2A59" w14:textId="77777777" w:rsidR="00E65DCE" w:rsidRPr="00B6502E" w:rsidRDefault="00E65DCE" w:rsidP="00CF2116">
      <w:pPr>
        <w:spacing w:line="480" w:lineRule="auto"/>
        <w:rPr>
          <w:rFonts w:ascii="Verdana" w:eastAsia="Times New Roman" w:hAnsi="Verdana" w:cs="Calibri"/>
        </w:rPr>
      </w:pPr>
    </w:p>
    <w:sectPr w:rsidR="00E65DCE" w:rsidRPr="00B6502E" w:rsidSect="00695197">
      <w:headerReference w:type="default" r:id="rId9"/>
      <w:footerReference w:type="default" r:id="rId10"/>
      <w:pgSz w:w="12460" w:h="15540"/>
      <w:pgMar w:top="2269"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220FBD" w:rsidRDefault="00220FBD" w:rsidP="000C56E4">
      <w:r>
        <w:separator/>
      </w:r>
    </w:p>
  </w:endnote>
  <w:endnote w:type="continuationSeparator" w:id="0">
    <w:p w14:paraId="03EE6BA2" w14:textId="77777777" w:rsidR="00220FBD" w:rsidRDefault="00220FBD"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220FBD" w:rsidRDefault="00220FBD" w:rsidP="004F555F">
    <w:pPr>
      <w:pStyle w:val="Piedepgina"/>
      <w:ind w:left="-567"/>
    </w:pPr>
    <w:r>
      <w:t xml:space="preserve">            </w:t>
    </w:r>
  </w:p>
  <w:p w14:paraId="70A1A4E4" w14:textId="5C41C360" w:rsidR="00220FBD" w:rsidRDefault="00220FBD"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220FBD" w:rsidRDefault="00220FBD" w:rsidP="000C56E4">
      <w:r>
        <w:separator/>
      </w:r>
    </w:p>
  </w:footnote>
  <w:footnote w:type="continuationSeparator" w:id="0">
    <w:p w14:paraId="143CF59E" w14:textId="77777777" w:rsidR="00220FBD" w:rsidRDefault="00220FBD"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220FBD" w:rsidRDefault="00220FBD"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F704FBD" w:rsidR="00220FBD" w:rsidRPr="00DA0CD0" w:rsidRDefault="00DA0CD0" w:rsidP="00DA0CD0">
                          <w:pPr>
                            <w:spacing w:line="240" w:lineRule="auto"/>
                            <w:rPr>
                              <w:rFonts w:ascii="Verdana" w:hAnsi="Verdana" w:cs="Dispatch-Regular"/>
                              <w:color w:val="FCBD00"/>
                              <w:sz w:val="72"/>
                              <w:szCs w:val="72"/>
                              <w:lang w:val="es-ES" w:eastAsia="es-ES"/>
                            </w:rPr>
                          </w:pPr>
                          <w:r w:rsidRPr="00DA0CD0">
                            <w:rPr>
                              <w:rFonts w:ascii="Verdana" w:hAnsi="Verdana" w:cs="Dispatch-Regular"/>
                              <w:color w:val="FCBD00"/>
                              <w:sz w:val="72"/>
                              <w:szCs w:val="72"/>
                              <w:lang w:val="es-ES" w:eastAsia="es-ES"/>
                            </w:rPr>
                            <w:t>Proyecto Final</w:t>
                          </w:r>
                          <w:r w:rsidR="00664191">
                            <w:rPr>
                              <w:rFonts w:ascii="Verdana" w:hAnsi="Verdana" w:cs="Dispatch-Regular"/>
                              <w:color w:val="FCBD00"/>
                              <w:sz w:val="72"/>
                              <w:szCs w:val="72"/>
                              <w:lang w:val="es-ES" w:eastAsia="es-ES"/>
                            </w:rPr>
                            <w:t>: parte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4F704FBD" w:rsidR="00220FBD" w:rsidRPr="00DA0CD0" w:rsidRDefault="00DA0CD0" w:rsidP="00DA0CD0">
                    <w:pPr>
                      <w:spacing w:line="240" w:lineRule="auto"/>
                      <w:rPr>
                        <w:rFonts w:ascii="Verdana" w:hAnsi="Verdana" w:cs="Dispatch-Regular"/>
                        <w:color w:val="FCBD00"/>
                        <w:sz w:val="72"/>
                        <w:szCs w:val="72"/>
                        <w:lang w:val="es-ES" w:eastAsia="es-ES"/>
                      </w:rPr>
                    </w:pPr>
                    <w:r w:rsidRPr="00DA0CD0">
                      <w:rPr>
                        <w:rFonts w:ascii="Verdana" w:hAnsi="Verdana" w:cs="Dispatch-Regular"/>
                        <w:color w:val="FCBD00"/>
                        <w:sz w:val="72"/>
                        <w:szCs w:val="72"/>
                        <w:lang w:val="es-ES" w:eastAsia="es-ES"/>
                      </w:rPr>
                      <w:t>Proyecto Final</w:t>
                    </w:r>
                    <w:r w:rsidR="00664191">
                      <w:rPr>
                        <w:rFonts w:ascii="Verdana" w:hAnsi="Verdana" w:cs="Dispatch-Regular"/>
                        <w:color w:val="FCBD00"/>
                        <w:sz w:val="72"/>
                        <w:szCs w:val="72"/>
                        <w:lang w:val="es-ES" w:eastAsia="es-ES"/>
                      </w:rPr>
                      <w:t>: parte 2</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220FBD" w:rsidRPr="00B44069" w:rsidRDefault="00220FBD"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220FBD" w:rsidRPr="00901951" w:rsidRDefault="00220FBD"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220FBD" w:rsidRPr="00B44069" w:rsidRDefault="00220FBD"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220FBD" w:rsidRPr="00901951" w:rsidRDefault="00220FBD"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4F458CB"/>
    <w:multiLevelType w:val="hybridMultilevel"/>
    <w:tmpl w:val="7A1CE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2D415D37"/>
    <w:multiLevelType w:val="hybridMultilevel"/>
    <w:tmpl w:val="A942E8DC"/>
    <w:lvl w:ilvl="0" w:tplc="CECE68A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780A18"/>
    <w:multiLevelType w:val="hybridMultilevel"/>
    <w:tmpl w:val="D3480F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BF558F1"/>
    <w:multiLevelType w:val="hybridMultilevel"/>
    <w:tmpl w:val="B7327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9">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AE323E5"/>
    <w:multiLevelType w:val="hybridMultilevel"/>
    <w:tmpl w:val="E6CE31A6"/>
    <w:lvl w:ilvl="0" w:tplc="3E5A8A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C5C4F8D"/>
    <w:multiLevelType w:val="hybridMultilevel"/>
    <w:tmpl w:val="1C706FD4"/>
    <w:lvl w:ilvl="0" w:tplc="0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9">
    <w:nsid w:val="7F4438C7"/>
    <w:multiLevelType w:val="hybridMultilevel"/>
    <w:tmpl w:val="45CC24B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3"/>
  </w:num>
  <w:num w:numId="3">
    <w:abstractNumId w:val="25"/>
  </w:num>
  <w:num w:numId="4">
    <w:abstractNumId w:val="14"/>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6"/>
  </w:num>
  <w:num w:numId="10">
    <w:abstractNumId w:val="33"/>
  </w:num>
  <w:num w:numId="11">
    <w:abstractNumId w:val="29"/>
  </w:num>
  <w:num w:numId="12">
    <w:abstractNumId w:val="3"/>
  </w:num>
  <w:num w:numId="13">
    <w:abstractNumId w:val="37"/>
  </w:num>
  <w:num w:numId="14">
    <w:abstractNumId w:val="38"/>
  </w:num>
  <w:num w:numId="15">
    <w:abstractNumId w:val="1"/>
  </w:num>
  <w:num w:numId="16">
    <w:abstractNumId w:val="30"/>
  </w:num>
  <w:num w:numId="17">
    <w:abstractNumId w:val="7"/>
  </w:num>
  <w:num w:numId="18">
    <w:abstractNumId w:val="24"/>
  </w:num>
  <w:num w:numId="19">
    <w:abstractNumId w:val="34"/>
  </w:num>
  <w:num w:numId="20">
    <w:abstractNumId w:val="19"/>
  </w:num>
  <w:num w:numId="21">
    <w:abstractNumId w:val="21"/>
  </w:num>
  <w:num w:numId="22">
    <w:abstractNumId w:val="2"/>
  </w:num>
  <w:num w:numId="23">
    <w:abstractNumId w:val="15"/>
  </w:num>
  <w:num w:numId="24">
    <w:abstractNumId w:val="18"/>
  </w:num>
  <w:num w:numId="25">
    <w:abstractNumId w:val="0"/>
  </w:num>
  <w:num w:numId="26">
    <w:abstractNumId w:val="27"/>
  </w:num>
  <w:num w:numId="27">
    <w:abstractNumId w:val="4"/>
  </w:num>
  <w:num w:numId="28">
    <w:abstractNumId w:val="31"/>
  </w:num>
  <w:num w:numId="29">
    <w:abstractNumId w:val="12"/>
  </w:num>
  <w:num w:numId="30">
    <w:abstractNumId w:val="9"/>
  </w:num>
  <w:num w:numId="31">
    <w:abstractNumId w:val="20"/>
  </w:num>
  <w:num w:numId="32">
    <w:abstractNumId w:val="23"/>
  </w:num>
  <w:num w:numId="33">
    <w:abstractNumId w:val="36"/>
  </w:num>
  <w:num w:numId="34">
    <w:abstractNumId w:val="22"/>
  </w:num>
  <w:num w:numId="35">
    <w:abstractNumId w:val="10"/>
  </w:num>
  <w:num w:numId="36">
    <w:abstractNumId w:val="11"/>
  </w:num>
  <w:num w:numId="37">
    <w:abstractNumId w:val="39"/>
  </w:num>
  <w:num w:numId="38">
    <w:abstractNumId w:val="6"/>
  </w:num>
  <w:num w:numId="39">
    <w:abstractNumId w:val="16"/>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484"/>
    <w:rsid w:val="00022C3D"/>
    <w:rsid w:val="00044535"/>
    <w:rsid w:val="0004485E"/>
    <w:rsid w:val="00052354"/>
    <w:rsid w:val="0006642A"/>
    <w:rsid w:val="00070687"/>
    <w:rsid w:val="000828C4"/>
    <w:rsid w:val="000A44A3"/>
    <w:rsid w:val="000C3E04"/>
    <w:rsid w:val="000C56E4"/>
    <w:rsid w:val="000D2E91"/>
    <w:rsid w:val="000D63C7"/>
    <w:rsid w:val="000E244E"/>
    <w:rsid w:val="0010182B"/>
    <w:rsid w:val="0011227A"/>
    <w:rsid w:val="00114A5D"/>
    <w:rsid w:val="001408BB"/>
    <w:rsid w:val="001619D7"/>
    <w:rsid w:val="00175BD2"/>
    <w:rsid w:val="00177091"/>
    <w:rsid w:val="001C0108"/>
    <w:rsid w:val="00203CCD"/>
    <w:rsid w:val="00220FBD"/>
    <w:rsid w:val="00231D09"/>
    <w:rsid w:val="002452F5"/>
    <w:rsid w:val="00264981"/>
    <w:rsid w:val="00271AEF"/>
    <w:rsid w:val="0028747F"/>
    <w:rsid w:val="00293E23"/>
    <w:rsid w:val="002A67F9"/>
    <w:rsid w:val="002B4E40"/>
    <w:rsid w:val="002C223A"/>
    <w:rsid w:val="002C5D7E"/>
    <w:rsid w:val="002E3A96"/>
    <w:rsid w:val="00305F1F"/>
    <w:rsid w:val="003064B8"/>
    <w:rsid w:val="00307F94"/>
    <w:rsid w:val="003434D1"/>
    <w:rsid w:val="00350A05"/>
    <w:rsid w:val="0039235F"/>
    <w:rsid w:val="003C0D2B"/>
    <w:rsid w:val="003C2A06"/>
    <w:rsid w:val="003D431C"/>
    <w:rsid w:val="003E53E7"/>
    <w:rsid w:val="004138AF"/>
    <w:rsid w:val="00416ABB"/>
    <w:rsid w:val="0047758A"/>
    <w:rsid w:val="004918B3"/>
    <w:rsid w:val="004B58C6"/>
    <w:rsid w:val="004B64F4"/>
    <w:rsid w:val="004F555F"/>
    <w:rsid w:val="00501ADE"/>
    <w:rsid w:val="005332BC"/>
    <w:rsid w:val="0053447F"/>
    <w:rsid w:val="00586346"/>
    <w:rsid w:val="005C770C"/>
    <w:rsid w:val="005E602E"/>
    <w:rsid w:val="005F42A2"/>
    <w:rsid w:val="00615C54"/>
    <w:rsid w:val="00617F9A"/>
    <w:rsid w:val="00625AF7"/>
    <w:rsid w:val="00625B96"/>
    <w:rsid w:val="006305A0"/>
    <w:rsid w:val="00664191"/>
    <w:rsid w:val="00676F41"/>
    <w:rsid w:val="00687E9E"/>
    <w:rsid w:val="00695197"/>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E0F53"/>
    <w:rsid w:val="007E15BB"/>
    <w:rsid w:val="008162AC"/>
    <w:rsid w:val="0084096C"/>
    <w:rsid w:val="008516D3"/>
    <w:rsid w:val="00851A71"/>
    <w:rsid w:val="00884708"/>
    <w:rsid w:val="008847B7"/>
    <w:rsid w:val="00891B0C"/>
    <w:rsid w:val="00901951"/>
    <w:rsid w:val="00927DB0"/>
    <w:rsid w:val="009678FA"/>
    <w:rsid w:val="0098514B"/>
    <w:rsid w:val="00985A2C"/>
    <w:rsid w:val="009A3FDE"/>
    <w:rsid w:val="009C2D6F"/>
    <w:rsid w:val="009F164F"/>
    <w:rsid w:val="009F452A"/>
    <w:rsid w:val="00A00A83"/>
    <w:rsid w:val="00A64278"/>
    <w:rsid w:val="00A76A1B"/>
    <w:rsid w:val="00AF624E"/>
    <w:rsid w:val="00AF62C1"/>
    <w:rsid w:val="00B33BD3"/>
    <w:rsid w:val="00B37B86"/>
    <w:rsid w:val="00B44069"/>
    <w:rsid w:val="00B46003"/>
    <w:rsid w:val="00B46CA9"/>
    <w:rsid w:val="00B56102"/>
    <w:rsid w:val="00B6502E"/>
    <w:rsid w:val="00BD2484"/>
    <w:rsid w:val="00BD378A"/>
    <w:rsid w:val="00BF2A7F"/>
    <w:rsid w:val="00C27449"/>
    <w:rsid w:val="00C36C08"/>
    <w:rsid w:val="00C5401B"/>
    <w:rsid w:val="00C6224F"/>
    <w:rsid w:val="00C711B8"/>
    <w:rsid w:val="00C938E4"/>
    <w:rsid w:val="00C93AF2"/>
    <w:rsid w:val="00CA200B"/>
    <w:rsid w:val="00CB283F"/>
    <w:rsid w:val="00CC5A6C"/>
    <w:rsid w:val="00CC6A64"/>
    <w:rsid w:val="00CE04E5"/>
    <w:rsid w:val="00CF2116"/>
    <w:rsid w:val="00CF39A8"/>
    <w:rsid w:val="00D1225C"/>
    <w:rsid w:val="00D20C9B"/>
    <w:rsid w:val="00D356A2"/>
    <w:rsid w:val="00D414F5"/>
    <w:rsid w:val="00D5536C"/>
    <w:rsid w:val="00D6286B"/>
    <w:rsid w:val="00D8636B"/>
    <w:rsid w:val="00DA0CD0"/>
    <w:rsid w:val="00DB30AC"/>
    <w:rsid w:val="00DB35CC"/>
    <w:rsid w:val="00DC4315"/>
    <w:rsid w:val="00DD3A9A"/>
    <w:rsid w:val="00DD4E48"/>
    <w:rsid w:val="00DD5421"/>
    <w:rsid w:val="00DE64AE"/>
    <w:rsid w:val="00DE6A38"/>
    <w:rsid w:val="00E06C8E"/>
    <w:rsid w:val="00E342E9"/>
    <w:rsid w:val="00E44C17"/>
    <w:rsid w:val="00E50B57"/>
    <w:rsid w:val="00E60597"/>
    <w:rsid w:val="00E65DCE"/>
    <w:rsid w:val="00EA3784"/>
    <w:rsid w:val="00EA4BBE"/>
    <w:rsid w:val="00EB2B3E"/>
    <w:rsid w:val="00EB4AED"/>
    <w:rsid w:val="00EC00F2"/>
    <w:rsid w:val="00F20E4A"/>
    <w:rsid w:val="00F36010"/>
    <w:rsid w:val="00F370BE"/>
    <w:rsid w:val="00F5446E"/>
    <w:rsid w:val="00F66D55"/>
    <w:rsid w:val="00F94802"/>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3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aliases w:val="Cuerpo del Documento"/>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aliases w:val="Cuerpo del Document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styleId="Nmerodepgina">
    <w:name w:val="page number"/>
    <w:rsid w:val="00DD5421"/>
    <w:rPr>
      <w:rFonts w:cs="Times New Roman"/>
    </w:rPr>
  </w:style>
  <w:style w:type="table" w:styleId="Cuadrculaclara-nfasis1">
    <w:name w:val="Light Grid Accent 1"/>
    <w:basedOn w:val="Tablanormal"/>
    <w:uiPriority w:val="62"/>
    <w:rsid w:val="003C2A0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delista3-nfasis11">
    <w:name w:val="Tabla de lista 3 - Énfasis 11"/>
    <w:basedOn w:val="Tablanormal"/>
    <w:uiPriority w:val="48"/>
    <w:rsid w:val="003C2A06"/>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1">
    <w:name w:val="List Table 3 Accent 1"/>
    <w:basedOn w:val="Tablanormal"/>
    <w:uiPriority w:val="48"/>
    <w:rsid w:val="00687E9E"/>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3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aliases w:val="Cuerpo del Documento"/>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aliases w:val="Cuerpo del Document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styleId="Nmerodepgina">
    <w:name w:val="page number"/>
    <w:rsid w:val="00DD5421"/>
    <w:rPr>
      <w:rFonts w:cs="Times New Roman"/>
    </w:rPr>
  </w:style>
  <w:style w:type="table" w:styleId="Cuadrculaclara-nfasis1">
    <w:name w:val="Light Grid Accent 1"/>
    <w:basedOn w:val="Tablanormal"/>
    <w:uiPriority w:val="62"/>
    <w:rsid w:val="003C2A0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delista3-nfasis11">
    <w:name w:val="Tabla de lista 3 - Énfasis 11"/>
    <w:basedOn w:val="Tablanormal"/>
    <w:uiPriority w:val="48"/>
    <w:rsid w:val="003C2A06"/>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1">
    <w:name w:val="List Table 3 Accent 1"/>
    <w:basedOn w:val="Tablanormal"/>
    <w:uiPriority w:val="48"/>
    <w:rsid w:val="00687E9E"/>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85F61-0420-004C-AE55-D5F1BED97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258</Words>
  <Characters>1425</Characters>
  <Application>Microsoft Macintosh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Yessica Davila</cp:lastModifiedBy>
  <cp:revision>7</cp:revision>
  <cp:lastPrinted>2014-05-06T20:10:00Z</cp:lastPrinted>
  <dcterms:created xsi:type="dcterms:W3CDTF">2017-10-10T22:44:00Z</dcterms:created>
  <dcterms:modified xsi:type="dcterms:W3CDTF">2017-10-10T22:48:00Z</dcterms:modified>
</cp:coreProperties>
</file>