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3471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3471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3471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0027CF73" w14:textId="77777777" w:rsidR="0034719B" w:rsidRPr="0034719B" w:rsidRDefault="0034719B" w:rsidP="0034719B">
      <w:pPr>
        <w:pStyle w:val="Prrafodelista"/>
        <w:spacing w:before="120"/>
        <w:jc w:val="both"/>
        <w:rPr>
          <w:rFonts w:ascii="Verdana" w:hAnsi="Verdana"/>
        </w:rPr>
      </w:pPr>
      <w:r w:rsidRPr="0034719B">
        <w:rPr>
          <w:rFonts w:ascii="Verdana" w:hAnsi="Verdana"/>
        </w:rPr>
        <w:t>Una vez revisado el enlace anterior, elabora un mapa conceptual sobre el arte. Al terminar tu actividad envíala al FORO ACTIVIDAD DE COEVALUACIÓN</w:t>
      </w:r>
    </w:p>
    <w:p w14:paraId="124E0FD3" w14:textId="77777777" w:rsidR="0034719B" w:rsidRPr="0034719B" w:rsidRDefault="0034719B" w:rsidP="0034719B">
      <w:pPr>
        <w:pStyle w:val="Prrafodelista"/>
        <w:spacing w:before="120"/>
        <w:jc w:val="both"/>
        <w:rPr>
          <w:rFonts w:ascii="Verdana" w:hAnsi="Verdana"/>
        </w:rPr>
      </w:pPr>
    </w:p>
    <w:p w14:paraId="57C1C91A" w14:textId="77777777" w:rsidR="0034719B" w:rsidRPr="0034719B" w:rsidRDefault="0034719B" w:rsidP="0034719B">
      <w:pPr>
        <w:pStyle w:val="Prrafodelista"/>
        <w:jc w:val="both"/>
        <w:rPr>
          <w:rFonts w:ascii="Verdana" w:hAnsi="Verdana"/>
        </w:rPr>
      </w:pPr>
    </w:p>
    <w:p w14:paraId="404CBC2C" w14:textId="77777777" w:rsidR="0034719B" w:rsidRPr="0034719B" w:rsidRDefault="0034719B" w:rsidP="0034719B">
      <w:pPr>
        <w:pStyle w:val="Prrafodelista"/>
        <w:spacing w:before="120"/>
        <w:jc w:val="both"/>
        <w:rPr>
          <w:rFonts w:ascii="Verdana" w:hAnsi="Verdana"/>
          <w:lang w:val="es-ES_tradnl"/>
        </w:rPr>
      </w:pPr>
      <w:r w:rsidRPr="0034719B">
        <w:rPr>
          <w:rFonts w:ascii="Verdana" w:hAnsi="Verdana"/>
          <w:b/>
          <w:lang w:val="es-ES_tradnl"/>
        </w:rPr>
        <w:t xml:space="preserve">Instrucciones para la </w:t>
      </w:r>
      <w:proofErr w:type="spellStart"/>
      <w:r w:rsidRPr="0034719B">
        <w:rPr>
          <w:rFonts w:ascii="Verdana" w:hAnsi="Verdana"/>
          <w:b/>
          <w:lang w:val="es-ES_tradnl"/>
        </w:rPr>
        <w:t>coevaluación</w:t>
      </w:r>
      <w:proofErr w:type="spellEnd"/>
      <w:r w:rsidRPr="0034719B">
        <w:rPr>
          <w:rFonts w:ascii="Verdana" w:hAnsi="Verdana"/>
          <w:b/>
          <w:lang w:val="es-ES_tradnl"/>
        </w:rPr>
        <w:t>:</w:t>
      </w:r>
      <w:r w:rsidRPr="0034719B">
        <w:rPr>
          <w:rFonts w:ascii="Verdana" w:hAnsi="Verdana"/>
          <w:lang w:val="es-ES_tradnl"/>
        </w:rPr>
        <w:t xml:space="preserve"> revisa el material guiándote con la siguiente rúbrica de </w:t>
      </w:r>
      <w:proofErr w:type="spellStart"/>
      <w:r w:rsidRPr="0034719B">
        <w:rPr>
          <w:rFonts w:ascii="Verdana" w:hAnsi="Verdana"/>
          <w:lang w:val="es-ES_tradnl"/>
        </w:rPr>
        <w:t>coevaluación</w:t>
      </w:r>
      <w:proofErr w:type="spellEnd"/>
      <w:r w:rsidRPr="0034719B">
        <w:rPr>
          <w:rFonts w:ascii="Verdana" w:hAnsi="Verdana"/>
          <w:lang w:val="es-ES_tradnl"/>
        </w:rPr>
        <w:t xml:space="preserve">. Marca con una X en la casilla que corresponde según el material que revisaste. </w:t>
      </w:r>
    </w:p>
    <w:p w14:paraId="5A36171B" w14:textId="77777777" w:rsidR="0034719B" w:rsidRPr="0034719B" w:rsidRDefault="0034719B" w:rsidP="0034719B">
      <w:pPr>
        <w:jc w:val="both"/>
        <w:rPr>
          <w:rFonts w:ascii="Verdana" w:hAnsi="Verdana" w:cstheme="minorHAnsi"/>
          <w:b/>
          <w:color w:val="1F497D" w:themeColor="text2"/>
        </w:rPr>
      </w:pPr>
      <w:bookmarkStart w:id="0" w:name="_Toc329081878"/>
    </w:p>
    <w:p w14:paraId="3EF73EA1" w14:textId="1A3AA0A8" w:rsidR="0034719B" w:rsidRPr="0034719B" w:rsidRDefault="0034719B" w:rsidP="0034719B">
      <w:pPr>
        <w:jc w:val="both"/>
        <w:rPr>
          <w:rFonts w:ascii="Verdana" w:hAnsi="Verdana" w:cstheme="minorHAnsi"/>
          <w:b/>
          <w:color w:val="1F497D" w:themeColor="text2"/>
        </w:rPr>
      </w:pPr>
      <w:r w:rsidRPr="0034719B">
        <w:rPr>
          <w:rFonts w:ascii="Verdana" w:hAnsi="Verdana" w:cstheme="minorHAnsi"/>
          <w:b/>
          <w:color w:val="1F497D" w:themeColor="text2"/>
        </w:rPr>
        <w:t>RÚBRICA</w:t>
      </w:r>
      <w:r w:rsidRPr="0034719B">
        <w:rPr>
          <w:rFonts w:ascii="Verdana" w:hAnsi="Verdana" w:cstheme="minorHAnsi"/>
          <w:b/>
          <w:color w:val="1F497D" w:themeColor="text2"/>
        </w:rPr>
        <w:t xml:space="preserve"> DE COEVALUACIÓN MAPA CONCEPTUAL</w:t>
      </w:r>
    </w:p>
    <w:tbl>
      <w:tblPr>
        <w:tblpPr w:leftFromText="141" w:rightFromText="141" w:vertAnchor="text" w:horzAnchor="page" w:tblpX="910" w:tblpY="447"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1605"/>
        <w:gridCol w:w="528"/>
        <w:gridCol w:w="1612"/>
        <w:gridCol w:w="659"/>
        <w:gridCol w:w="1602"/>
        <w:gridCol w:w="658"/>
        <w:gridCol w:w="1957"/>
        <w:gridCol w:w="655"/>
      </w:tblGrid>
      <w:tr w:rsidR="0034719B" w:rsidRPr="0034719B" w14:paraId="57322401" w14:textId="77777777" w:rsidTr="0034719B">
        <w:trPr>
          <w:trHeight w:val="306"/>
        </w:trPr>
        <w:tc>
          <w:tcPr>
            <w:tcW w:w="1665" w:type="dxa"/>
            <w:shd w:val="clear" w:color="auto" w:fill="DBE5F1"/>
          </w:tcPr>
          <w:p w14:paraId="2E2A868C" w14:textId="77777777" w:rsidR="0034719B" w:rsidRPr="0034719B" w:rsidRDefault="0034719B" w:rsidP="007249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  <w:t xml:space="preserve">Categoría </w:t>
            </w:r>
          </w:p>
        </w:tc>
        <w:tc>
          <w:tcPr>
            <w:tcW w:w="2133" w:type="dxa"/>
            <w:gridSpan w:val="2"/>
            <w:shd w:val="clear" w:color="auto" w:fill="DBE5F1"/>
          </w:tcPr>
          <w:p w14:paraId="30787D74" w14:textId="77777777" w:rsidR="0034719B" w:rsidRPr="0034719B" w:rsidRDefault="0034719B" w:rsidP="007249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  <w:t>Excelente</w:t>
            </w:r>
          </w:p>
        </w:tc>
        <w:tc>
          <w:tcPr>
            <w:tcW w:w="2271" w:type="dxa"/>
            <w:gridSpan w:val="2"/>
            <w:shd w:val="clear" w:color="auto" w:fill="DBE5F1"/>
          </w:tcPr>
          <w:p w14:paraId="1971A7C1" w14:textId="77777777" w:rsidR="0034719B" w:rsidRPr="0034719B" w:rsidRDefault="0034719B" w:rsidP="00724980">
            <w:pPr>
              <w:pStyle w:val="Textodecuerpo3"/>
              <w:spacing w:after="0" w:line="240" w:lineRule="auto"/>
              <w:ind w:right="1139"/>
              <w:jc w:val="center"/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  <w:t>Bueno</w:t>
            </w:r>
          </w:p>
        </w:tc>
        <w:tc>
          <w:tcPr>
            <w:tcW w:w="2260" w:type="dxa"/>
            <w:gridSpan w:val="2"/>
            <w:shd w:val="clear" w:color="auto" w:fill="DBE5F1"/>
          </w:tcPr>
          <w:p w14:paraId="383D5E12" w14:textId="77777777" w:rsidR="0034719B" w:rsidRPr="0034719B" w:rsidRDefault="0034719B" w:rsidP="007249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  <w:t>Suficiente</w:t>
            </w:r>
          </w:p>
        </w:tc>
        <w:tc>
          <w:tcPr>
            <w:tcW w:w="2612" w:type="dxa"/>
            <w:gridSpan w:val="2"/>
            <w:shd w:val="clear" w:color="auto" w:fill="DBE5F1"/>
          </w:tcPr>
          <w:p w14:paraId="254EB2E8" w14:textId="77777777" w:rsidR="0034719B" w:rsidRPr="0034719B" w:rsidRDefault="0034719B" w:rsidP="00724980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color w:val="1F497D" w:themeColor="text2"/>
                <w:szCs w:val="20"/>
                <w:lang w:eastAsia="es-MX"/>
              </w:rPr>
              <w:t>Insuficiente</w:t>
            </w:r>
          </w:p>
        </w:tc>
      </w:tr>
      <w:tr w:rsidR="0034719B" w:rsidRPr="0034719B" w14:paraId="210DA1ED" w14:textId="77777777" w:rsidTr="0034719B">
        <w:trPr>
          <w:trHeight w:val="1782"/>
        </w:trPr>
        <w:tc>
          <w:tcPr>
            <w:tcW w:w="1665" w:type="dxa"/>
            <w:shd w:val="clear" w:color="auto" w:fill="FFFFFF"/>
          </w:tcPr>
          <w:p w14:paraId="399C1D45" w14:textId="77777777" w:rsidR="0034719B" w:rsidRPr="0034719B" w:rsidRDefault="0034719B" w:rsidP="0072498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szCs w:val="20"/>
                <w:lang w:eastAsia="es-MX"/>
              </w:rPr>
              <w:t>CONTENIDO</w:t>
            </w:r>
          </w:p>
        </w:tc>
        <w:tc>
          <w:tcPr>
            <w:tcW w:w="1605" w:type="dxa"/>
          </w:tcPr>
          <w:p w14:paraId="351BB0EA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528" w:type="dxa"/>
          </w:tcPr>
          <w:p w14:paraId="025EDA7A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612" w:type="dxa"/>
          </w:tcPr>
          <w:p w14:paraId="0BF02927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659" w:type="dxa"/>
          </w:tcPr>
          <w:p w14:paraId="176784CE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602" w:type="dxa"/>
          </w:tcPr>
          <w:p w14:paraId="795E8FD1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658" w:type="dxa"/>
          </w:tcPr>
          <w:p w14:paraId="3BC03056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957" w:type="dxa"/>
          </w:tcPr>
          <w:p w14:paraId="570B2896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  <w:tc>
          <w:tcPr>
            <w:tcW w:w="655" w:type="dxa"/>
          </w:tcPr>
          <w:p w14:paraId="6220D80F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</w:tr>
      <w:tr w:rsidR="0034719B" w:rsidRPr="0034719B" w14:paraId="74944F8C" w14:textId="77777777" w:rsidTr="0034719B">
        <w:trPr>
          <w:trHeight w:val="1064"/>
        </w:trPr>
        <w:tc>
          <w:tcPr>
            <w:tcW w:w="1665" w:type="dxa"/>
            <w:shd w:val="clear" w:color="auto" w:fill="FFFFFF"/>
          </w:tcPr>
          <w:p w14:paraId="2309B8D9" w14:textId="77777777" w:rsidR="0034719B" w:rsidRPr="0034719B" w:rsidRDefault="0034719B" w:rsidP="0072498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szCs w:val="20"/>
                <w:lang w:eastAsia="es-MX"/>
              </w:rPr>
              <w:t xml:space="preserve">DISEÑO </w:t>
            </w:r>
          </w:p>
        </w:tc>
        <w:tc>
          <w:tcPr>
            <w:tcW w:w="1605" w:type="dxa"/>
          </w:tcPr>
          <w:p w14:paraId="470515B4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528" w:type="dxa"/>
          </w:tcPr>
          <w:p w14:paraId="291E6F10" w14:textId="77777777" w:rsidR="0034719B" w:rsidRPr="0034719B" w:rsidRDefault="0034719B" w:rsidP="00724980">
            <w:pPr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1612" w:type="dxa"/>
          </w:tcPr>
          <w:p w14:paraId="0F977608" w14:textId="77777777" w:rsidR="0034719B" w:rsidRPr="0034719B" w:rsidRDefault="0034719B" w:rsidP="00724980">
            <w:pPr>
              <w:rPr>
                <w:rFonts w:ascii="Verdana" w:hAnsi="Verdana" w:cs="Calibri"/>
                <w:sz w:val="16"/>
                <w:szCs w:val="20"/>
              </w:rPr>
            </w:pPr>
            <w:r w:rsidRPr="0034719B">
              <w:rPr>
                <w:rFonts w:ascii="Verdana" w:hAnsi="Verdana" w:cs="Calibri"/>
                <w:sz w:val="16"/>
                <w:szCs w:val="20"/>
              </w:rPr>
              <w:t>Los colores y formas utilizadas fueron muy limitados.</w:t>
            </w:r>
          </w:p>
        </w:tc>
        <w:tc>
          <w:tcPr>
            <w:tcW w:w="659" w:type="dxa"/>
          </w:tcPr>
          <w:p w14:paraId="4097D3BE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602" w:type="dxa"/>
          </w:tcPr>
          <w:p w14:paraId="1BA2FAC4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658" w:type="dxa"/>
          </w:tcPr>
          <w:p w14:paraId="567AE367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957" w:type="dxa"/>
          </w:tcPr>
          <w:p w14:paraId="4372DB15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Los colores y formas se presentaron de forma exagerada, ocasionando la perdida en la coherencia entre ideas.</w:t>
            </w:r>
          </w:p>
        </w:tc>
        <w:tc>
          <w:tcPr>
            <w:tcW w:w="655" w:type="dxa"/>
          </w:tcPr>
          <w:p w14:paraId="284B875A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</w:tr>
      <w:tr w:rsidR="0034719B" w:rsidRPr="0034719B" w14:paraId="25B51D2B" w14:textId="77777777" w:rsidTr="0034719B">
        <w:trPr>
          <w:trHeight w:val="685"/>
        </w:trPr>
        <w:tc>
          <w:tcPr>
            <w:tcW w:w="1665" w:type="dxa"/>
            <w:shd w:val="clear" w:color="auto" w:fill="FFFFFF"/>
          </w:tcPr>
          <w:p w14:paraId="78BCB57A" w14:textId="77777777" w:rsidR="0034719B" w:rsidRPr="0034719B" w:rsidRDefault="0034719B" w:rsidP="0072498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szCs w:val="20"/>
                <w:lang w:eastAsia="es-MX"/>
              </w:rPr>
              <w:t>ORGANIZACIÓN</w:t>
            </w:r>
          </w:p>
        </w:tc>
        <w:tc>
          <w:tcPr>
            <w:tcW w:w="1605" w:type="dxa"/>
          </w:tcPr>
          <w:p w14:paraId="7A8B00D4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528" w:type="dxa"/>
          </w:tcPr>
          <w:p w14:paraId="41ABBA6E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612" w:type="dxa"/>
          </w:tcPr>
          <w:p w14:paraId="741BD9B6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tcW w:w="659" w:type="dxa"/>
          </w:tcPr>
          <w:p w14:paraId="6B7C0D75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602" w:type="dxa"/>
          </w:tcPr>
          <w:p w14:paraId="111D228A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658" w:type="dxa"/>
          </w:tcPr>
          <w:p w14:paraId="25C2C44D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957" w:type="dxa"/>
          </w:tcPr>
          <w:p w14:paraId="3BF19258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Ideas incompletas, desorganizadas y ambiguas.</w:t>
            </w:r>
          </w:p>
        </w:tc>
        <w:tc>
          <w:tcPr>
            <w:tcW w:w="655" w:type="dxa"/>
          </w:tcPr>
          <w:p w14:paraId="3D8801AD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</w:tr>
      <w:tr w:rsidR="0034719B" w:rsidRPr="0034719B" w14:paraId="61222861" w14:textId="77777777" w:rsidTr="0034719B">
        <w:trPr>
          <w:trHeight w:val="1253"/>
        </w:trPr>
        <w:tc>
          <w:tcPr>
            <w:tcW w:w="1665" w:type="dxa"/>
            <w:shd w:val="clear" w:color="auto" w:fill="FFFFFF"/>
          </w:tcPr>
          <w:p w14:paraId="302CD3DD" w14:textId="77777777" w:rsidR="0034719B" w:rsidRPr="0034719B" w:rsidRDefault="0034719B" w:rsidP="0072498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b/>
                <w:szCs w:val="20"/>
                <w:lang w:eastAsia="es-MX"/>
              </w:rPr>
              <w:t>ORTOGRAFÍA, ACENTUACIÓN Y PUNTUACIÓN</w:t>
            </w:r>
          </w:p>
        </w:tc>
        <w:tc>
          <w:tcPr>
            <w:tcW w:w="1605" w:type="dxa"/>
          </w:tcPr>
          <w:p w14:paraId="42C88593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528" w:type="dxa"/>
          </w:tcPr>
          <w:p w14:paraId="21B92C66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612" w:type="dxa"/>
          </w:tcPr>
          <w:p w14:paraId="57E91048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659" w:type="dxa"/>
          </w:tcPr>
          <w:p w14:paraId="23228215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602" w:type="dxa"/>
          </w:tcPr>
          <w:p w14:paraId="7DE536FE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658" w:type="dxa"/>
          </w:tcPr>
          <w:p w14:paraId="5D7BA688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  <w:tc>
          <w:tcPr>
            <w:tcW w:w="1957" w:type="dxa"/>
          </w:tcPr>
          <w:p w14:paraId="6BB09DC6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0"/>
                <w:lang w:eastAsia="es-MX"/>
              </w:rPr>
            </w:pPr>
            <w:r w:rsidRPr="0034719B">
              <w:rPr>
                <w:rFonts w:ascii="Verdana" w:hAnsi="Verdana" w:cs="Calibri"/>
                <w:szCs w:val="20"/>
                <w:lang w:eastAsia="es-MX"/>
              </w:rPr>
              <w:t>Existen muchos errores ortográficos; no acentúa, ni coloca signos de puntuación correctamente.</w:t>
            </w:r>
          </w:p>
        </w:tc>
        <w:tc>
          <w:tcPr>
            <w:tcW w:w="655" w:type="dxa"/>
          </w:tcPr>
          <w:p w14:paraId="71A1A41F" w14:textId="77777777" w:rsidR="0034719B" w:rsidRPr="0034719B" w:rsidRDefault="0034719B" w:rsidP="00724980">
            <w:pPr>
              <w:pStyle w:val="Textodecuerpo3"/>
              <w:spacing w:line="240" w:lineRule="auto"/>
              <w:rPr>
                <w:rFonts w:ascii="Verdana" w:hAnsi="Verdana" w:cs="Calibri"/>
                <w:szCs w:val="20"/>
                <w:lang w:eastAsia="es-MX"/>
              </w:rPr>
            </w:pPr>
          </w:p>
        </w:tc>
      </w:tr>
    </w:tbl>
    <w:p w14:paraId="7673F976" w14:textId="77777777" w:rsidR="0034719B" w:rsidRPr="0034719B" w:rsidRDefault="0034719B" w:rsidP="0034719B">
      <w:pPr>
        <w:jc w:val="both"/>
        <w:rPr>
          <w:rFonts w:ascii="Verdana" w:hAnsi="Verdana" w:cstheme="minorHAnsi"/>
          <w:b/>
          <w:color w:val="1F497D" w:themeColor="text2"/>
        </w:rPr>
      </w:pPr>
    </w:p>
    <w:p w14:paraId="6F9C21F2" w14:textId="2B538A8E" w:rsidR="00E32404" w:rsidRPr="0034719B" w:rsidRDefault="00E32404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bookmarkStart w:id="1" w:name="_GoBack"/>
      <w:bookmarkEnd w:id="1"/>
    </w:p>
    <w:bookmarkEnd w:id="0"/>
    <w:sectPr w:rsidR="00E32404" w:rsidRPr="003471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EA33B0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849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Mapa sobre al Arte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EA33B0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F8499B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Mapa sobre al Arte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4719B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1BE49-9095-DA4D-9709-3CF250E4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1552</Characters>
  <Application>Microsoft Macintosh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2018-02-21T22:35:00Z</dcterms:modified>
</cp:coreProperties>
</file>