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62881B7D" w14:textId="3ADF8201" w:rsidR="00244BE1" w:rsidRPr="00244BE1" w:rsidRDefault="00244BE1" w:rsidP="00244BE1">
      <w:pPr>
        <w:jc w:val="both"/>
        <w:rPr>
          <w:rFonts w:ascii="Verdana" w:hAnsi="Verdana"/>
          <w:sz w:val="24"/>
          <w:szCs w:val="24"/>
          <w:lang w:val="es-ES_tradnl"/>
        </w:rPr>
      </w:pPr>
      <w:r w:rsidRPr="00244BE1">
        <w:rPr>
          <w:rFonts w:ascii="Verdana" w:hAnsi="Verdana"/>
          <w:sz w:val="24"/>
          <w:szCs w:val="24"/>
          <w:lang w:val="es-ES_tradnl"/>
        </w:rPr>
        <w:t>Después de revisar la lectura previa, escribe en un documento de Word cuáles son las principales teorías de migración e indica cuál es para ti la teoría más certera sobre origen del hombre en América. Al terminar tu actividad, envíala a la Plataforma.</w:t>
      </w:r>
    </w:p>
    <w:p w14:paraId="1A9381B3" w14:textId="77777777" w:rsidR="00244BE1" w:rsidRPr="00244BE1" w:rsidRDefault="00244BE1" w:rsidP="00244BE1">
      <w:pPr>
        <w:rPr>
          <w:rFonts w:ascii="Verdana" w:hAnsi="Verdana"/>
          <w:b/>
          <w:iCs/>
          <w:sz w:val="24"/>
          <w:szCs w:val="24"/>
          <w:lang w:val="es-ES_tradnl"/>
        </w:rPr>
      </w:pPr>
    </w:p>
    <w:p w14:paraId="27E36A19" w14:textId="2B8B36FB" w:rsidR="00244BE1" w:rsidRPr="00244BE1" w:rsidRDefault="00244BE1" w:rsidP="00244BE1">
      <w:pPr>
        <w:rPr>
          <w:rFonts w:ascii="Verdana" w:hAnsi="Verdana"/>
          <w:b/>
          <w:sz w:val="24"/>
          <w:szCs w:val="24"/>
          <w:lang w:val="es-ES"/>
        </w:rPr>
      </w:pPr>
      <w:r w:rsidRPr="00244BE1">
        <w:rPr>
          <w:rFonts w:ascii="Verdana" w:hAnsi="Verdana"/>
          <w:b/>
          <w:sz w:val="24"/>
          <w:szCs w:val="24"/>
          <w:lang w:val="es-ES"/>
        </w:rPr>
        <w:t>RÚBRICA DE SÍNTESIS</w:t>
      </w:r>
    </w:p>
    <w:tbl>
      <w:tblPr>
        <w:tblStyle w:val="Listaclara-nfasis1"/>
        <w:tblW w:w="5000" w:type="pct"/>
        <w:jc w:val="center"/>
        <w:tblLook w:val="00A0" w:firstRow="1" w:lastRow="0" w:firstColumn="1" w:lastColumn="0" w:noHBand="0" w:noVBand="0"/>
      </w:tblPr>
      <w:tblGrid>
        <w:gridCol w:w="2168"/>
        <w:gridCol w:w="1951"/>
        <w:gridCol w:w="1969"/>
        <w:gridCol w:w="2229"/>
        <w:gridCol w:w="2325"/>
      </w:tblGrid>
      <w:tr w:rsidR="00244BE1" w:rsidRPr="00244BE1" w14:paraId="1F0A7D4F" w14:textId="77777777" w:rsidTr="00244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A6A1227" w14:textId="35AFF3FB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3247508A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949" w:type="pct"/>
          </w:tcPr>
          <w:p w14:paraId="74E986F6" w14:textId="77777777" w:rsidR="00244BE1" w:rsidRPr="00244BE1" w:rsidRDefault="00244BE1" w:rsidP="00244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3DEB7A7C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1129" w:type="pct"/>
          </w:tcPr>
          <w:p w14:paraId="0DC6CF47" w14:textId="77777777" w:rsidR="00244BE1" w:rsidRPr="00244BE1" w:rsidRDefault="00244BE1" w:rsidP="00244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244BE1" w:rsidRPr="00244BE1" w14:paraId="1FAD4493" w14:textId="77777777" w:rsidTr="00244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076011C" w14:textId="77777777" w:rsidR="00244BE1" w:rsidRPr="00244BE1" w:rsidRDefault="00244BE1" w:rsidP="00244BE1">
            <w:pPr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7A157EF6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realizó un análisis profundo y exhaustivo.</w:t>
            </w:r>
          </w:p>
          <w:p w14:paraId="25B4A3DF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949" w:type="pct"/>
          </w:tcPr>
          <w:p w14:paraId="1DFF6945" w14:textId="77777777" w:rsidR="00244BE1" w:rsidRPr="00244BE1" w:rsidRDefault="00244BE1" w:rsidP="00244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realizó un buen análisis del texto, pero no ha tenido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6A764BF0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analizaron algunos aspectos pero faltan otros que son importantes.</w:t>
            </w:r>
          </w:p>
        </w:tc>
        <w:tc>
          <w:tcPr>
            <w:tcW w:w="1129" w:type="pct"/>
          </w:tcPr>
          <w:p w14:paraId="574C2827" w14:textId="77777777" w:rsidR="00244BE1" w:rsidRPr="00244BE1" w:rsidRDefault="00244BE1" w:rsidP="00244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Solo ha hablado del contenido superficialmente.</w:t>
            </w:r>
          </w:p>
        </w:tc>
      </w:tr>
      <w:tr w:rsidR="00244BE1" w:rsidRPr="00244BE1" w14:paraId="08573F3A" w14:textId="77777777" w:rsidTr="00244BE1">
        <w:trPr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52C7E2A" w14:textId="77777777" w:rsidR="00244BE1" w:rsidRPr="00244BE1" w:rsidRDefault="00244BE1" w:rsidP="00244BE1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244BE1">
              <w:rPr>
                <w:rFonts w:ascii="Verdana" w:hAnsi="Verdana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26F0E508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949" w:type="pct"/>
          </w:tcPr>
          <w:p w14:paraId="028F1A3C" w14:textId="77777777" w:rsidR="00244BE1" w:rsidRPr="00244BE1" w:rsidRDefault="00244BE1" w:rsidP="00244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46EE175C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1129" w:type="pct"/>
          </w:tcPr>
          <w:p w14:paraId="3702FAAB" w14:textId="77777777" w:rsidR="00244BE1" w:rsidRPr="00244BE1" w:rsidRDefault="00244BE1" w:rsidP="00244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Ideas incompletas, desorganizadas y ambiguas.</w:t>
            </w:r>
          </w:p>
        </w:tc>
      </w:tr>
    </w:tbl>
    <w:p w14:paraId="16214407" w14:textId="77777777" w:rsidR="00244BE1" w:rsidRPr="00244BE1" w:rsidRDefault="00244BE1" w:rsidP="00244BE1">
      <w:pPr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6F9C21F2" w14:textId="352B51CE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0" w:name="_Toc329081878"/>
      <w:r w:rsidR="002C71DF" w:rsidRPr="002C71DF">
        <w:t xml:space="preserve"> </w:t>
      </w:r>
      <w:r w:rsidR="002C71DF" w:rsidRPr="002C71DF">
        <w:rPr>
          <w:rFonts w:ascii="Verdana" w:hAnsi="Verdana"/>
          <w:b/>
          <w:sz w:val="24"/>
          <w:szCs w:val="24"/>
        </w:rPr>
        <w:t>Redacta_Teorias_Migracion</w:t>
      </w:r>
      <w:bookmarkStart w:id="1" w:name="_GoBack"/>
      <w:bookmarkEnd w:id="1"/>
    </w:p>
    <w:bookmarkEnd w:id="0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62496B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C71D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Redacta-</w:t>
                          </w:r>
                          <w:r w:rsidR="00244BE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Teoría de Migración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62496B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2C71DF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Redacta-</w:t>
                    </w:r>
                    <w:r w:rsidR="00244BE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Teoría de Migración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4BE1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C71DF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7AC15-8692-9D4B-9700-ED5DA671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2014-05-06T20:10:00Z</dcterms:created>
  <dcterms:modified xsi:type="dcterms:W3CDTF">2018-02-21T23:31:00Z</dcterms:modified>
</cp:coreProperties>
</file>