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E4CE3" w14:textId="77777777" w:rsidR="00D70D8C" w:rsidRDefault="00D70D8C" w:rsidP="00D70D8C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D70D8C">
        <w:rPr>
          <w:rFonts w:ascii="Verdana" w:eastAsia="Times New Roman" w:hAnsi="Verdana" w:cstheme="minorHAnsi"/>
          <w:iCs/>
          <w:sz w:val="24"/>
          <w:szCs w:val="24"/>
        </w:rPr>
        <w:t xml:space="preserve">Observa el siguiente video y después realiza un análisis donde expongas tú idea respecto a nuestro origen y la visión del homo sapiens. </w:t>
      </w:r>
    </w:p>
    <w:p w14:paraId="0AA579BA" w14:textId="77777777" w:rsidR="00213956" w:rsidRPr="00D70D8C" w:rsidRDefault="00213956" w:rsidP="00D70D8C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254B34" w14:textId="19FFEFF6" w:rsidR="0088764B" w:rsidRDefault="00213956" w:rsidP="00D70D8C">
      <w:pPr>
        <w:spacing w:after="0" w:line="240" w:lineRule="auto"/>
        <w:jc w:val="both"/>
        <w:rPr>
          <w:rStyle w:val="watch-title"/>
          <w:rFonts w:ascii="Arial" w:hAnsi="Arial" w:cs="Arial"/>
          <w:bCs/>
          <w:spacing w:val="-7"/>
          <w:bdr w:val="none" w:sz="0" w:space="0" w:color="auto" w:frame="1"/>
        </w:rPr>
      </w:pPr>
      <w:hyperlink r:id="rId9" w:history="1">
        <w:r w:rsidRPr="00213956">
          <w:rPr>
            <w:rStyle w:val="Hipervnculo"/>
            <w:rFonts w:ascii="Arial" w:hAnsi="Arial" w:cs="Arial"/>
            <w:bCs/>
            <w:spacing w:val="-7"/>
            <w:bdr w:val="none" w:sz="0" w:space="0" w:color="auto" w:frame="1"/>
          </w:rPr>
          <w:t>http://www.youtube.com/watch?v=_9I2GUBnjrk</w:t>
        </w:r>
      </w:hyperlink>
    </w:p>
    <w:p w14:paraId="093B8162" w14:textId="77777777" w:rsidR="00213956" w:rsidRPr="00D70D8C" w:rsidRDefault="00213956" w:rsidP="00D70D8C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93ED796" w14:textId="77777777" w:rsidR="00D70D8C" w:rsidRPr="00D70D8C" w:rsidRDefault="00D70D8C" w:rsidP="00D70D8C">
      <w:pPr>
        <w:spacing w:line="240" w:lineRule="atLeast"/>
        <w:rPr>
          <w:rFonts w:ascii="Verdana" w:eastAsia="Arial Unicode MS" w:hAnsi="Verdana" w:cstheme="minorHAnsi"/>
          <w:b/>
          <w:sz w:val="24"/>
          <w:szCs w:val="24"/>
        </w:rPr>
      </w:pPr>
      <w:r w:rsidRPr="00D70D8C">
        <w:rPr>
          <w:rFonts w:ascii="Verdana" w:eastAsia="Arial Unicode MS" w:hAnsi="Verdana" w:cstheme="minorHAnsi"/>
          <w:b/>
          <w:sz w:val="24"/>
          <w:szCs w:val="24"/>
        </w:rPr>
        <w:t xml:space="preserve">RÚBRICA DEL ANÁLISIS. </w:t>
      </w:r>
    </w:p>
    <w:tbl>
      <w:tblPr>
        <w:tblStyle w:val="Listaclara-nfasis1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098"/>
        <w:gridCol w:w="2102"/>
        <w:gridCol w:w="1966"/>
        <w:gridCol w:w="2448"/>
      </w:tblGrid>
      <w:tr w:rsidR="00D70D8C" w:rsidRPr="00D70D8C" w14:paraId="21BF7277" w14:textId="77777777" w:rsidTr="0088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bottom w:val="single" w:sz="4" w:space="0" w:color="auto"/>
            </w:tcBorders>
            <w:hideMark/>
          </w:tcPr>
          <w:p w14:paraId="0AE175EE" w14:textId="77777777" w:rsidR="00D70D8C" w:rsidRPr="00D70D8C" w:rsidRDefault="00D70D8C" w:rsidP="008C551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 xml:space="preserve">Categoría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hideMark/>
          </w:tcPr>
          <w:p w14:paraId="0675D62D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Excelente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hideMark/>
          </w:tcPr>
          <w:p w14:paraId="71A61DFD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Bueno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hideMark/>
          </w:tcPr>
          <w:p w14:paraId="0CD9621B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Suficiente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hideMark/>
          </w:tcPr>
          <w:p w14:paraId="0A956E91" w14:textId="77777777" w:rsidR="00D70D8C" w:rsidRPr="00D70D8C" w:rsidRDefault="00D70D8C" w:rsidP="008C551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b w:val="0"/>
                <w:sz w:val="22"/>
                <w:szCs w:val="22"/>
              </w:rPr>
              <w:t>Insuficiente</w:t>
            </w:r>
          </w:p>
        </w:tc>
      </w:tr>
      <w:tr w:rsidR="00D70D8C" w:rsidRPr="00D70D8C" w14:paraId="26F3F287" w14:textId="77777777" w:rsidTr="0088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970523" w14:textId="77777777" w:rsidR="00D70D8C" w:rsidRPr="00D70D8C" w:rsidRDefault="00D70D8C" w:rsidP="008C5512">
            <w:pPr>
              <w:jc w:val="center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Análisis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4ACFB9C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Se realizo un análisis profundo y exhaustivo del audio.</w:t>
            </w:r>
          </w:p>
          <w:p w14:paraId="5B3D7F17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417304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Se realizo un buen análisis del texto, pero no ha tenido en cuenta algunos aspectos menos importantes.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26E63C3E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Se  analizaron algunos aspectos pero faltan otros que son importantes.</w:t>
            </w:r>
          </w:p>
          <w:p w14:paraId="69A1DD8E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1EC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D70D8C">
              <w:rPr>
                <w:rFonts w:ascii="Verdana" w:hAnsi="Verdana" w:cstheme="minorHAnsi"/>
              </w:rPr>
              <w:t>Solo ha hablado del audio superficialmente.</w:t>
            </w:r>
          </w:p>
          <w:p w14:paraId="5BC81C56" w14:textId="77777777" w:rsidR="00D70D8C" w:rsidRPr="00D70D8C" w:rsidRDefault="00D70D8C" w:rsidP="008C5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D70D8C" w:rsidRPr="00D70D8C" w14:paraId="68604B83" w14:textId="77777777" w:rsidTr="0088764B">
        <w:trPr>
          <w:trHeight w:val="2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hideMark/>
          </w:tcPr>
          <w:p w14:paraId="77ABE301" w14:textId="77777777" w:rsidR="00D70D8C" w:rsidRPr="00D70D8C" w:rsidRDefault="00D70D8C" w:rsidP="008C5512">
            <w:pPr>
              <w:pStyle w:val="Textodecuerpo3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Organización</w:t>
            </w:r>
          </w:p>
        </w:tc>
        <w:tc>
          <w:tcPr>
            <w:tcW w:w="2098" w:type="dxa"/>
            <w:hideMark/>
          </w:tcPr>
          <w:p w14:paraId="1830A5E3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2102" w:type="dxa"/>
            <w:hideMark/>
          </w:tcPr>
          <w:p w14:paraId="1D58A725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Las ideas presentan una secuencia lógica, pero aparecen entrecortadas.</w:t>
            </w:r>
          </w:p>
        </w:tc>
        <w:tc>
          <w:tcPr>
            <w:tcW w:w="1966" w:type="dxa"/>
            <w:hideMark/>
          </w:tcPr>
          <w:p w14:paraId="6D10FA53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Muestra una organización confusa son secuencia lógica de ideas.</w:t>
            </w:r>
          </w:p>
        </w:tc>
        <w:tc>
          <w:tcPr>
            <w:tcW w:w="2448" w:type="dxa"/>
            <w:hideMark/>
          </w:tcPr>
          <w:p w14:paraId="3F6031B9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Ideas incompletas, desorganizadas y ambiguas.</w:t>
            </w:r>
          </w:p>
        </w:tc>
      </w:tr>
      <w:tr w:rsidR="00D70D8C" w:rsidRPr="00D70D8C" w14:paraId="654C7F18" w14:textId="77777777" w:rsidTr="0088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3DE177" w14:textId="77777777" w:rsidR="00D70D8C" w:rsidRPr="00D70D8C" w:rsidRDefault="00D70D8C" w:rsidP="008C5512">
            <w:pPr>
              <w:pStyle w:val="Textodecuerpo3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Vocabulario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FF7C41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Uso adecuado y variado del vocabulario.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4EA446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Existen algunos errores gramaticales.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010964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Vocabulario simple, con errores gramaticales.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3C0" w14:textId="77777777" w:rsidR="00D70D8C" w:rsidRPr="00D70D8C" w:rsidRDefault="00D70D8C" w:rsidP="008C551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gramaticales.</w:t>
            </w:r>
          </w:p>
        </w:tc>
      </w:tr>
      <w:tr w:rsidR="00D70D8C" w:rsidRPr="00D70D8C" w14:paraId="69FECD8B" w14:textId="77777777" w:rsidTr="0088764B">
        <w:trPr>
          <w:trHeight w:val="2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hideMark/>
          </w:tcPr>
          <w:p w14:paraId="42B4AD76" w14:textId="77777777" w:rsidR="00D70D8C" w:rsidRPr="00D70D8C" w:rsidRDefault="00D70D8C" w:rsidP="008C5512">
            <w:pPr>
              <w:pStyle w:val="Textodecuerpo3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2098" w:type="dxa"/>
            <w:hideMark/>
          </w:tcPr>
          <w:p w14:paraId="286F575E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fue necesario.</w:t>
            </w:r>
          </w:p>
        </w:tc>
        <w:tc>
          <w:tcPr>
            <w:tcW w:w="2102" w:type="dxa"/>
            <w:hideMark/>
          </w:tcPr>
          <w:p w14:paraId="52778046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Existen algunos errores ortográficos, de acentuación y puntuación.</w:t>
            </w:r>
          </w:p>
        </w:tc>
        <w:tc>
          <w:tcPr>
            <w:tcW w:w="1966" w:type="dxa"/>
            <w:hideMark/>
          </w:tcPr>
          <w:p w14:paraId="4D80D013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Aparece una cantidad considerable de errores ortográficos, de acentuación y puntuación.</w:t>
            </w:r>
          </w:p>
        </w:tc>
        <w:tc>
          <w:tcPr>
            <w:tcW w:w="2448" w:type="dxa"/>
            <w:hideMark/>
          </w:tcPr>
          <w:p w14:paraId="61BB5027" w14:textId="77777777" w:rsidR="00D70D8C" w:rsidRPr="00D70D8C" w:rsidRDefault="00D70D8C" w:rsidP="008C551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D70D8C">
              <w:rPr>
                <w:rFonts w:ascii="Verdana" w:hAnsi="Verdana" w:cstheme="minorHAnsi"/>
                <w:sz w:val="22"/>
                <w:szCs w:val="22"/>
              </w:rPr>
              <w:t>Existen muchos errores de acentuación, puntuación y ortográficos.</w:t>
            </w:r>
          </w:p>
        </w:tc>
      </w:tr>
    </w:tbl>
    <w:p w14:paraId="0E7906C4" w14:textId="77777777" w:rsidR="0088764B" w:rsidRDefault="0088764B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E1CC35A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07F29A4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6D392A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E36F020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CA6DCCE" w14:textId="77777777" w:rsidR="0050664F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F20447B" w14:textId="13C2F4D1" w:rsidR="00D70D8C" w:rsidRPr="0088764B" w:rsidRDefault="00D70D8C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8764B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  </w:t>
      </w:r>
    </w:p>
    <w:p w14:paraId="3936B11F" w14:textId="77777777" w:rsidR="0088764B" w:rsidRPr="0088764B" w:rsidRDefault="00D70D8C" w:rsidP="0088764B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8764B">
        <w:rPr>
          <w:rFonts w:ascii="Verdana" w:eastAsia="Times New Roman" w:hAnsi="Verdana" w:cstheme="minorHAnsi"/>
          <w:iCs/>
          <w:sz w:val="24"/>
          <w:szCs w:val="24"/>
        </w:rPr>
        <w:t>El archivo debe ser nombrado: </w:t>
      </w:r>
    </w:p>
    <w:p w14:paraId="5997CF5C" w14:textId="2493C388" w:rsidR="007B0453" w:rsidRDefault="002306FD" w:rsidP="0088764B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</w:rPr>
      </w:pPr>
      <w:r w:rsidRPr="000E592A">
        <w:rPr>
          <w:rFonts w:ascii="Verdana" w:eastAsia="Times New Roman" w:hAnsi="Verdana" w:cstheme="minorHAnsi"/>
          <w:b/>
          <w:iCs/>
        </w:rPr>
        <w:t>Apellido Pat</w:t>
      </w:r>
      <w:r w:rsidR="0088764B" w:rsidRPr="000E592A">
        <w:rPr>
          <w:rFonts w:ascii="Verdana" w:eastAsia="Times New Roman" w:hAnsi="Verdana" w:cstheme="minorHAnsi"/>
          <w:b/>
          <w:iCs/>
        </w:rPr>
        <w:t>erno_Primer Nombre_Analisis_llegamos_Como_Llegamos_Somos</w:t>
      </w:r>
    </w:p>
    <w:p w14:paraId="1D002D07" w14:textId="77777777" w:rsidR="0050664F" w:rsidRDefault="0050664F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4ADF318A" w14:textId="77777777" w:rsidR="00213956" w:rsidRDefault="00213956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6F7C6A06" w14:textId="77777777" w:rsidR="00213956" w:rsidRDefault="00213956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12FC61CB" w14:textId="77777777" w:rsidR="00213956" w:rsidRDefault="00213956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774054BA" w14:textId="77777777" w:rsidR="00213956" w:rsidRDefault="00213956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  <w:bookmarkStart w:id="0" w:name="_GoBack"/>
      <w:bookmarkEnd w:id="0"/>
    </w:p>
    <w:p w14:paraId="2ACC223D" w14:textId="77777777" w:rsidR="0050664F" w:rsidRDefault="0050664F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744A3694" w14:textId="77777777" w:rsidR="0050664F" w:rsidRDefault="0050664F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</w:p>
    <w:p w14:paraId="3A269262" w14:textId="1EF0FEEF" w:rsidR="0050664F" w:rsidRPr="0050664F" w:rsidRDefault="0050664F" w:rsidP="0050664F">
      <w:pPr>
        <w:pStyle w:val="Sinespaciado"/>
        <w:shd w:val="clear" w:color="auto" w:fill="FFFFFF" w:themeFill="background1"/>
        <w:spacing w:before="120"/>
        <w:jc w:val="right"/>
        <w:rPr>
          <w:rFonts w:ascii="Verdana" w:hAnsi="Verdana" w:cstheme="minorHAnsi"/>
          <w:b/>
          <w:sz w:val="20"/>
          <w:szCs w:val="20"/>
          <w:lang w:val="es-MX"/>
        </w:rPr>
      </w:pPr>
      <w:r w:rsidRPr="0050664F">
        <w:rPr>
          <w:rFonts w:ascii="Verdana" w:hAnsi="Verdana" w:cstheme="minorHAnsi"/>
          <w:b/>
          <w:sz w:val="20"/>
          <w:szCs w:val="20"/>
          <w:lang w:val="es-MX"/>
        </w:rPr>
        <w:t>Referencia:</w:t>
      </w:r>
    </w:p>
    <w:p w14:paraId="74CA8D25" w14:textId="5077F686" w:rsidR="0050664F" w:rsidRPr="0050664F" w:rsidRDefault="00213956" w:rsidP="0050664F">
      <w:pPr>
        <w:spacing w:line="195" w:lineRule="atLeast"/>
        <w:jc w:val="right"/>
        <w:rPr>
          <w:rFonts w:ascii="Verdana" w:hAnsi="Verdana" w:cs="Arial"/>
          <w:color w:val="222222"/>
          <w:sz w:val="20"/>
          <w:szCs w:val="20"/>
        </w:rPr>
      </w:pPr>
      <w:hyperlink r:id="rId10" w:history="1">
        <w:r w:rsidR="0050664F" w:rsidRPr="0050664F">
          <w:rPr>
            <w:rStyle w:val="Hipervnculo"/>
            <w:rFonts w:ascii="Verdana" w:hAnsi="Verdana" w:cs="Arial"/>
            <w:b/>
            <w:bCs/>
            <w:color w:val="333333"/>
            <w:sz w:val="20"/>
            <w:szCs w:val="20"/>
            <w:bdr w:val="none" w:sz="0" w:space="0" w:color="auto" w:frame="1"/>
          </w:rPr>
          <w:t>FRANCOVERDADERO</w:t>
        </w:r>
      </w:hyperlink>
      <w:r w:rsidR="0050664F" w:rsidRPr="0050664F">
        <w:rPr>
          <w:rFonts w:ascii="Verdana" w:hAnsi="Verdana" w:cs="Arial"/>
          <w:color w:val="000000"/>
          <w:sz w:val="20"/>
          <w:szCs w:val="20"/>
        </w:rPr>
        <w:t xml:space="preserve"> (2008) </w:t>
      </w:r>
      <w:r w:rsidR="0050664F" w:rsidRPr="0050664F">
        <w:rPr>
          <w:rStyle w:val="watch-title"/>
          <w:rFonts w:ascii="Verdana" w:hAnsi="Verdana" w:cs="Arial"/>
          <w:bCs/>
          <w:spacing w:val="-7"/>
          <w:sz w:val="20"/>
          <w:szCs w:val="20"/>
          <w:bdr w:val="none" w:sz="0" w:space="0" w:color="auto" w:frame="1"/>
        </w:rPr>
        <w:t xml:space="preserve">Todos tenemos un mismo origen Los primeros Homo sapiens recuperado 13 de octubre de 2014 a partir de </w:t>
      </w:r>
      <w:hyperlink r:id="rId11" w:history="1">
        <w:r w:rsidR="0050664F" w:rsidRPr="0050664F">
          <w:rPr>
            <w:rStyle w:val="Hipervnculo"/>
            <w:rFonts w:ascii="Verdana" w:hAnsi="Verdana" w:cs="Arial"/>
            <w:bCs/>
            <w:spacing w:val="-7"/>
            <w:sz w:val="20"/>
            <w:szCs w:val="20"/>
            <w:bdr w:val="none" w:sz="0" w:space="0" w:color="auto" w:frame="1"/>
          </w:rPr>
          <w:t>http://www.youtube.com/watch?v=_9I2GUBnjrk</w:t>
        </w:r>
      </w:hyperlink>
    </w:p>
    <w:p w14:paraId="2A31235E" w14:textId="77777777" w:rsidR="0050664F" w:rsidRPr="000E592A" w:rsidRDefault="0050664F" w:rsidP="0088764B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</w:rPr>
      </w:pPr>
    </w:p>
    <w:sectPr w:rsidR="0050664F" w:rsidRPr="000E592A" w:rsidSect="00695197">
      <w:headerReference w:type="default" r:id="rId12"/>
      <w:footerReference w:type="default" r:id="rId13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0F5E8C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BCEC46" w:rsidR="00695197" w:rsidRPr="00016484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1648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70D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Análisis ¿Cómo llegamos a ser como somos?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0DBCEC46" w:rsidR="00695197" w:rsidRPr="00016484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1648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70D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Análisis ¿Cómo llegamos a ser como somos?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92A"/>
    <w:rsid w:val="0010182B"/>
    <w:rsid w:val="00114A5D"/>
    <w:rsid w:val="001408BB"/>
    <w:rsid w:val="00175BD2"/>
    <w:rsid w:val="00177091"/>
    <w:rsid w:val="00203CCD"/>
    <w:rsid w:val="00213956"/>
    <w:rsid w:val="002306F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0664F"/>
    <w:rsid w:val="00526C60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453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764B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character" w:customStyle="1" w:styleId="watch-title">
    <w:name w:val="watch-title"/>
    <w:basedOn w:val="Fuentedeprrafopredeter"/>
    <w:rsid w:val="005066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character" w:customStyle="1" w:styleId="watch-title">
    <w:name w:val="watch-title"/>
    <w:basedOn w:val="Fuentedeprrafopredeter"/>
    <w:rsid w:val="0050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_9I2GUBnjr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_9I2GUBnjrk" TargetMode="External"/><Relationship Id="rId10" Type="http://schemas.openxmlformats.org/officeDocument/2006/relationships/hyperlink" Target="http://www.youtube.com/channel/UCBmBWhOJQ4gGl21JtyoY7F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02B0D-59D2-3445-B8AD-A7EF876E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1588</Characters>
  <Application>Microsoft Macintosh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2014-05-06T20:10:00Z</cp:lastPrinted>
  <dcterms:created xsi:type="dcterms:W3CDTF">2014-08-27T18:04:00Z</dcterms:created>
  <dcterms:modified xsi:type="dcterms:W3CDTF">2016-09-06T16:06:00Z</dcterms:modified>
</cp:coreProperties>
</file>