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A28E6EC" w14:textId="77777777" w:rsidR="0057463D" w:rsidRPr="0057463D" w:rsidRDefault="0057463D" w:rsidP="0057463D">
      <w:pPr>
        <w:jc w:val="both"/>
        <w:rPr>
          <w:rFonts w:ascii="Verdana" w:hAnsi="Verdana"/>
          <w:bCs/>
          <w:sz w:val="24"/>
          <w:szCs w:val="24"/>
        </w:rPr>
      </w:pPr>
      <w:r w:rsidRPr="0057463D">
        <w:rPr>
          <w:rFonts w:ascii="Verdana" w:hAnsi="Verdana"/>
          <w:bCs/>
          <w:sz w:val="24"/>
          <w:szCs w:val="24"/>
        </w:rPr>
        <w:t>Resuelve cada uno de los siguientes problemas. Escribe el procedimiento o no será calificado.</w:t>
      </w:r>
    </w:p>
    <w:p w14:paraId="4E2FC905" w14:textId="77777777" w:rsidR="0057463D" w:rsidRPr="0057463D" w:rsidRDefault="0057463D" w:rsidP="0057463D">
      <w:pPr>
        <w:jc w:val="both"/>
        <w:rPr>
          <w:rFonts w:ascii="Verdana" w:hAnsi="Verdana"/>
          <w:bCs/>
          <w:sz w:val="24"/>
          <w:szCs w:val="24"/>
        </w:rPr>
      </w:pPr>
      <w:r w:rsidRPr="0057463D">
        <w:rPr>
          <w:rFonts w:ascii="Verdana" w:hAnsi="Verdana"/>
          <w:bCs/>
          <w:sz w:val="24"/>
          <w:szCs w:val="24"/>
        </w:rPr>
        <w:t>1.- A una pared se encuentra unida una barra horizontal de 4m de longitud y 80 kp de peso ubicado a 1.5 m del muro y en su extremo libre pende una carga de 90 kp. Calcula la tensión en el cable y la Fuerza de compresión (reacción) en la barra.</w:t>
      </w:r>
    </w:p>
    <w:p w14:paraId="1A3FA421" w14:textId="77777777" w:rsidR="0057463D" w:rsidRPr="0057463D" w:rsidRDefault="0057463D" w:rsidP="0057463D">
      <w:pPr>
        <w:jc w:val="both"/>
        <w:rPr>
          <w:rFonts w:ascii="Verdana" w:hAnsi="Verdana"/>
          <w:b/>
          <w:bCs/>
          <w:sz w:val="24"/>
          <w:szCs w:val="24"/>
        </w:rPr>
      </w:pPr>
      <w:r w:rsidRPr="0057463D">
        <w:rPr>
          <w:rFonts w:ascii="Verdana" w:hAnsi="Verdana"/>
          <w:b/>
          <w:bCs/>
          <w:sz w:val="24"/>
          <w:szCs w:val="24"/>
          <w:lang w:val="es-ES"/>
        </w:rPr>
        <w:drawing>
          <wp:inline distT="0" distB="0" distL="0" distR="0" wp14:anchorId="4348AFB6" wp14:editId="2E6B59DC">
            <wp:extent cx="2264053" cy="2491423"/>
            <wp:effectExtent l="0" t="0" r="0" b="0"/>
            <wp:docPr id="1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053" cy="249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658CD" w14:textId="676325DC" w:rsidR="0057463D" w:rsidRPr="0057463D" w:rsidRDefault="0057463D" w:rsidP="0057463D">
      <w:pPr>
        <w:jc w:val="both"/>
        <w:rPr>
          <w:rFonts w:ascii="Verdana" w:hAnsi="Verdana"/>
          <w:bCs/>
          <w:sz w:val="24"/>
          <w:szCs w:val="24"/>
        </w:rPr>
      </w:pPr>
      <w:r w:rsidRPr="0057463D">
        <w:rPr>
          <w:rFonts w:ascii="Verdana" w:hAnsi="Verdana"/>
          <w:bCs/>
          <w:sz w:val="24"/>
          <w:szCs w:val="24"/>
        </w:rPr>
        <w:t>2.- Una barra AB de 5m horizontal en equilibrio, uniforme de 200 kp de peso, se encuentra anclada a un mástil, como indica la figura; de ella pende un peso de 100 kp y se encuentra sostenida por un cable al mástil, como indica la figura sig. Calcula el valor de la Tensión,  así como la reacción que provoca en B.</w:t>
      </w:r>
    </w:p>
    <w:p w14:paraId="229973AF" w14:textId="77777777" w:rsidR="0057463D" w:rsidRPr="0057463D" w:rsidRDefault="0057463D" w:rsidP="0057463D">
      <w:pPr>
        <w:jc w:val="both"/>
        <w:rPr>
          <w:rFonts w:ascii="Verdana" w:hAnsi="Verdana"/>
          <w:b/>
          <w:bCs/>
          <w:sz w:val="24"/>
          <w:szCs w:val="24"/>
        </w:rPr>
      </w:pPr>
      <w:r w:rsidRPr="0057463D">
        <w:rPr>
          <w:rFonts w:ascii="Verdana" w:hAnsi="Verdana"/>
          <w:b/>
          <w:bCs/>
          <w:sz w:val="24"/>
          <w:szCs w:val="24"/>
          <w:lang w:val="es-ES"/>
        </w:rPr>
        <w:drawing>
          <wp:inline distT="0" distB="0" distL="0" distR="0" wp14:anchorId="78E5D23A" wp14:editId="23BF02EB">
            <wp:extent cx="2081536" cy="2196327"/>
            <wp:effectExtent l="19050" t="0" r="0" b="0"/>
            <wp:docPr id="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931" cy="219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7D7CA" w14:textId="77777777" w:rsidR="0057463D" w:rsidRPr="0057463D" w:rsidRDefault="0057463D" w:rsidP="0057463D">
      <w:pPr>
        <w:jc w:val="both"/>
        <w:rPr>
          <w:rFonts w:ascii="Verdana" w:hAnsi="Verdana"/>
          <w:b/>
          <w:bCs/>
          <w:sz w:val="24"/>
          <w:szCs w:val="24"/>
        </w:rPr>
      </w:pPr>
      <w:r w:rsidRPr="0057463D">
        <w:rPr>
          <w:rFonts w:ascii="Verdana" w:hAnsi="Verdana"/>
          <w:bCs/>
          <w:sz w:val="24"/>
          <w:szCs w:val="24"/>
        </w:rPr>
        <w:lastRenderedPageBreak/>
        <w:t>3.- Un anuncio de 100 kp cuelga del extremo de una barra AD de 3m de largo, la cual se encuentra anclada a una pared y sostenida por un cable. Si el peso de la barra es de 200 kp  a 1.5 de A, como muestra la figura (3), calcula el valor de la tensión en el cable, así como la reacción de la barra en A.</w:t>
      </w:r>
    </w:p>
    <w:p w14:paraId="061E4AB6" w14:textId="77777777" w:rsidR="0057463D" w:rsidRPr="0057463D" w:rsidRDefault="0057463D" w:rsidP="0057463D">
      <w:pPr>
        <w:jc w:val="both"/>
        <w:rPr>
          <w:rFonts w:ascii="Verdana" w:hAnsi="Verdana"/>
          <w:b/>
          <w:bCs/>
          <w:sz w:val="24"/>
          <w:szCs w:val="24"/>
        </w:rPr>
      </w:pPr>
      <w:r w:rsidRPr="0057463D">
        <w:rPr>
          <w:rFonts w:ascii="Verdana" w:hAnsi="Verdana"/>
          <w:b/>
          <w:bCs/>
          <w:sz w:val="24"/>
          <w:szCs w:val="24"/>
          <w:lang w:val="es-ES"/>
        </w:rPr>
        <w:drawing>
          <wp:inline distT="0" distB="0" distL="0" distR="0" wp14:anchorId="71DFB0FC" wp14:editId="2D95958E">
            <wp:extent cx="1636130" cy="2499261"/>
            <wp:effectExtent l="19050" t="0" r="2170" b="0"/>
            <wp:docPr id="15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44" cy="25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4D200" w14:textId="77777777" w:rsidR="0057463D" w:rsidRPr="0057463D" w:rsidRDefault="0057463D" w:rsidP="0057463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9942B9E" w14:textId="61B05A10" w:rsidR="0057463D" w:rsidRPr="0057463D" w:rsidRDefault="0057463D" w:rsidP="0057463D">
      <w:pPr>
        <w:jc w:val="both"/>
        <w:rPr>
          <w:rFonts w:ascii="Verdana" w:hAnsi="Verdana"/>
          <w:bCs/>
          <w:sz w:val="24"/>
          <w:szCs w:val="24"/>
        </w:rPr>
      </w:pPr>
      <w:r w:rsidRPr="0057463D">
        <w:rPr>
          <w:rFonts w:ascii="Verdana" w:hAnsi="Verdana"/>
          <w:bCs/>
          <w:sz w:val="24"/>
          <w:szCs w:val="24"/>
        </w:rPr>
        <w:t>4.- Una barra uniforme AB de 4m de long. y 60 kp de peso está unida a un mástil por medio de una articulación en A y del otro extremo, B, unido al mástil por medio de una cuerda, pende una carga de 150 kp. La barra y la cuerda forman con el mástil ángulos de 50</w:t>
      </w:r>
      <w:r w:rsidRPr="0057463D">
        <w:rPr>
          <w:rFonts w:ascii="Pluto Cond Thin" w:hAnsi="Pluto Cond Thin" w:cs="Pluto Cond Thin"/>
          <w:bCs/>
          <w:sz w:val="24"/>
          <w:szCs w:val="24"/>
        </w:rPr>
        <w:t>⁰</w:t>
      </w:r>
      <w:r w:rsidRPr="0057463D">
        <w:rPr>
          <w:rFonts w:ascii="Verdana" w:hAnsi="Verdana"/>
          <w:bCs/>
          <w:sz w:val="24"/>
          <w:szCs w:val="24"/>
        </w:rPr>
        <w:t xml:space="preserve"> y 80</w:t>
      </w:r>
      <w:r w:rsidRPr="0057463D">
        <w:rPr>
          <w:rFonts w:ascii="Pluto Cond Thin" w:hAnsi="Pluto Cond Thin" w:cs="Pluto Cond Thin"/>
          <w:bCs/>
          <w:sz w:val="24"/>
          <w:szCs w:val="24"/>
        </w:rPr>
        <w:t>⁰</w:t>
      </w:r>
      <w:r w:rsidRPr="0057463D">
        <w:rPr>
          <w:rFonts w:ascii="Verdana" w:hAnsi="Verdana"/>
          <w:bCs/>
          <w:sz w:val="24"/>
          <w:szCs w:val="24"/>
        </w:rPr>
        <w:t xml:space="preserve"> respectivamente; calcula la tensión de la cuerda y la reacción R en el extremo inferior de la barra.</w:t>
      </w:r>
    </w:p>
    <w:p w14:paraId="045A0E90" w14:textId="77777777" w:rsidR="0057463D" w:rsidRPr="0057463D" w:rsidRDefault="0057463D" w:rsidP="0057463D">
      <w:pPr>
        <w:jc w:val="both"/>
        <w:rPr>
          <w:rFonts w:ascii="Verdana" w:hAnsi="Verdana"/>
          <w:b/>
          <w:bCs/>
          <w:sz w:val="24"/>
          <w:szCs w:val="24"/>
        </w:rPr>
      </w:pPr>
      <w:r w:rsidRPr="0057463D">
        <w:rPr>
          <w:rFonts w:ascii="Verdana" w:hAnsi="Verdana"/>
          <w:b/>
          <w:bCs/>
          <w:sz w:val="24"/>
          <w:szCs w:val="24"/>
          <w:lang w:val="es-ES"/>
        </w:rPr>
        <w:drawing>
          <wp:inline distT="0" distB="0" distL="0" distR="0" wp14:anchorId="5E97328A" wp14:editId="697ABCAF">
            <wp:extent cx="2549978" cy="2718384"/>
            <wp:effectExtent l="19050" t="0" r="2722" b="0"/>
            <wp:docPr id="15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24" cy="271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D6CB4" w14:textId="77777777" w:rsidR="0057463D" w:rsidRPr="0057463D" w:rsidRDefault="0057463D" w:rsidP="0057463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86FE651" w14:textId="77777777" w:rsidR="0057463D" w:rsidRPr="0057463D" w:rsidRDefault="0057463D" w:rsidP="0057463D">
      <w:pPr>
        <w:jc w:val="both"/>
        <w:rPr>
          <w:rFonts w:ascii="Verdana" w:hAnsi="Verdana"/>
          <w:bCs/>
          <w:sz w:val="24"/>
          <w:szCs w:val="24"/>
        </w:rPr>
      </w:pPr>
    </w:p>
    <w:p w14:paraId="62E638E5" w14:textId="457BFC4B" w:rsidR="0057463D" w:rsidRPr="0057463D" w:rsidRDefault="0057463D" w:rsidP="0057463D">
      <w:pPr>
        <w:jc w:val="both"/>
        <w:rPr>
          <w:rFonts w:ascii="Verdana" w:hAnsi="Verdana"/>
          <w:bCs/>
          <w:sz w:val="24"/>
          <w:szCs w:val="24"/>
        </w:rPr>
      </w:pPr>
      <w:r w:rsidRPr="0057463D">
        <w:rPr>
          <w:rFonts w:ascii="Verdana" w:hAnsi="Verdana"/>
          <w:bCs/>
          <w:sz w:val="24"/>
          <w:szCs w:val="24"/>
        </w:rPr>
        <w:t xml:space="preserve">5.- Una escalera uniforme de 6 m de largo y 500 N de peso concentrado en su centro, se encuentra equilibrada y apoyada en una pared sin rozamiento. Calcular la fuerza horizontal en la pared  R(reacción), así como la F en el suelo.  </w:t>
      </w:r>
    </w:p>
    <w:p w14:paraId="3521910B" w14:textId="77777777" w:rsidR="0057463D" w:rsidRPr="0057463D" w:rsidRDefault="0057463D" w:rsidP="0057463D">
      <w:pPr>
        <w:jc w:val="both"/>
        <w:rPr>
          <w:rFonts w:ascii="Verdana" w:hAnsi="Verdana"/>
          <w:bCs/>
          <w:sz w:val="24"/>
          <w:szCs w:val="24"/>
        </w:rPr>
      </w:pPr>
    </w:p>
    <w:p w14:paraId="5F298837" w14:textId="35733D9E" w:rsidR="001B48AE" w:rsidRDefault="0057463D" w:rsidP="00AE01C3">
      <w:pPr>
        <w:jc w:val="both"/>
        <w:rPr>
          <w:rFonts w:ascii="Verdana" w:hAnsi="Verdana"/>
          <w:b/>
          <w:bCs/>
          <w:sz w:val="24"/>
          <w:szCs w:val="24"/>
        </w:rPr>
      </w:pPr>
      <w:r w:rsidRPr="0057463D">
        <w:rPr>
          <w:rFonts w:ascii="Verdana" w:hAnsi="Verdana"/>
          <w:b/>
          <w:bCs/>
          <w:sz w:val="24"/>
          <w:szCs w:val="24"/>
          <w:lang w:val="es-ES"/>
        </w:rPr>
        <w:drawing>
          <wp:inline distT="0" distB="0" distL="0" distR="0" wp14:anchorId="24A57CA3" wp14:editId="7BAB44BD">
            <wp:extent cx="2739243" cy="2602531"/>
            <wp:effectExtent l="19050" t="0" r="3957" b="0"/>
            <wp:docPr id="15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90" cy="260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A92FA" w14:textId="77777777" w:rsidR="0057463D" w:rsidRPr="0057463D" w:rsidRDefault="0057463D" w:rsidP="00AE01C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606B441" w14:textId="5B5CE8A7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57463D">
        <w:rPr>
          <w:rFonts w:ascii="Verdana" w:hAnsi="Verdana"/>
          <w:b/>
          <w:i/>
          <w:sz w:val="24"/>
          <w:szCs w:val="24"/>
        </w:rPr>
        <w:t>Actividad_Integradora_Problemas</w:t>
      </w:r>
      <w:bookmarkStart w:id="0" w:name="_GoBack"/>
      <w:bookmarkEnd w:id="0"/>
    </w:p>
    <w:sectPr w:rsidR="00F56C39" w:rsidRPr="006F73AC" w:rsidSect="007A3209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luto Cond Thin">
    <w:panose1 w:val="020B0406020203060204"/>
    <w:charset w:val="00"/>
    <w:family w:val="auto"/>
    <w:pitch w:val="variable"/>
    <w:sig w:usb0="A00000AF" w:usb1="5000207B" w:usb2="00000000" w:usb3="00000000" w:csb0="00000093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1FE108" w:rsidR="000010DB" w:rsidRPr="001F0048" w:rsidRDefault="0057463D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 Integradora: Resuelve – Problemas Generales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1FE108" w:rsidR="000010DB" w:rsidRPr="001F0048" w:rsidRDefault="0057463D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 Integradora: Resuelve – Problemas Generales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2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F9D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C013A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2004"/>
    <w:multiLevelType w:val="hybridMultilevel"/>
    <w:tmpl w:val="09B83406"/>
    <w:lvl w:ilvl="0" w:tplc="0C489C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E4E26"/>
    <w:multiLevelType w:val="multilevel"/>
    <w:tmpl w:val="0F966D8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E2784"/>
    <w:multiLevelType w:val="hybridMultilevel"/>
    <w:tmpl w:val="29E00548"/>
    <w:lvl w:ilvl="0" w:tplc="BEF07D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840BF"/>
    <w:multiLevelType w:val="hybridMultilevel"/>
    <w:tmpl w:val="9DBCABC6"/>
    <w:lvl w:ilvl="0" w:tplc="872066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B76E91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0497B"/>
    <w:multiLevelType w:val="hybridMultilevel"/>
    <w:tmpl w:val="437C74DC"/>
    <w:lvl w:ilvl="0" w:tplc="ACDC13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2"/>
  </w:num>
  <w:num w:numId="4">
    <w:abstractNumId w:val="22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4"/>
  </w:num>
  <w:num w:numId="10">
    <w:abstractNumId w:val="43"/>
  </w:num>
  <w:num w:numId="11">
    <w:abstractNumId w:val="37"/>
  </w:num>
  <w:num w:numId="12">
    <w:abstractNumId w:val="7"/>
  </w:num>
  <w:num w:numId="13">
    <w:abstractNumId w:val="45"/>
  </w:num>
  <w:num w:numId="14">
    <w:abstractNumId w:val="48"/>
  </w:num>
  <w:num w:numId="15">
    <w:abstractNumId w:val="3"/>
  </w:num>
  <w:num w:numId="16">
    <w:abstractNumId w:val="39"/>
  </w:num>
  <w:num w:numId="17">
    <w:abstractNumId w:val="12"/>
  </w:num>
  <w:num w:numId="18">
    <w:abstractNumId w:val="30"/>
  </w:num>
  <w:num w:numId="19">
    <w:abstractNumId w:val="44"/>
  </w:num>
  <w:num w:numId="20">
    <w:abstractNumId w:val="27"/>
  </w:num>
  <w:num w:numId="21">
    <w:abstractNumId w:val="29"/>
  </w:num>
  <w:num w:numId="22">
    <w:abstractNumId w:val="6"/>
  </w:num>
  <w:num w:numId="23">
    <w:abstractNumId w:val="23"/>
  </w:num>
  <w:num w:numId="24">
    <w:abstractNumId w:val="26"/>
  </w:num>
  <w:num w:numId="25">
    <w:abstractNumId w:val="1"/>
  </w:num>
  <w:num w:numId="26">
    <w:abstractNumId w:val="35"/>
  </w:num>
  <w:num w:numId="27">
    <w:abstractNumId w:val="8"/>
  </w:num>
  <w:num w:numId="28">
    <w:abstractNumId w:val="40"/>
  </w:num>
  <w:num w:numId="29">
    <w:abstractNumId w:val="19"/>
  </w:num>
  <w:num w:numId="30">
    <w:abstractNumId w:val="16"/>
  </w:num>
  <w:num w:numId="31">
    <w:abstractNumId w:val="5"/>
  </w:num>
  <w:num w:numId="32">
    <w:abstractNumId w:val="21"/>
  </w:num>
  <w:num w:numId="33">
    <w:abstractNumId w:val="15"/>
  </w:num>
  <w:num w:numId="34">
    <w:abstractNumId w:val="31"/>
  </w:num>
  <w:num w:numId="35">
    <w:abstractNumId w:val="49"/>
  </w:num>
  <w:num w:numId="36">
    <w:abstractNumId w:val="0"/>
  </w:num>
  <w:num w:numId="37">
    <w:abstractNumId w:val="14"/>
  </w:num>
  <w:num w:numId="38">
    <w:abstractNumId w:val="46"/>
  </w:num>
  <w:num w:numId="39">
    <w:abstractNumId w:val="11"/>
  </w:num>
  <w:num w:numId="40">
    <w:abstractNumId w:val="17"/>
  </w:num>
  <w:num w:numId="41">
    <w:abstractNumId w:val="4"/>
  </w:num>
  <w:num w:numId="42">
    <w:abstractNumId w:val="41"/>
  </w:num>
  <w:num w:numId="43">
    <w:abstractNumId w:val="24"/>
  </w:num>
  <w:num w:numId="44">
    <w:abstractNumId w:val="28"/>
  </w:num>
  <w:num w:numId="45">
    <w:abstractNumId w:val="18"/>
  </w:num>
  <w:num w:numId="46">
    <w:abstractNumId w:val="33"/>
  </w:num>
  <w:num w:numId="47">
    <w:abstractNumId w:val="38"/>
  </w:num>
  <w:num w:numId="48">
    <w:abstractNumId w:val="2"/>
  </w:num>
  <w:num w:numId="49">
    <w:abstractNumId w:val="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36981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7463D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E01C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2A6C53-3976-C34E-B9C9-54EEC07B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267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2018-05-18T18:27:00Z</dcterms:modified>
</cp:coreProperties>
</file>