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0CE1CF18" w14:textId="3021F23E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En un documento de Word elabora un reporte detallado de la siguiente actividad.</w:t>
      </w:r>
    </w:p>
    <w:p w14:paraId="4DD2851D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Escoge un país latinoamericano e investiga las estadísticas que reportan en el tema del sobrepeso en su población.</w:t>
      </w:r>
    </w:p>
    <w:p w14:paraId="2049889F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Analiza la información y realiza una comparación con las estadísticas de sobrepeso en México.</w:t>
      </w:r>
    </w:p>
    <w:p w14:paraId="153DBAAC" w14:textId="6AF8A3A3" w:rsid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Haz una conclusión de las diferencias entre los resultados de los dos países y en un párrafo, puntualiza según tu opinión, cuáles serían las causas de los resultados de las estadísticas de los dos países.</w:t>
      </w:r>
    </w:p>
    <w:p w14:paraId="5FAAA251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</w:p>
    <w:p w14:paraId="7C2F13E6" w14:textId="77777777" w:rsidR="007A3684" w:rsidRPr="007A3684" w:rsidRDefault="007A3684" w:rsidP="007A3684">
      <w:pPr>
        <w:rPr>
          <w:rFonts w:ascii="Verdana" w:hAnsi="Verdana"/>
          <w:color w:val="000000" w:themeColor="text1"/>
        </w:rPr>
      </w:pPr>
      <w:r w:rsidRPr="007A3684">
        <w:rPr>
          <w:rFonts w:ascii="Verdana" w:hAnsi="Verdana"/>
          <w:color w:val="000000" w:themeColor="text1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2124"/>
        <w:gridCol w:w="2175"/>
      </w:tblGrid>
      <w:tr w:rsidR="007A3684" w:rsidRPr="007A3684" w14:paraId="2A4B85DE" w14:textId="77777777" w:rsidTr="007A3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351B6BD5" w14:textId="77777777" w:rsidR="007A3684" w:rsidRPr="007A3684" w:rsidRDefault="007A3684" w:rsidP="0023172F">
            <w:pPr>
              <w:jc w:val="center"/>
              <w:rPr>
                <w:rFonts w:ascii="Verdana" w:hAnsi="Verdana"/>
                <w:b w:val="0"/>
                <w:sz w:val="24"/>
              </w:rPr>
            </w:pPr>
            <w:r w:rsidRPr="007A3684">
              <w:rPr>
                <w:rFonts w:ascii="Verdana" w:hAnsi="Verdana"/>
                <w:b w:val="0"/>
                <w:sz w:val="24"/>
              </w:rPr>
              <w:t>Indicador</w:t>
            </w:r>
          </w:p>
        </w:tc>
        <w:tc>
          <w:tcPr>
            <w:tcW w:w="2124" w:type="dxa"/>
          </w:tcPr>
          <w:p w14:paraId="7804A39E" w14:textId="77777777" w:rsidR="007A3684" w:rsidRPr="007A3684" w:rsidRDefault="007A3684" w:rsidP="0023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7A3684">
              <w:rPr>
                <w:rFonts w:ascii="Verdana" w:hAnsi="Verdana"/>
                <w:b w:val="0"/>
                <w:sz w:val="24"/>
              </w:rPr>
              <w:t>Valor  %</w:t>
            </w:r>
          </w:p>
        </w:tc>
        <w:tc>
          <w:tcPr>
            <w:tcW w:w="2175" w:type="dxa"/>
          </w:tcPr>
          <w:p w14:paraId="6505CB0C" w14:textId="77777777" w:rsidR="007A3684" w:rsidRPr="007A3684" w:rsidRDefault="007A3684" w:rsidP="0023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</w:rPr>
            </w:pPr>
            <w:r w:rsidRPr="007A3684">
              <w:rPr>
                <w:rFonts w:ascii="Verdana" w:hAnsi="Verdana"/>
                <w:b w:val="0"/>
                <w:sz w:val="24"/>
              </w:rPr>
              <w:t>%  Obtenido</w:t>
            </w:r>
          </w:p>
        </w:tc>
      </w:tr>
      <w:tr w:rsidR="007A3684" w:rsidRPr="007A3684" w14:paraId="4F683F37" w14:textId="77777777" w:rsidTr="007A3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2E5B6ED1" w14:textId="77777777" w:rsidR="007A3684" w:rsidRPr="007A3684" w:rsidRDefault="007A3684" w:rsidP="0023172F">
            <w:pPr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La investigación cuenta con información relevante y veraz.</w:t>
            </w:r>
          </w:p>
        </w:tc>
        <w:tc>
          <w:tcPr>
            <w:tcW w:w="2124" w:type="dxa"/>
            <w:vMerge w:val="restart"/>
          </w:tcPr>
          <w:p w14:paraId="04B70140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75" w:type="dxa"/>
            <w:vMerge w:val="restart"/>
          </w:tcPr>
          <w:p w14:paraId="7BB7A600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7A3684" w:rsidRPr="007A3684" w14:paraId="021CE14D" w14:textId="77777777" w:rsidTr="007A3684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6D4E0C80" w14:textId="77777777" w:rsidR="007A3684" w:rsidRPr="007A3684" w:rsidRDefault="007A3684" w:rsidP="0023172F">
            <w:pPr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El alumno realizó la comparación de información de los dos países.</w:t>
            </w:r>
          </w:p>
        </w:tc>
        <w:tc>
          <w:tcPr>
            <w:tcW w:w="2124" w:type="dxa"/>
            <w:vMerge/>
          </w:tcPr>
          <w:p w14:paraId="66427D70" w14:textId="77777777" w:rsidR="007A3684" w:rsidRPr="007A3684" w:rsidRDefault="007A3684" w:rsidP="00231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75" w:type="dxa"/>
            <w:vMerge/>
          </w:tcPr>
          <w:p w14:paraId="1FD3241B" w14:textId="77777777" w:rsidR="007A3684" w:rsidRPr="007A3684" w:rsidRDefault="007A3684" w:rsidP="00231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7A3684" w:rsidRPr="007A3684" w14:paraId="336EF699" w14:textId="77777777" w:rsidTr="007A3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28FBF102" w14:textId="77777777" w:rsidR="007A3684" w:rsidRPr="007A3684" w:rsidRDefault="007A3684" w:rsidP="0023172F">
            <w:pPr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El alumno realizó su conclusión de forma acertada de acuerdo a su investigación.</w:t>
            </w:r>
          </w:p>
        </w:tc>
        <w:tc>
          <w:tcPr>
            <w:tcW w:w="2124" w:type="dxa"/>
            <w:vMerge/>
          </w:tcPr>
          <w:p w14:paraId="6459AFBF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2175" w:type="dxa"/>
            <w:vMerge/>
          </w:tcPr>
          <w:p w14:paraId="5FB810F2" w14:textId="77777777" w:rsidR="007A3684" w:rsidRPr="007A3684" w:rsidRDefault="007A3684" w:rsidP="00231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7A3684" w:rsidRPr="007A3684" w14:paraId="7E5055CD" w14:textId="77777777" w:rsidTr="007A368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42F70786" w14:textId="77777777" w:rsidR="007A3684" w:rsidRPr="007A3684" w:rsidRDefault="007A3684" w:rsidP="0023172F">
            <w:pPr>
              <w:jc w:val="center"/>
              <w:rPr>
                <w:rFonts w:ascii="Verdana" w:hAnsi="Verdana"/>
                <w:b w:val="0"/>
                <w:color w:val="000000" w:themeColor="text1"/>
              </w:rPr>
            </w:pPr>
            <w:r w:rsidRPr="007A3684">
              <w:rPr>
                <w:rFonts w:ascii="Verdana" w:hAnsi="Verdana"/>
                <w:b w:val="0"/>
                <w:color w:val="000000" w:themeColor="text1"/>
              </w:rPr>
              <w:t>Total</w:t>
            </w:r>
          </w:p>
        </w:tc>
        <w:tc>
          <w:tcPr>
            <w:tcW w:w="2124" w:type="dxa"/>
          </w:tcPr>
          <w:p w14:paraId="19E88583" w14:textId="77777777" w:rsidR="007A3684" w:rsidRPr="007A3684" w:rsidRDefault="007A3684" w:rsidP="0023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 w:rsidRPr="007A3684">
              <w:rPr>
                <w:rFonts w:ascii="Verdana" w:hAnsi="Verdana"/>
                <w:color w:val="000000" w:themeColor="text1"/>
              </w:rPr>
              <w:t>5%</w:t>
            </w:r>
          </w:p>
        </w:tc>
        <w:tc>
          <w:tcPr>
            <w:tcW w:w="2175" w:type="dxa"/>
          </w:tcPr>
          <w:p w14:paraId="0856A04D" w14:textId="77777777" w:rsidR="007A3684" w:rsidRPr="007A3684" w:rsidRDefault="007A3684" w:rsidP="0023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70D14B8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A3684">
        <w:rPr>
          <w:rFonts w:ascii="Verdana" w:hAnsi="Verdana"/>
          <w:b/>
          <w:sz w:val="24"/>
          <w:szCs w:val="24"/>
        </w:rPr>
        <w:t>lasaluden</w:t>
      </w:r>
      <w:bookmarkStart w:id="0" w:name="_GoBack"/>
      <w:bookmarkEnd w:id="0"/>
      <w:r w:rsidR="007A3684">
        <w:rPr>
          <w:rFonts w:ascii="Verdana" w:hAnsi="Verdana"/>
          <w:b/>
          <w:sz w:val="24"/>
          <w:szCs w:val="24"/>
        </w:rPr>
        <w:t>mexico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BB34C7" w:rsidR="00FB23D9" w:rsidRPr="00636158" w:rsidRDefault="007A3684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La Salud en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2BB34C7" w:rsidR="00FB23D9" w:rsidRPr="00636158" w:rsidRDefault="007A3684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La Salud en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08823-922F-EB4B-96E4-FCB1ADCA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148</Words>
  <Characters>819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13</cp:revision>
  <cp:lastPrinted>2014-05-06T20:10:00Z</cp:lastPrinted>
  <dcterms:created xsi:type="dcterms:W3CDTF">2014-10-16T15:33:00Z</dcterms:created>
  <dcterms:modified xsi:type="dcterms:W3CDTF">2015-08-18T19:49:00Z</dcterms:modified>
</cp:coreProperties>
</file>