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E31682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6DE46A5E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practicar el método autocompletar, abre el programa Excel y realiza la siguiente actividad, después envialo a la Plataforma Virtual.</w:t>
      </w:r>
    </w:p>
    <w:p w14:paraId="6ED17E7F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A</w:t>
      </w:r>
      <w:r w:rsidRPr="00E31682">
        <w:rPr>
          <w:rFonts w:ascii="Verdana" w:hAnsi="Verdana" w:cs="Calibri"/>
          <w:sz w:val="24"/>
          <w:szCs w:val="24"/>
        </w:rPr>
        <w:t xml:space="preserve"> genera una serie de 1 en 1 hasta llegar a la fila 50.</w:t>
      </w:r>
    </w:p>
    <w:p w14:paraId="75EED322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B</w:t>
      </w:r>
      <w:r w:rsidRPr="00E31682">
        <w:rPr>
          <w:rFonts w:ascii="Verdana" w:hAnsi="Verdana" w:cs="Calibri"/>
          <w:sz w:val="24"/>
          <w:szCs w:val="24"/>
        </w:rPr>
        <w:t xml:space="preserve"> genera una serie de 2 en 2 hasta llegar a la fila 50.</w:t>
      </w:r>
    </w:p>
    <w:p w14:paraId="6626A913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C</w:t>
      </w:r>
      <w:r w:rsidRPr="00E31682">
        <w:rPr>
          <w:rFonts w:ascii="Verdana" w:hAnsi="Verdana" w:cs="Calibri"/>
          <w:sz w:val="24"/>
          <w:szCs w:val="24"/>
        </w:rPr>
        <w:t xml:space="preserve"> genera una serie de 7 en 7 hasta llagar a la fila 50.</w:t>
      </w:r>
    </w:p>
    <w:p w14:paraId="74312321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D</w:t>
      </w:r>
      <w:r w:rsidRPr="00E31682">
        <w:rPr>
          <w:rFonts w:ascii="Verdana" w:hAnsi="Verdana" w:cs="Calibri"/>
          <w:sz w:val="24"/>
          <w:szCs w:val="24"/>
        </w:rPr>
        <w:t xml:space="preserve"> genera una fórmula que dé como resultado la suma de las tres columnas anteriores.</w:t>
      </w:r>
    </w:p>
    <w:p w14:paraId="1C1D920A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Instrucciones: realiza lo que se te pide y envíalo a  la Plataforma Virtual.</w:t>
      </w:r>
    </w:p>
    <w:p w14:paraId="35785696" w14:textId="77777777" w:rsidR="00E31682" w:rsidRPr="00E31682" w:rsidRDefault="00E31682" w:rsidP="00E31682">
      <w:pPr>
        <w:jc w:val="both"/>
        <w:rPr>
          <w:rFonts w:ascii="Verdana" w:hAnsi="Verdana" w:cs="Calibri"/>
          <w:b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1.- Para practicar el uso de las fórmulas, abre un nuevo documento de Excel, elabora la siguiente tabla en la hoja 1 y cambia el nombre de la hoja por: </w:t>
      </w:r>
      <w:r w:rsidRPr="00E31682">
        <w:rPr>
          <w:rFonts w:ascii="Verdana" w:hAnsi="Verdana" w:cs="Calibri"/>
          <w:b/>
          <w:sz w:val="24"/>
          <w:szCs w:val="24"/>
        </w:rPr>
        <w:t>OPERACIONES BÁSICAS.</w:t>
      </w:r>
    </w:p>
    <w:p w14:paraId="6EA0F6C4" w14:textId="3027C234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noProof/>
          <w:sz w:val="24"/>
          <w:szCs w:val="24"/>
          <w:lang w:val="es-ES" w:eastAsia="es-ES"/>
        </w:rPr>
        <w:drawing>
          <wp:inline distT="0" distB="0" distL="0" distR="0" wp14:anchorId="510DFA6E" wp14:editId="204D2C4C">
            <wp:extent cx="4695825" cy="257873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436" r="53929" b="34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2D6AF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Utilizando fórmulas, realiza las operaciones de suma, resta, multiplicación, división y potencia de los valores que se encuentran en la columna </w:t>
      </w:r>
      <w:r w:rsidRPr="00E31682">
        <w:rPr>
          <w:rFonts w:ascii="Verdana" w:hAnsi="Verdana" w:cs="Calibri"/>
          <w:b/>
          <w:sz w:val="24"/>
          <w:szCs w:val="24"/>
        </w:rPr>
        <w:t>A</w:t>
      </w:r>
      <w:r w:rsidRPr="00E31682">
        <w:rPr>
          <w:rFonts w:ascii="Verdana" w:hAnsi="Verdana" w:cs="Calibri"/>
          <w:sz w:val="24"/>
          <w:szCs w:val="24"/>
        </w:rPr>
        <w:t xml:space="preserve"> y la columna </w:t>
      </w:r>
      <w:r w:rsidRPr="00E31682">
        <w:rPr>
          <w:rFonts w:ascii="Verdana" w:hAnsi="Verdana" w:cs="Calibri"/>
          <w:b/>
          <w:sz w:val="24"/>
          <w:szCs w:val="24"/>
        </w:rPr>
        <w:t>B</w:t>
      </w:r>
      <w:r w:rsidRPr="00E31682">
        <w:rPr>
          <w:rFonts w:ascii="Verdana" w:hAnsi="Verdana" w:cs="Calibri"/>
          <w:sz w:val="24"/>
          <w:szCs w:val="24"/>
        </w:rPr>
        <w:t>.</w:t>
      </w:r>
    </w:p>
    <w:p w14:paraId="60B2D216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resta, vas a restar el número 1 menos el número 2.</w:t>
      </w:r>
    </w:p>
    <w:p w14:paraId="47328004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división, vas a dividir el número 1 entre el número 2.</w:t>
      </w:r>
    </w:p>
    <w:p w14:paraId="7765F41D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potencia, vas a elevar el número 1 al número 2.</w:t>
      </w:r>
    </w:p>
    <w:p w14:paraId="00520841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1D52F47F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Aplica todos los bordes a la tabla, como se muestra en la imagen.</w:t>
      </w:r>
    </w:p>
    <w:p w14:paraId="127A7EA3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Los encabezados de las tablas van centrados y en negrita.</w:t>
      </w:r>
    </w:p>
    <w:p w14:paraId="0058E62C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6D82C6E0" w14:textId="77777777" w:rsidR="00E31682" w:rsidRPr="00E31682" w:rsidRDefault="00E31682" w:rsidP="00E31682">
      <w:pPr>
        <w:jc w:val="both"/>
        <w:rPr>
          <w:rFonts w:ascii="Verdana" w:hAnsi="Verdana" w:cs="Calibri"/>
          <w:b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2.- Pasar a la hoja 2 y cambiar el nombre a la hoja por: </w:t>
      </w:r>
      <w:r w:rsidRPr="00E31682">
        <w:rPr>
          <w:rFonts w:ascii="Verdana" w:hAnsi="Verdana" w:cs="Calibri"/>
          <w:b/>
          <w:sz w:val="24"/>
          <w:szCs w:val="24"/>
        </w:rPr>
        <w:t>FACTURA.</w:t>
      </w:r>
    </w:p>
    <w:p w14:paraId="4D14759D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Captura la información que se aprecia en la siguiente imagen:</w:t>
      </w:r>
    </w:p>
    <w:p w14:paraId="24F0E207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noProof/>
          <w:sz w:val="24"/>
          <w:szCs w:val="24"/>
          <w:lang w:val="es-ES" w:eastAsia="es-ES"/>
        </w:rPr>
        <w:drawing>
          <wp:inline distT="0" distB="0" distL="0" distR="0" wp14:anchorId="4BA92D62" wp14:editId="343EF746">
            <wp:extent cx="4036695" cy="3220720"/>
            <wp:effectExtent l="19050" t="0" r="190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454" r="62852" b="2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BDFCA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Inventa los datos del cliente, el nombre del vendedor.</w:t>
      </w:r>
    </w:p>
    <w:p w14:paraId="70651987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Escribe la fecha actual.</w:t>
      </w:r>
    </w:p>
    <w:p w14:paraId="71914561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importe tomando en cuenta la cantidad y el precio de cada artículo.</w:t>
      </w:r>
    </w:p>
    <w:p w14:paraId="6D1F8575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IVA (16%).</w:t>
      </w:r>
    </w:p>
    <w:p w14:paraId="6D4FD702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total, sumando el total y el IVA.</w:t>
      </w:r>
    </w:p>
    <w:p w14:paraId="2AF84B28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Agrega los bordes, tal como se muestra en la imagen.</w:t>
      </w:r>
    </w:p>
    <w:p w14:paraId="126818DF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66136467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10FFA581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3E8EE699" w14:textId="77777777" w:rsidR="00E31682" w:rsidRPr="00E31682" w:rsidRDefault="00E31682" w:rsidP="00E31682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E31682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98"/>
        <w:gridCol w:w="1999"/>
        <w:gridCol w:w="1999"/>
        <w:gridCol w:w="1999"/>
      </w:tblGrid>
      <w:tr w:rsidR="00E31682" w:rsidRPr="00E31682" w14:paraId="2DB0558E" w14:textId="77777777" w:rsidTr="00E31682">
        <w:trPr>
          <w:trHeight w:val="321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4F48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2C82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6FA4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9629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637D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E31682" w:rsidRPr="00E31682" w14:paraId="2D2B7E6B" w14:textId="77777777" w:rsidTr="00E31682">
        <w:trPr>
          <w:trHeight w:val="1538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FA53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35BA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1490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92AF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0A27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789D9946" w14:textId="77777777" w:rsidR="00E31682" w:rsidRPr="00E31682" w:rsidRDefault="00E31682" w:rsidP="00E3168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BA33462" w14:textId="77777777" w:rsidR="007E78CE" w:rsidRPr="00E31682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E31682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E31682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E31682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31682">
        <w:rPr>
          <w:rFonts w:ascii="Verdana" w:hAnsi="Verdana"/>
          <w:sz w:val="24"/>
          <w:szCs w:val="24"/>
        </w:rPr>
        <w:t>Envíalo</w:t>
      </w:r>
      <w:proofErr w:type="spellEnd"/>
      <w:r w:rsidRPr="00E31682">
        <w:rPr>
          <w:rFonts w:ascii="Verdana" w:hAnsi="Verdana"/>
          <w:sz w:val="24"/>
          <w:szCs w:val="24"/>
        </w:rPr>
        <w:t xml:space="preserve"> a </w:t>
      </w:r>
      <w:proofErr w:type="spellStart"/>
      <w:r w:rsidRPr="00E31682">
        <w:rPr>
          <w:rFonts w:ascii="Verdana" w:hAnsi="Verdana"/>
          <w:sz w:val="24"/>
          <w:szCs w:val="24"/>
        </w:rPr>
        <w:t>través</w:t>
      </w:r>
      <w:proofErr w:type="spellEnd"/>
      <w:r w:rsidRPr="00E3168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31682">
        <w:rPr>
          <w:rFonts w:ascii="Verdana" w:hAnsi="Verdana"/>
          <w:sz w:val="24"/>
          <w:szCs w:val="24"/>
        </w:rPr>
        <w:t>Plataforma</w:t>
      </w:r>
      <w:proofErr w:type="spellEnd"/>
      <w:r w:rsidRPr="00E3168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E31682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31682">
        <w:rPr>
          <w:rFonts w:ascii="Verdana" w:hAnsi="Verdana"/>
          <w:sz w:val="24"/>
          <w:szCs w:val="24"/>
        </w:rPr>
        <w:t>Recuerda</w:t>
      </w:r>
      <w:proofErr w:type="spellEnd"/>
      <w:r w:rsidRPr="00E31682">
        <w:rPr>
          <w:rFonts w:ascii="Verdana" w:hAnsi="Verdana"/>
          <w:sz w:val="24"/>
          <w:szCs w:val="24"/>
        </w:rPr>
        <w:t xml:space="preserve"> </w:t>
      </w:r>
      <w:proofErr w:type="spellStart"/>
      <w:r w:rsidRPr="00E31682">
        <w:rPr>
          <w:rFonts w:ascii="Verdana" w:hAnsi="Verdana"/>
          <w:sz w:val="24"/>
          <w:szCs w:val="24"/>
        </w:rPr>
        <w:t>que</w:t>
      </w:r>
      <w:proofErr w:type="spellEnd"/>
      <w:r w:rsidRPr="00E31682">
        <w:rPr>
          <w:rFonts w:ascii="Verdana" w:hAnsi="Verdana"/>
          <w:sz w:val="24"/>
          <w:szCs w:val="24"/>
        </w:rPr>
        <w:t xml:space="preserve"> el </w:t>
      </w:r>
      <w:proofErr w:type="spellStart"/>
      <w:r w:rsidRPr="00E31682">
        <w:rPr>
          <w:rFonts w:ascii="Verdana" w:hAnsi="Verdana"/>
          <w:sz w:val="24"/>
          <w:szCs w:val="24"/>
        </w:rPr>
        <w:t>archivo</w:t>
      </w:r>
      <w:proofErr w:type="spellEnd"/>
      <w:r w:rsidRPr="00E31682">
        <w:rPr>
          <w:rFonts w:ascii="Verdana" w:hAnsi="Verdana"/>
          <w:sz w:val="24"/>
          <w:szCs w:val="24"/>
        </w:rPr>
        <w:t xml:space="preserve"> </w:t>
      </w:r>
      <w:proofErr w:type="spellStart"/>
      <w:r w:rsidRPr="00E31682">
        <w:rPr>
          <w:rFonts w:ascii="Verdana" w:hAnsi="Verdana"/>
          <w:sz w:val="24"/>
          <w:szCs w:val="24"/>
        </w:rPr>
        <w:t>debe</w:t>
      </w:r>
      <w:proofErr w:type="spellEnd"/>
      <w:r w:rsidRPr="00E31682">
        <w:rPr>
          <w:rFonts w:ascii="Verdana" w:hAnsi="Verdana"/>
          <w:sz w:val="24"/>
          <w:szCs w:val="24"/>
        </w:rPr>
        <w:t xml:space="preserve"> </w:t>
      </w:r>
      <w:proofErr w:type="spellStart"/>
      <w:r w:rsidRPr="00E31682">
        <w:rPr>
          <w:rFonts w:ascii="Verdana" w:hAnsi="Verdana"/>
          <w:sz w:val="24"/>
          <w:szCs w:val="24"/>
        </w:rPr>
        <w:t>ser</w:t>
      </w:r>
      <w:proofErr w:type="spellEnd"/>
      <w:r w:rsidRPr="00E31682">
        <w:rPr>
          <w:rFonts w:ascii="Verdana" w:hAnsi="Verdana"/>
          <w:sz w:val="24"/>
          <w:szCs w:val="24"/>
        </w:rPr>
        <w:t xml:space="preserve"> </w:t>
      </w:r>
      <w:proofErr w:type="spellStart"/>
      <w:r w:rsidRPr="00E31682">
        <w:rPr>
          <w:rFonts w:ascii="Verdana" w:hAnsi="Verdana"/>
          <w:sz w:val="24"/>
          <w:szCs w:val="24"/>
        </w:rPr>
        <w:t>nombrado</w:t>
      </w:r>
      <w:proofErr w:type="spellEnd"/>
      <w:r w:rsidRPr="00E31682">
        <w:rPr>
          <w:rFonts w:ascii="Verdana" w:hAnsi="Verdana"/>
          <w:sz w:val="24"/>
          <w:szCs w:val="24"/>
        </w:rPr>
        <w:t>:</w:t>
      </w:r>
    </w:p>
    <w:p w14:paraId="11819ADF" w14:textId="684826D6" w:rsidR="00D33A89" w:rsidRPr="00E31682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E31682">
        <w:rPr>
          <w:rFonts w:ascii="Verdana" w:hAnsi="Verdana"/>
          <w:b/>
          <w:sz w:val="24"/>
          <w:szCs w:val="24"/>
        </w:rPr>
        <w:t> </w:t>
      </w:r>
      <w:r w:rsidR="00926D53" w:rsidRPr="00E31682">
        <w:rPr>
          <w:rFonts w:ascii="Verdana" w:hAnsi="Verdana"/>
          <w:b/>
          <w:sz w:val="24"/>
          <w:szCs w:val="24"/>
        </w:rPr>
        <w:t>Apellido Paterno_Primer Nombre_</w:t>
      </w:r>
      <w:r w:rsidR="00E31682">
        <w:rPr>
          <w:rFonts w:ascii="Verdana" w:hAnsi="Verdana"/>
          <w:b/>
          <w:sz w:val="24"/>
          <w:szCs w:val="24"/>
        </w:rPr>
        <w:t>Autocompletar_O</w:t>
      </w:r>
      <w:bookmarkStart w:id="0" w:name="_GoBack"/>
      <w:bookmarkEnd w:id="0"/>
      <w:r w:rsidR="00E31682">
        <w:rPr>
          <w:rFonts w:ascii="Verdana" w:hAnsi="Verdana"/>
          <w:b/>
          <w:sz w:val="24"/>
          <w:szCs w:val="24"/>
        </w:rPr>
        <w:t>peraciones_Basicas</w:t>
      </w:r>
    </w:p>
    <w:sectPr w:rsidR="00D33A89" w:rsidRPr="00E31682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6C84" w:rsidRDefault="00906C84" w:rsidP="000C56E4">
      <w:r>
        <w:separator/>
      </w:r>
    </w:p>
  </w:endnote>
  <w:endnote w:type="continuationSeparator" w:id="0">
    <w:p w14:paraId="03EE6BA2" w14:textId="77777777" w:rsidR="00906C84" w:rsidRDefault="00906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6C84" w:rsidRDefault="00906C84" w:rsidP="004F555F">
    <w:pPr>
      <w:pStyle w:val="Piedepgina"/>
      <w:ind w:left="-567"/>
    </w:pPr>
    <w:r>
      <w:t xml:space="preserve">            </w:t>
    </w:r>
  </w:p>
  <w:p w14:paraId="70A1A4E4" w14:textId="5C41C360" w:rsidR="00906C84" w:rsidRDefault="00906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6C84" w:rsidRDefault="00906C84" w:rsidP="000C56E4">
      <w:r>
        <w:separator/>
      </w:r>
    </w:p>
  </w:footnote>
  <w:footnote w:type="continuationSeparator" w:id="0">
    <w:p w14:paraId="143CF59E" w14:textId="77777777" w:rsidR="00906C84" w:rsidRDefault="00906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906C84" w:rsidRDefault="00906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852D42" w:rsidR="00906C84" w:rsidRPr="00E31682" w:rsidRDefault="00E31682" w:rsidP="00E3168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E316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Autocompletar y Operaciones Básicas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4852D42" w:rsidR="00906C84" w:rsidRPr="00E31682" w:rsidRDefault="00E31682" w:rsidP="00E3168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E31682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Autocompletar y Operaciones Básicas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DD14E-618C-434D-B966-5480FEEC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2015-08-10T17:07:00Z</dcterms:created>
  <dcterms:modified xsi:type="dcterms:W3CDTF">2015-08-10T17:09:00Z</dcterms:modified>
</cp:coreProperties>
</file>