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C2521" w14:textId="32E87E58" w:rsidR="001E4117" w:rsidRDefault="00B134D2" w:rsidP="00627C05">
      <w:pPr>
        <w:spacing w:line="120" w:lineRule="auto"/>
        <w:ind w:left="-992" w:right="-425" w:firstLine="1134"/>
        <w:jc w:val="both"/>
        <w:rPr>
          <w:rFonts w:ascii="Verdana" w:hAnsi="Verdana" w:cs="Arial"/>
        </w:rPr>
      </w:pPr>
      <w:r>
        <w:rPr>
          <w:rFonts w:ascii="Verdana" w:hAnsi="Verdana" w:cs="Arial"/>
          <w:noProof/>
          <w:lang w:val="es-ES" w:eastAsia="es-ES"/>
        </w:rPr>
        <w:drawing>
          <wp:anchor distT="0" distB="0" distL="114300" distR="114300" simplePos="0" relativeHeight="251658240" behindDoc="0" locked="0" layoutInCell="1" allowOverlap="1" wp14:anchorId="5711D648" wp14:editId="279A08DB">
            <wp:simplePos x="0" y="0"/>
            <wp:positionH relativeFrom="column">
              <wp:posOffset>-800100</wp:posOffset>
            </wp:positionH>
            <wp:positionV relativeFrom="paragraph">
              <wp:posOffset>-1080135</wp:posOffset>
            </wp:positionV>
            <wp:extent cx="8001000" cy="9915525"/>
            <wp:effectExtent l="0" t="0" r="0" b="0"/>
            <wp:wrapTight wrapText="bothSides">
              <wp:wrapPolygon edited="0">
                <wp:start x="0" y="0"/>
                <wp:lineTo x="0" y="21524"/>
                <wp:lineTo x="21531" y="21524"/>
                <wp:lineTo x="21531" y="0"/>
                <wp:lineTo x="0" y="0"/>
              </wp:wrapPolygon>
            </wp:wrapTight>
            <wp:docPr id="3" name="" descr="Macintosh HD:Users:aidaporter:Desktop:Ingles_3_0416:PortadaMa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porter:Desktop:Ingles_3_0416:PortadaMater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0" cy="99155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2F5FF52" w14:textId="1670357D" w:rsidR="001E4117" w:rsidRPr="001E4117" w:rsidRDefault="001E4117" w:rsidP="00627C05">
      <w:pPr>
        <w:spacing w:line="120" w:lineRule="auto"/>
        <w:ind w:left="-992" w:right="-425" w:firstLine="1134"/>
        <w:jc w:val="both"/>
        <w:rPr>
          <w:rFonts w:ascii="Verdana" w:hAnsi="Verdana" w:cs="Arial"/>
        </w:rPr>
      </w:pPr>
    </w:p>
    <w:p w14:paraId="15E9FA66" w14:textId="057E14D0" w:rsidR="001E4117" w:rsidRDefault="00B134D2" w:rsidP="00627C05">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Presentation</w:t>
      </w:r>
      <w:r w:rsidR="001E4117">
        <w:rPr>
          <w:rFonts w:ascii="Dispatch-Black" w:hAnsi="Dispatch-Black" w:cstheme="minorHAnsi"/>
          <w:color w:val="3366FF"/>
          <w:sz w:val="28"/>
          <w:szCs w:val="28"/>
        </w:rPr>
        <w:t>.</w:t>
      </w:r>
    </w:p>
    <w:p w14:paraId="1473EC13" w14:textId="77777777" w:rsidR="00B134D2" w:rsidRPr="00B134D2" w:rsidRDefault="00B134D2" w:rsidP="00B134D2">
      <w:pPr>
        <w:spacing w:before="120"/>
        <w:jc w:val="both"/>
        <w:rPr>
          <w:rFonts w:ascii="Sansa-Normal" w:eastAsia="Times New Roman" w:hAnsi="Sansa-Normal" w:cstheme="minorHAnsi"/>
          <w:iCs/>
          <w:sz w:val="24"/>
          <w:szCs w:val="24"/>
        </w:rPr>
      </w:pPr>
      <w:r w:rsidRPr="00B134D2">
        <w:rPr>
          <w:rFonts w:ascii="Sansa-Normal" w:eastAsia="Times New Roman" w:hAnsi="Sansa-Normal" w:cstheme="minorHAnsi"/>
          <w:iCs/>
          <w:sz w:val="24"/>
          <w:szCs w:val="24"/>
        </w:rPr>
        <w:t>For the development of English III module, structured activities to help you develop the skills covered in school reform are presented. As a student you must participate in your education whit an active and responsible role, seeking your autonomy through constant practice.</w:t>
      </w:r>
    </w:p>
    <w:p w14:paraId="3E344D2D" w14:textId="77777777" w:rsidR="00B134D2" w:rsidRPr="00B134D2" w:rsidRDefault="00B134D2" w:rsidP="00B134D2">
      <w:pPr>
        <w:spacing w:before="120"/>
        <w:jc w:val="both"/>
        <w:rPr>
          <w:rFonts w:ascii="Sansa-Normal" w:eastAsia="Times New Roman" w:hAnsi="Sansa-Normal" w:cstheme="minorHAnsi"/>
          <w:iCs/>
          <w:sz w:val="24"/>
          <w:szCs w:val="24"/>
        </w:rPr>
      </w:pPr>
    </w:p>
    <w:p w14:paraId="77817AA1" w14:textId="77777777" w:rsidR="00B134D2" w:rsidRPr="00B134D2" w:rsidRDefault="00B134D2" w:rsidP="00B134D2">
      <w:pPr>
        <w:spacing w:before="120"/>
        <w:jc w:val="both"/>
        <w:rPr>
          <w:rFonts w:ascii="Sansa-Normal" w:eastAsia="Times New Roman" w:hAnsi="Sansa-Normal" w:cstheme="minorHAnsi"/>
          <w:iCs/>
          <w:sz w:val="24"/>
          <w:szCs w:val="24"/>
        </w:rPr>
      </w:pPr>
      <w:r w:rsidRPr="00B134D2">
        <w:rPr>
          <w:rFonts w:ascii="Sansa-Normal" w:eastAsia="Times New Roman" w:hAnsi="Sansa-Normal" w:cstheme="minorHAnsi"/>
          <w:iCs/>
          <w:sz w:val="24"/>
          <w:szCs w:val="24"/>
        </w:rPr>
        <w:t>During the development of this module will have different learning objects useful to know, practice and learn the language of attractive, interactive and effective way.</w:t>
      </w:r>
    </w:p>
    <w:p w14:paraId="21515858" w14:textId="1E32EA42" w:rsidR="00AE689D" w:rsidRDefault="00AE689D" w:rsidP="00627C05">
      <w:pPr>
        <w:spacing w:before="120"/>
        <w:jc w:val="both"/>
        <w:rPr>
          <w:rFonts w:ascii="Dispatch-Black" w:hAnsi="Dispatch-Black" w:cstheme="minorHAnsi"/>
          <w:color w:val="3366FF"/>
          <w:sz w:val="28"/>
          <w:szCs w:val="28"/>
        </w:rPr>
      </w:pPr>
      <w:r w:rsidRPr="00AE689D">
        <w:rPr>
          <w:rFonts w:ascii="Dispatch-Black" w:hAnsi="Dispatch-Black" w:cstheme="minorHAnsi"/>
          <w:color w:val="3366FF"/>
          <w:sz w:val="28"/>
          <w:szCs w:val="28"/>
        </w:rPr>
        <w:t>Welcome.</w:t>
      </w:r>
    </w:p>
    <w:p w14:paraId="76971853" w14:textId="5390AE61" w:rsidR="004E19BF" w:rsidRPr="004E19BF" w:rsidRDefault="00AE689D" w:rsidP="00627C05">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Welcome to English III module. You will apply your previous knowledge of English modules, and this module will be more fun. I congratulate you continue studying the language. Go ahead!</w:t>
      </w:r>
    </w:p>
    <w:p w14:paraId="1E69F483" w14:textId="67EBEF34" w:rsidR="00AE689D" w:rsidRDefault="00AE689D" w:rsidP="00627C05">
      <w:pPr>
        <w:spacing w:before="120"/>
        <w:jc w:val="both"/>
        <w:rPr>
          <w:rFonts w:ascii="Dispatch-Black" w:hAnsi="Dispatch-Black" w:cstheme="minorHAnsi"/>
          <w:color w:val="3366FF"/>
          <w:sz w:val="28"/>
          <w:szCs w:val="28"/>
        </w:rPr>
      </w:pPr>
      <w:r w:rsidRPr="00AE689D">
        <w:rPr>
          <w:rFonts w:ascii="Dispatch-Black" w:hAnsi="Dispatch-Black" w:cstheme="minorHAnsi"/>
          <w:color w:val="3366FF"/>
          <w:sz w:val="28"/>
          <w:szCs w:val="28"/>
        </w:rPr>
        <w:t>Introduction.</w:t>
      </w:r>
    </w:p>
    <w:p w14:paraId="2316720F" w14:textId="77777777"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The English as a second language allows you to develop basic skills and comunication skills, providing knowledge and general management fundamentals in English. Whit the language skills you can interact with your environment and apply this knowledge to further studies, and develop attitudes and values for your training as an individual.</w:t>
      </w:r>
    </w:p>
    <w:p w14:paraId="2F22780D" w14:textId="77777777" w:rsidR="00AE689D" w:rsidRPr="00AE689D" w:rsidRDefault="00AE689D" w:rsidP="00AE689D">
      <w:pPr>
        <w:spacing w:before="120"/>
        <w:jc w:val="both"/>
        <w:rPr>
          <w:rFonts w:ascii="Sansa-Normal" w:eastAsia="Times New Roman" w:hAnsi="Sansa-Normal" w:cstheme="minorHAnsi"/>
          <w:iCs/>
          <w:sz w:val="24"/>
          <w:szCs w:val="24"/>
        </w:rPr>
      </w:pPr>
    </w:p>
    <w:p w14:paraId="586452F4" w14:textId="77777777"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This module interacts directly with the Spanish module and is a tool for all modules of this Plan.</w:t>
      </w:r>
    </w:p>
    <w:p w14:paraId="1BCF3861" w14:textId="77777777" w:rsidR="00AE689D" w:rsidRPr="00AE689D" w:rsidRDefault="00AE689D" w:rsidP="00AE689D">
      <w:pPr>
        <w:spacing w:before="120"/>
        <w:jc w:val="both"/>
        <w:rPr>
          <w:rFonts w:ascii="Sansa-Normal" w:eastAsia="Times New Roman" w:hAnsi="Sansa-Normal" w:cstheme="minorHAnsi"/>
          <w:iCs/>
          <w:sz w:val="24"/>
          <w:szCs w:val="24"/>
        </w:rPr>
      </w:pPr>
    </w:p>
    <w:p w14:paraId="77B29DA1" w14:textId="77777777"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Foreground shall be the basic and essential for communicating in another language. This will result in greater self-assurance and self-esteem. For this you must carry out the activities of the module, as you progress through the lessons of the virtual platform.</w:t>
      </w:r>
    </w:p>
    <w:p w14:paraId="1A5612C4" w14:textId="77777777" w:rsidR="00AE689D" w:rsidRDefault="00AE689D" w:rsidP="00AE689D">
      <w:pPr>
        <w:spacing w:before="120"/>
        <w:jc w:val="both"/>
        <w:rPr>
          <w:rFonts w:ascii="Sansa-Normal" w:eastAsia="Times New Roman" w:hAnsi="Sansa-Normal" w:cstheme="minorHAnsi"/>
          <w:iCs/>
          <w:sz w:val="24"/>
          <w:szCs w:val="24"/>
        </w:rPr>
      </w:pPr>
    </w:p>
    <w:p w14:paraId="731AA49E" w14:textId="77777777" w:rsidR="00AE689D" w:rsidRDefault="00AE689D" w:rsidP="00AE689D">
      <w:pPr>
        <w:spacing w:before="120"/>
        <w:jc w:val="both"/>
        <w:rPr>
          <w:rFonts w:ascii="Sansa-Normal" w:eastAsia="Times New Roman" w:hAnsi="Sansa-Normal" w:cstheme="minorHAnsi"/>
          <w:iCs/>
          <w:sz w:val="24"/>
          <w:szCs w:val="24"/>
        </w:rPr>
      </w:pPr>
    </w:p>
    <w:p w14:paraId="602A432C" w14:textId="77777777" w:rsidR="00AE689D" w:rsidRPr="00AE689D" w:rsidRDefault="00AE689D" w:rsidP="00AE689D">
      <w:pPr>
        <w:spacing w:before="120"/>
        <w:jc w:val="both"/>
        <w:rPr>
          <w:rFonts w:ascii="Sansa-Normal" w:eastAsia="Times New Roman" w:hAnsi="Sansa-Normal" w:cstheme="minorHAnsi"/>
          <w:iCs/>
          <w:sz w:val="24"/>
          <w:szCs w:val="24"/>
        </w:rPr>
      </w:pPr>
    </w:p>
    <w:p w14:paraId="35A43654" w14:textId="77777777" w:rsidR="00AE689D" w:rsidRPr="00AE689D" w:rsidRDefault="00AE689D" w:rsidP="00AE689D">
      <w:pPr>
        <w:spacing w:before="120"/>
        <w:jc w:val="both"/>
        <w:rPr>
          <w:rFonts w:ascii="Dispatch-Black" w:hAnsi="Dispatch-Black" w:cstheme="minorHAnsi"/>
          <w:color w:val="3366FF"/>
          <w:sz w:val="28"/>
          <w:szCs w:val="28"/>
        </w:rPr>
      </w:pPr>
    </w:p>
    <w:p w14:paraId="77C4F52D" w14:textId="5B4DCBCA" w:rsidR="00AE689D" w:rsidRPr="00AE689D" w:rsidRDefault="00AE689D" w:rsidP="00AE689D">
      <w:pPr>
        <w:spacing w:before="120"/>
        <w:jc w:val="both"/>
        <w:rPr>
          <w:rFonts w:ascii="Dispatch-Black" w:hAnsi="Dispatch-Black" w:cstheme="minorHAnsi"/>
          <w:color w:val="3366FF"/>
          <w:sz w:val="28"/>
          <w:szCs w:val="28"/>
        </w:rPr>
      </w:pPr>
      <w:r w:rsidRPr="00AE689D">
        <w:rPr>
          <w:rFonts w:ascii="Dispatch-Black" w:hAnsi="Dispatch-Black" w:cstheme="minorHAnsi"/>
          <w:color w:val="3366FF"/>
          <w:sz w:val="28"/>
          <w:szCs w:val="28"/>
        </w:rPr>
        <w:t>General Competence Of The Module.</w:t>
      </w:r>
    </w:p>
    <w:p w14:paraId="45BD6AB4" w14:textId="0F7536B0" w:rsidR="00AE689D" w:rsidRPr="00AE689D" w:rsidRDefault="00AE689D" w:rsidP="00AE689D">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689D">
        <w:rPr>
          <w:rFonts w:ascii="Sansa-Normal" w:eastAsia="Times New Roman" w:hAnsi="Sansa-Normal" w:cstheme="minorHAnsi"/>
          <w:iCs/>
          <w:sz w:val="24"/>
          <w:szCs w:val="24"/>
        </w:rPr>
        <w:t>Uses the present and the future tenses to describe oral and written facts and situations in personal, social, and work settings with cause and effect in a respectfully manner.</w:t>
      </w:r>
    </w:p>
    <w:p w14:paraId="0EB34B0B" w14:textId="393A15DF" w:rsidR="00AE689D" w:rsidRPr="00AE689D" w:rsidRDefault="00AE689D" w:rsidP="00AE689D">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689D">
        <w:rPr>
          <w:rFonts w:ascii="Sansa-Normal" w:eastAsia="Times New Roman" w:hAnsi="Sansa-Normal" w:cstheme="minorHAnsi"/>
          <w:iCs/>
          <w:sz w:val="24"/>
          <w:szCs w:val="24"/>
        </w:rPr>
        <w:t>Applies the “Used to” to compare habits and routines from the past and the present in social and family contexts in a natural and respectful manner.</w:t>
      </w:r>
    </w:p>
    <w:p w14:paraId="0F529BB2" w14:textId="5532623A" w:rsidR="00AE689D" w:rsidRPr="00AE689D" w:rsidRDefault="00AE689D" w:rsidP="00AE689D">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689D">
        <w:rPr>
          <w:rFonts w:ascii="Sansa-Normal" w:eastAsia="Times New Roman" w:hAnsi="Sansa-Normal" w:cstheme="minorHAnsi"/>
          <w:iCs/>
          <w:sz w:val="24"/>
          <w:szCs w:val="24"/>
        </w:rPr>
        <w:t>Manages the past progressive to understand and describe situations that were happening at a specific moment in the past in personal, social, and work settings in a respectful manner.</w:t>
      </w:r>
    </w:p>
    <w:p w14:paraId="6F2BC611" w14:textId="5B3F3B1B" w:rsidR="00AE689D" w:rsidRPr="00AE689D" w:rsidRDefault="00AE689D" w:rsidP="00AE689D">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689D">
        <w:rPr>
          <w:rFonts w:ascii="Sansa-Normal" w:eastAsia="Times New Roman" w:hAnsi="Sansa-Normal" w:cstheme="minorHAnsi"/>
          <w:iCs/>
          <w:sz w:val="24"/>
          <w:szCs w:val="24"/>
        </w:rPr>
        <w:t>Uses phrasal verbs to give and follow instructions or make requests through real situations for personal, social and work settings in a respectful manner.</w:t>
      </w:r>
    </w:p>
    <w:p w14:paraId="1572BBCE" w14:textId="776D0676" w:rsidR="00AE689D" w:rsidRDefault="00AE689D" w:rsidP="00627C05">
      <w:pPr>
        <w:spacing w:before="120" w:line="240" w:lineRule="auto"/>
        <w:jc w:val="both"/>
        <w:rPr>
          <w:rFonts w:ascii="Dispatch-Black" w:hAnsi="Dispatch-Black" w:cstheme="minorHAnsi"/>
          <w:color w:val="3366FF"/>
          <w:sz w:val="28"/>
          <w:szCs w:val="28"/>
        </w:rPr>
      </w:pPr>
      <w:r w:rsidRPr="00AE689D">
        <w:rPr>
          <w:rFonts w:ascii="Dispatch-Black" w:hAnsi="Dispatch-Black" w:cstheme="minorHAnsi"/>
          <w:color w:val="3366FF"/>
          <w:sz w:val="28"/>
          <w:szCs w:val="28"/>
        </w:rPr>
        <w:t xml:space="preserve">Topics And Subtopics </w:t>
      </w:r>
    </w:p>
    <w:p w14:paraId="31161C3D" w14:textId="77777777"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BLOCK I: CAUSE AND EFFECT.</w:t>
      </w:r>
    </w:p>
    <w:p w14:paraId="38460DD4" w14:textId="3A1E73E6"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BARE FACTS.</w:t>
      </w:r>
    </w:p>
    <w:p w14:paraId="728D444C" w14:textId="3D510FA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Zero Conditional.</w:t>
      </w:r>
    </w:p>
    <w:p w14:paraId="3081FFFC" w14:textId="69D15B7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If+simple present.</w:t>
      </w:r>
    </w:p>
    <w:p w14:paraId="06464170" w14:textId="1FAFDFF8"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Universal Truths.</w:t>
      </w:r>
    </w:p>
    <w:p w14:paraId="748DA81C" w14:textId="77777777" w:rsidR="009A474A"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Vocabulary: parts of the body.</w:t>
      </w:r>
    </w:p>
    <w:p w14:paraId="213CFC13" w14:textId="7977308E" w:rsidR="00AE689D" w:rsidRPr="009A474A" w:rsidRDefault="00AE689D" w:rsidP="00AE689D">
      <w:pPr>
        <w:spacing w:before="120"/>
        <w:jc w:val="both"/>
        <w:rPr>
          <w:rFonts w:ascii="Sansa-Normal" w:eastAsia="Times New Roman" w:hAnsi="Sansa-Normal" w:cstheme="minorHAnsi"/>
          <w:iCs/>
          <w:sz w:val="24"/>
          <w:szCs w:val="24"/>
        </w:rPr>
      </w:pPr>
      <w:r w:rsidRPr="009A474A">
        <w:rPr>
          <w:rFonts w:ascii="Sansa-Normal" w:eastAsia="Times New Roman" w:hAnsi="Sansa-Normal" w:cstheme="minorHAnsi"/>
          <w:b/>
          <w:iCs/>
          <w:sz w:val="24"/>
          <w:szCs w:val="24"/>
        </w:rPr>
        <w:t>THE MAGIC OF SCIENCE.</w:t>
      </w:r>
    </w:p>
    <w:p w14:paraId="3B9F3860" w14:textId="6C8EB77C"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Experimental language.</w:t>
      </w:r>
    </w:p>
    <w:p w14:paraId="66427BB0" w14:textId="3A2212A6"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Scientific words.</w:t>
      </w:r>
    </w:p>
    <w:p w14:paraId="1F8FED59" w14:textId="483234DC"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WEATHER CRISIS.</w:t>
      </w:r>
    </w:p>
    <w:p w14:paraId="6F914413" w14:textId="4922AB7F"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First conditional with will.</w:t>
      </w:r>
    </w:p>
    <w:p w14:paraId="18B6DBE4" w14:textId="77777777" w:rsidR="009A474A" w:rsidRPr="00AE689D" w:rsidRDefault="009A474A" w:rsidP="00AE689D">
      <w:pPr>
        <w:spacing w:before="120"/>
        <w:jc w:val="both"/>
        <w:rPr>
          <w:rFonts w:ascii="Sansa-Normal" w:eastAsia="Times New Roman" w:hAnsi="Sansa-Normal" w:cstheme="minorHAnsi"/>
          <w:iCs/>
          <w:sz w:val="24"/>
          <w:szCs w:val="24"/>
        </w:rPr>
      </w:pPr>
    </w:p>
    <w:p w14:paraId="32ED7774" w14:textId="5219FD3B"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Plumbing words.</w:t>
      </w:r>
    </w:p>
    <w:p w14:paraId="5B0C5C01" w14:textId="4A148EF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Water management.</w:t>
      </w:r>
    </w:p>
    <w:p w14:paraId="04327B6B" w14:textId="11BD34A2"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LIFE AND DEATH ISSUE.</w:t>
      </w:r>
    </w:p>
    <w:p w14:paraId="1FB55E50" w14:textId="2298E659"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First conditional with unless.</w:t>
      </w:r>
    </w:p>
    <w:p w14:paraId="0BEFDD83" w14:textId="5EC9A059"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Climate change.</w:t>
      </w:r>
    </w:p>
    <w:p w14:paraId="0C1191C8" w14:textId="78196320"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Environment.</w:t>
      </w:r>
    </w:p>
    <w:p w14:paraId="1912590F" w14:textId="00FCB8F1"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UNEDUCATED GUESSES.</w:t>
      </w:r>
    </w:p>
    <w:p w14:paraId="6FEF5F26" w14:textId="7A4FA1D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First conditional with modals.</w:t>
      </w:r>
    </w:p>
    <w:p w14:paraId="4D2238AE" w14:textId="5C004FA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Stress symptoms and treatments.</w:t>
      </w:r>
    </w:p>
    <w:p w14:paraId="34E53910" w14:textId="12FBC469"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PLANNING FOR SPRING BREAK.</w:t>
      </w:r>
    </w:p>
    <w:p w14:paraId="58CAEA16" w14:textId="5FAA995A"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Zero conditional vs. First conditional.</w:t>
      </w:r>
    </w:p>
    <w:p w14:paraId="7B832E92" w14:textId="2ECA0E27"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Part time jobs.</w:t>
      </w:r>
    </w:p>
    <w:p w14:paraId="729E9C69" w14:textId="77777777" w:rsidR="00AE689D" w:rsidRPr="00AE689D" w:rsidRDefault="00AE689D" w:rsidP="00AE689D">
      <w:pPr>
        <w:spacing w:before="120"/>
        <w:jc w:val="both"/>
        <w:rPr>
          <w:rFonts w:ascii="Sansa-Normal" w:eastAsia="Times New Roman" w:hAnsi="Sansa-Normal" w:cstheme="minorHAnsi"/>
          <w:iCs/>
          <w:sz w:val="24"/>
          <w:szCs w:val="24"/>
        </w:rPr>
      </w:pPr>
    </w:p>
    <w:p w14:paraId="49E34E46" w14:textId="77777777"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BLOCK II: HABITS AND ROUTINES, PAST AND PRESENT.</w:t>
      </w:r>
    </w:p>
    <w:p w14:paraId="303E9D16" w14:textId="188DBCB2"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NO LONGER.</w:t>
      </w:r>
    </w:p>
    <w:p w14:paraId="6D1D1DAC" w14:textId="108CB9E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Used to.</w:t>
      </w:r>
    </w:p>
    <w:p w14:paraId="110830AB" w14:textId="01C59AF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Home, family, school, hobbies.</w:t>
      </w:r>
    </w:p>
    <w:p w14:paraId="023FDA3B" w14:textId="14D66506"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FASHION FRENZY.</w:t>
      </w:r>
    </w:p>
    <w:p w14:paraId="66A3AF32" w14:textId="6981F06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Used to interrogative form.</w:t>
      </w:r>
    </w:p>
    <w:p w14:paraId="3084FFFD" w14:textId="2F6C519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Fashion and style.</w:t>
      </w:r>
    </w:p>
    <w:p w14:paraId="795D49D3" w14:textId="768A36FC"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IT WAS ALL SO DIFFERENT!</w:t>
      </w:r>
    </w:p>
    <w:p w14:paraId="0AE61758" w14:textId="7FEE5D9C"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Used to negative.</w:t>
      </w:r>
    </w:p>
    <w:p w14:paraId="38F1941D" w14:textId="77777777" w:rsidR="009A474A" w:rsidRPr="00AE689D" w:rsidRDefault="009A474A" w:rsidP="00AE689D">
      <w:pPr>
        <w:spacing w:before="120"/>
        <w:jc w:val="both"/>
        <w:rPr>
          <w:rFonts w:ascii="Sansa-Normal" w:eastAsia="Times New Roman" w:hAnsi="Sansa-Normal" w:cstheme="minorHAnsi"/>
          <w:iCs/>
          <w:sz w:val="24"/>
          <w:szCs w:val="24"/>
        </w:rPr>
      </w:pPr>
    </w:p>
    <w:p w14:paraId="381A4FD4" w14:textId="26CBE272"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Past habits and customs.</w:t>
      </w:r>
    </w:p>
    <w:p w14:paraId="64754F15" w14:textId="76BAF4F2"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BY WORD OF MOUTH.</w:t>
      </w:r>
    </w:p>
    <w:p w14:paraId="0367B505" w14:textId="7D53D754"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Used to with adverbs of frequency.</w:t>
      </w:r>
    </w:p>
    <w:p w14:paraId="3C9832DE" w14:textId="1478B59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Life in the past, family history.</w:t>
      </w:r>
    </w:p>
    <w:p w14:paraId="35E45560" w14:textId="75DC2ADD"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CHANGING SHAPE OF THINGS.</w:t>
      </w:r>
    </w:p>
    <w:p w14:paraId="13AC1ED7" w14:textId="1A655088"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Used to review all forms.</w:t>
      </w:r>
    </w:p>
    <w:p w14:paraId="4D27E536" w14:textId="3BCF28C7"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Size, measurements, food portions.</w:t>
      </w:r>
    </w:p>
    <w:p w14:paraId="0E9130EC" w14:textId="155C3D0D"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BEST DAYS OF YOUR LIFE.</w:t>
      </w:r>
    </w:p>
    <w:p w14:paraId="730E7B37" w14:textId="0E9EDEA3"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Simple past: regular and irregular verbs.</w:t>
      </w:r>
    </w:p>
    <w:p w14:paraId="0D99D0A3" w14:textId="7FCFCE8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School days, incidents.</w:t>
      </w:r>
    </w:p>
    <w:p w14:paraId="60E5C72B" w14:textId="77777777" w:rsidR="00AE689D" w:rsidRPr="00AE689D" w:rsidRDefault="00AE689D" w:rsidP="00AE689D">
      <w:pPr>
        <w:spacing w:before="120"/>
        <w:jc w:val="both"/>
        <w:rPr>
          <w:rFonts w:ascii="Sansa-Normal" w:eastAsia="Times New Roman" w:hAnsi="Sansa-Normal" w:cstheme="minorHAnsi"/>
          <w:iCs/>
          <w:sz w:val="24"/>
          <w:szCs w:val="24"/>
        </w:rPr>
      </w:pPr>
    </w:p>
    <w:p w14:paraId="6A16A12C" w14:textId="77777777"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BLOCK III: WHAT HAPPENED?</w:t>
      </w:r>
    </w:p>
    <w:p w14:paraId="01320C0D" w14:textId="62341864"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ARE YOU A READER?</w:t>
      </w:r>
    </w:p>
    <w:p w14:paraId="7804F3E2" w14:textId="0398A972"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Past progressive.</w:t>
      </w:r>
    </w:p>
    <w:p w14:paraId="710D28E6" w14:textId="12A92A39"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Spelling of verbs with –ing.</w:t>
      </w:r>
    </w:p>
    <w:p w14:paraId="20E6F86B" w14:textId="7EC57BD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Book descriptions, generes.</w:t>
      </w:r>
    </w:p>
    <w:p w14:paraId="57D4D3E5" w14:textId="792CA43E"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GREEN-EYED JEALOUSY.</w:t>
      </w:r>
    </w:p>
    <w:p w14:paraId="1AD1ECC8" w14:textId="40A5E71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Past progressive questions.</w:t>
      </w:r>
    </w:p>
    <w:p w14:paraId="0275806A" w14:textId="37A048D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Wh-questions.</w:t>
      </w:r>
    </w:p>
    <w:p w14:paraId="70CC081F" w14:textId="1B16F28A"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Legal language.</w:t>
      </w:r>
    </w:p>
    <w:p w14:paraId="5645DC17" w14:textId="77777777" w:rsidR="009A474A" w:rsidRDefault="009A474A" w:rsidP="00AE689D">
      <w:pPr>
        <w:spacing w:before="120"/>
        <w:jc w:val="both"/>
        <w:rPr>
          <w:rFonts w:ascii="Sansa-Normal" w:eastAsia="Times New Roman" w:hAnsi="Sansa-Normal" w:cstheme="minorHAnsi"/>
          <w:iCs/>
          <w:sz w:val="24"/>
          <w:szCs w:val="24"/>
        </w:rPr>
      </w:pPr>
    </w:p>
    <w:p w14:paraId="51193C9D" w14:textId="77777777" w:rsidR="009A474A" w:rsidRDefault="009A474A" w:rsidP="00AE689D">
      <w:pPr>
        <w:spacing w:before="120"/>
        <w:jc w:val="both"/>
        <w:rPr>
          <w:rFonts w:ascii="Sansa-Normal" w:eastAsia="Times New Roman" w:hAnsi="Sansa-Normal" w:cstheme="minorHAnsi"/>
          <w:iCs/>
          <w:sz w:val="24"/>
          <w:szCs w:val="24"/>
        </w:rPr>
      </w:pPr>
    </w:p>
    <w:p w14:paraId="50374034" w14:textId="77777777" w:rsidR="009A474A" w:rsidRPr="00AE689D" w:rsidRDefault="009A474A" w:rsidP="00AE689D">
      <w:pPr>
        <w:spacing w:before="120"/>
        <w:jc w:val="both"/>
        <w:rPr>
          <w:rFonts w:ascii="Sansa-Normal" w:eastAsia="Times New Roman" w:hAnsi="Sansa-Normal" w:cstheme="minorHAnsi"/>
          <w:iCs/>
          <w:sz w:val="24"/>
          <w:szCs w:val="24"/>
        </w:rPr>
      </w:pPr>
    </w:p>
    <w:p w14:paraId="5E606E25" w14:textId="5A6365D5"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MAGIC MOMENTS.</w:t>
      </w:r>
    </w:p>
    <w:p w14:paraId="346E6CF7" w14:textId="3246841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Past progressive for interrupted actions in the past (1).</w:t>
      </w:r>
    </w:p>
    <w:p w14:paraId="0B570C50" w14:textId="72A6FDAE"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Special past events, sailing, sports.</w:t>
      </w:r>
    </w:p>
    <w:p w14:paraId="257FFE9B" w14:textId="0B5EE08B"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ATTENTION DEFICIT.</w:t>
      </w:r>
    </w:p>
    <w:p w14:paraId="3A5733DC" w14:textId="51D8F05D"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Past progressive for interrupted actions in the past (2).</w:t>
      </w:r>
    </w:p>
    <w:p w14:paraId="3E6D5790" w14:textId="0A89FEA6"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Networking, blogging.</w:t>
      </w:r>
    </w:p>
    <w:p w14:paraId="03C50496" w14:textId="6AFAD82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Concentration techniques.</w:t>
      </w:r>
    </w:p>
    <w:p w14:paraId="384D96BB" w14:textId="3442622D"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A LITTLE HELPS FROM THE STARS.</w:t>
      </w:r>
    </w:p>
    <w:p w14:paraId="139C4C2B" w14:textId="71BD194F"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 xml:space="preserve">Past progressive with while to express parallel actions. </w:t>
      </w:r>
    </w:p>
    <w:p w14:paraId="6E22C4FE" w14:textId="7E80D80B"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Natural disasters, disaster relief.</w:t>
      </w:r>
    </w:p>
    <w:p w14:paraId="46EC2707" w14:textId="2FED1103"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EYEWITNESS.</w:t>
      </w:r>
    </w:p>
    <w:p w14:paraId="6CA220F7" w14:textId="34B27309"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Simple past and past progressive to describe events.</w:t>
      </w:r>
    </w:p>
    <w:p w14:paraId="22D79360" w14:textId="3CF3FD08"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Pshysical descriptions, appearance, clothing.</w:t>
      </w:r>
    </w:p>
    <w:p w14:paraId="433D963A" w14:textId="77777777" w:rsidR="00AE689D" w:rsidRPr="00AE689D" w:rsidRDefault="00AE689D" w:rsidP="00AE689D">
      <w:pPr>
        <w:spacing w:before="120"/>
        <w:jc w:val="both"/>
        <w:rPr>
          <w:rFonts w:ascii="Sansa-Normal" w:eastAsia="Times New Roman" w:hAnsi="Sansa-Normal" w:cstheme="minorHAnsi"/>
          <w:iCs/>
          <w:sz w:val="24"/>
          <w:szCs w:val="24"/>
        </w:rPr>
      </w:pPr>
    </w:p>
    <w:p w14:paraId="2CB90C6F" w14:textId="77777777"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 xml:space="preserve">BLOCK IV: INSTRUCTIONS AND REQUEST </w:t>
      </w:r>
    </w:p>
    <w:p w14:paraId="521EBE3D" w14:textId="773EF0CC"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REMOTE CONTROL.</w:t>
      </w:r>
    </w:p>
    <w:p w14:paraId="007501AE" w14:textId="44A8BA98"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Introduction to phrasal verbs.</w:t>
      </w:r>
    </w:p>
    <w:p w14:paraId="23CE29AF" w14:textId="180B360F"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Electronic devices, systems, messages.</w:t>
      </w:r>
    </w:p>
    <w:p w14:paraId="1A02608C" w14:textId="77777777" w:rsidR="009A474A" w:rsidRDefault="009A474A" w:rsidP="00AE689D">
      <w:pPr>
        <w:spacing w:before="120"/>
        <w:jc w:val="both"/>
        <w:rPr>
          <w:rFonts w:ascii="Sansa-Normal" w:eastAsia="Times New Roman" w:hAnsi="Sansa-Normal" w:cstheme="minorHAnsi"/>
          <w:iCs/>
          <w:sz w:val="24"/>
          <w:szCs w:val="24"/>
        </w:rPr>
      </w:pPr>
    </w:p>
    <w:p w14:paraId="683E9F31" w14:textId="77777777" w:rsidR="009A474A" w:rsidRDefault="009A474A" w:rsidP="00AE689D">
      <w:pPr>
        <w:spacing w:before="120"/>
        <w:jc w:val="both"/>
        <w:rPr>
          <w:rFonts w:ascii="Sansa-Normal" w:eastAsia="Times New Roman" w:hAnsi="Sansa-Normal" w:cstheme="minorHAnsi"/>
          <w:iCs/>
          <w:sz w:val="24"/>
          <w:szCs w:val="24"/>
        </w:rPr>
      </w:pPr>
    </w:p>
    <w:p w14:paraId="456E0DD1" w14:textId="77777777" w:rsidR="009A474A" w:rsidRDefault="009A474A" w:rsidP="00AE689D">
      <w:pPr>
        <w:spacing w:before="120"/>
        <w:jc w:val="both"/>
        <w:rPr>
          <w:rFonts w:ascii="Sansa-Normal" w:eastAsia="Times New Roman" w:hAnsi="Sansa-Normal" w:cstheme="minorHAnsi"/>
          <w:iCs/>
          <w:sz w:val="24"/>
          <w:szCs w:val="24"/>
        </w:rPr>
      </w:pPr>
    </w:p>
    <w:p w14:paraId="2A14DDCC" w14:textId="77777777" w:rsidR="009A474A" w:rsidRDefault="009A474A" w:rsidP="00AE689D">
      <w:pPr>
        <w:spacing w:before="120"/>
        <w:jc w:val="both"/>
        <w:rPr>
          <w:rFonts w:ascii="Sansa-Normal" w:eastAsia="Times New Roman" w:hAnsi="Sansa-Normal" w:cstheme="minorHAnsi"/>
          <w:iCs/>
          <w:sz w:val="24"/>
          <w:szCs w:val="24"/>
        </w:rPr>
      </w:pPr>
    </w:p>
    <w:p w14:paraId="7D8DB0E6" w14:textId="77777777" w:rsidR="009A474A" w:rsidRPr="00AE689D" w:rsidRDefault="009A474A" w:rsidP="00AE689D">
      <w:pPr>
        <w:spacing w:before="120"/>
        <w:jc w:val="both"/>
        <w:rPr>
          <w:rFonts w:ascii="Sansa-Normal" w:eastAsia="Times New Roman" w:hAnsi="Sansa-Normal" w:cstheme="minorHAnsi"/>
          <w:iCs/>
          <w:sz w:val="24"/>
          <w:szCs w:val="24"/>
        </w:rPr>
      </w:pPr>
    </w:p>
    <w:p w14:paraId="3721DE44" w14:textId="012592F4"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HOW TO DO IT.</w:t>
      </w:r>
    </w:p>
    <w:p w14:paraId="2958A4D1" w14:textId="19834248"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Review of imperatives.</w:t>
      </w:r>
    </w:p>
    <w:p w14:paraId="48B7BA72" w14:textId="5B927B0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Non-separable phrasal verbs.</w:t>
      </w:r>
    </w:p>
    <w:p w14:paraId="4B787D0F" w14:textId="1D85B935"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Internet terminology.</w:t>
      </w:r>
    </w:p>
    <w:p w14:paraId="68627386" w14:textId="3FC866EF"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LOST WITHOUT LISTS.</w:t>
      </w:r>
    </w:p>
    <w:p w14:paraId="7098887D" w14:textId="77777777" w:rsidR="009A474A"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Separable phrasal verbs.</w:t>
      </w:r>
    </w:p>
    <w:p w14:paraId="5063FE84" w14:textId="26B9202B" w:rsidR="00AE689D" w:rsidRPr="00AE689D" w:rsidRDefault="009A474A"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 xml:space="preserve"> </w:t>
      </w:r>
      <w:r w:rsidR="00AE689D" w:rsidRPr="00AE689D">
        <w:rPr>
          <w:rFonts w:ascii="Sansa-Normal" w:eastAsia="Times New Roman" w:hAnsi="Sansa-Normal" w:cstheme="minorHAnsi"/>
          <w:iCs/>
          <w:sz w:val="24"/>
          <w:szCs w:val="24"/>
        </w:rPr>
        <w:t>‘To do’ lists notes.</w:t>
      </w:r>
    </w:p>
    <w:p w14:paraId="2727DF1A" w14:textId="2713D5BC"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TEACH TALK.</w:t>
      </w:r>
    </w:p>
    <w:p w14:paraId="3FA6B76C" w14:textId="3EFB450B"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Phrasal verbs.</w:t>
      </w:r>
    </w:p>
    <w:p w14:paraId="79D76EF1" w14:textId="4894963B"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 xml:space="preserve">Electronic technology.  </w:t>
      </w:r>
    </w:p>
    <w:p w14:paraId="58C8030B" w14:textId="07542A1B"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THE GENTLE ART OF PERSUASION.</w:t>
      </w:r>
    </w:p>
    <w:p w14:paraId="0C29A1A1" w14:textId="42E00B06"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 xml:space="preserve">Can and could for making request. </w:t>
      </w:r>
    </w:p>
    <w:p w14:paraId="342A4ECB" w14:textId="2813CE61"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Asking people to do things.</w:t>
      </w:r>
    </w:p>
    <w:p w14:paraId="561D8927" w14:textId="1AE139FB" w:rsidR="00AE689D" w:rsidRPr="009A474A" w:rsidRDefault="00AE689D" w:rsidP="00AE689D">
      <w:pPr>
        <w:spacing w:before="120"/>
        <w:jc w:val="both"/>
        <w:rPr>
          <w:rFonts w:ascii="Sansa-Normal" w:eastAsia="Times New Roman" w:hAnsi="Sansa-Normal" w:cstheme="minorHAnsi"/>
          <w:b/>
          <w:iCs/>
          <w:sz w:val="24"/>
          <w:szCs w:val="24"/>
        </w:rPr>
      </w:pPr>
      <w:r w:rsidRPr="009A474A">
        <w:rPr>
          <w:rFonts w:ascii="Sansa-Normal" w:eastAsia="Times New Roman" w:hAnsi="Sansa-Normal" w:cstheme="minorHAnsi"/>
          <w:b/>
          <w:iCs/>
          <w:sz w:val="24"/>
          <w:szCs w:val="24"/>
        </w:rPr>
        <w:t>WORK STYLES.</w:t>
      </w:r>
    </w:p>
    <w:p w14:paraId="46237AFA" w14:textId="4D7A0463" w:rsidR="00AE689D" w:rsidRP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Would and could for making request.</w:t>
      </w:r>
    </w:p>
    <w:p w14:paraId="5A31B28B" w14:textId="5D071843" w:rsidR="00AE689D" w:rsidRDefault="00AE689D" w:rsidP="00AE689D">
      <w:pPr>
        <w:spacing w:before="120"/>
        <w:jc w:val="both"/>
        <w:rPr>
          <w:rFonts w:ascii="Sansa-Normal" w:eastAsia="Times New Roman" w:hAnsi="Sansa-Normal" w:cstheme="minorHAnsi"/>
          <w:iCs/>
          <w:sz w:val="24"/>
          <w:szCs w:val="24"/>
        </w:rPr>
      </w:pPr>
      <w:r w:rsidRPr="00AE689D">
        <w:rPr>
          <w:rFonts w:ascii="Sansa-Normal" w:eastAsia="Times New Roman" w:hAnsi="Sansa-Normal" w:cstheme="minorHAnsi"/>
          <w:iCs/>
          <w:sz w:val="24"/>
          <w:szCs w:val="24"/>
        </w:rPr>
        <w:t>Working environments.</w:t>
      </w:r>
    </w:p>
    <w:p w14:paraId="4A8D9639" w14:textId="77777777" w:rsidR="007373C4" w:rsidRDefault="007373C4" w:rsidP="00AE689D">
      <w:pPr>
        <w:spacing w:before="120"/>
        <w:jc w:val="both"/>
        <w:rPr>
          <w:rFonts w:ascii="Sansa-Normal" w:eastAsia="Times New Roman" w:hAnsi="Sansa-Normal" w:cstheme="minorHAnsi"/>
          <w:iCs/>
          <w:sz w:val="24"/>
          <w:szCs w:val="24"/>
        </w:rPr>
      </w:pPr>
    </w:p>
    <w:p w14:paraId="34C8EACA" w14:textId="77777777" w:rsidR="007373C4" w:rsidRDefault="007373C4" w:rsidP="00AE689D">
      <w:pPr>
        <w:spacing w:before="120"/>
        <w:jc w:val="both"/>
        <w:rPr>
          <w:rFonts w:ascii="Sansa-Normal" w:eastAsia="Times New Roman" w:hAnsi="Sansa-Normal" w:cstheme="minorHAnsi"/>
          <w:iCs/>
          <w:sz w:val="24"/>
          <w:szCs w:val="24"/>
        </w:rPr>
      </w:pPr>
    </w:p>
    <w:p w14:paraId="1AE4184F" w14:textId="77777777" w:rsidR="007373C4" w:rsidRDefault="007373C4" w:rsidP="00AE689D">
      <w:pPr>
        <w:spacing w:before="120"/>
        <w:jc w:val="both"/>
        <w:rPr>
          <w:rFonts w:ascii="Sansa-Normal" w:eastAsia="Times New Roman" w:hAnsi="Sansa-Normal" w:cstheme="minorHAnsi"/>
          <w:iCs/>
          <w:sz w:val="24"/>
          <w:szCs w:val="24"/>
        </w:rPr>
      </w:pPr>
    </w:p>
    <w:p w14:paraId="3B8548C5" w14:textId="77777777" w:rsidR="007373C4" w:rsidRDefault="007373C4" w:rsidP="00AE689D">
      <w:pPr>
        <w:spacing w:before="120"/>
        <w:jc w:val="both"/>
        <w:rPr>
          <w:rFonts w:ascii="Sansa-Normal" w:eastAsia="Times New Roman" w:hAnsi="Sansa-Normal" w:cstheme="minorHAnsi"/>
          <w:iCs/>
          <w:sz w:val="24"/>
          <w:szCs w:val="24"/>
        </w:rPr>
      </w:pPr>
    </w:p>
    <w:p w14:paraId="03457EA5" w14:textId="77777777" w:rsidR="007373C4" w:rsidRDefault="007373C4" w:rsidP="00AE689D">
      <w:pPr>
        <w:spacing w:before="120"/>
        <w:jc w:val="both"/>
        <w:rPr>
          <w:rFonts w:ascii="Sansa-Normal" w:eastAsia="Times New Roman" w:hAnsi="Sansa-Normal" w:cstheme="minorHAnsi"/>
          <w:iCs/>
          <w:sz w:val="24"/>
          <w:szCs w:val="24"/>
        </w:rPr>
      </w:pPr>
    </w:p>
    <w:p w14:paraId="1C182196" w14:textId="77777777" w:rsidR="007373C4" w:rsidRDefault="007373C4" w:rsidP="00AE689D">
      <w:pPr>
        <w:spacing w:before="120"/>
        <w:jc w:val="both"/>
        <w:rPr>
          <w:rFonts w:ascii="Sansa-Normal" w:eastAsia="Times New Roman" w:hAnsi="Sansa-Normal" w:cstheme="minorHAnsi"/>
          <w:iCs/>
          <w:sz w:val="24"/>
          <w:szCs w:val="24"/>
        </w:rPr>
      </w:pPr>
    </w:p>
    <w:p w14:paraId="31298FE9" w14:textId="77777777" w:rsidR="007373C4" w:rsidRPr="00AE689D" w:rsidRDefault="007373C4" w:rsidP="00AE689D">
      <w:pPr>
        <w:spacing w:before="120"/>
        <w:jc w:val="both"/>
        <w:rPr>
          <w:rFonts w:ascii="Sansa-Normal" w:eastAsia="Times New Roman" w:hAnsi="Sansa-Normal" w:cstheme="minorHAnsi"/>
          <w:iCs/>
          <w:sz w:val="24"/>
          <w:szCs w:val="24"/>
        </w:rPr>
      </w:pPr>
    </w:p>
    <w:p w14:paraId="76271844" w14:textId="5611ADB2" w:rsidR="001E4117" w:rsidRPr="0035576D" w:rsidRDefault="001E4117" w:rsidP="00627C05">
      <w:pPr>
        <w:spacing w:before="120"/>
        <w:jc w:val="both"/>
        <w:rPr>
          <w:rFonts w:ascii="Dispatch-Black" w:hAnsi="Dispatch-Black" w:cstheme="minorHAnsi"/>
          <w:color w:val="3366FF"/>
          <w:sz w:val="28"/>
          <w:szCs w:val="28"/>
        </w:rPr>
      </w:pPr>
      <w:r w:rsidRPr="001E4117">
        <w:rPr>
          <w:rFonts w:ascii="Sansa-Normal" w:eastAsia="Times New Roman" w:hAnsi="Sansa-Normal" w:cstheme="minorHAnsi"/>
          <w:iCs/>
          <w:sz w:val="24"/>
          <w:szCs w:val="24"/>
        </w:rPr>
        <w:t xml:space="preserve"> </w:t>
      </w:r>
      <w:r w:rsidR="007373C4" w:rsidRPr="007373C4">
        <w:rPr>
          <w:rFonts w:ascii="Dispatch-Black" w:hAnsi="Dispatch-Black" w:cstheme="minorHAnsi"/>
          <w:color w:val="3366FF"/>
          <w:sz w:val="28"/>
          <w:szCs w:val="28"/>
        </w:rPr>
        <w:t>General Evalaution</w:t>
      </w:r>
    </w:p>
    <w:p w14:paraId="72B26C0E"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For the crediting of the English III module, it will be necessary to present and credit the following:</w:t>
      </w:r>
    </w:p>
    <w:p w14:paraId="41E851B1" w14:textId="562C2ACB"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Complete homework uploaded into the platform, in form and time.</w:t>
      </w:r>
    </w:p>
    <w:p w14:paraId="0892CFD7" w14:textId="004C9138"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Portfolio that integrates all the activities done during the first module (See annex)</w:t>
      </w:r>
    </w:p>
    <w:p w14:paraId="033C2B19" w14:textId="05AF7ADD"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Integrated activity (described ahead)</w:t>
      </w:r>
    </w:p>
    <w:p w14:paraId="24677406" w14:textId="77777777" w:rsid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Minimum grade for approval = 70</w:t>
      </w:r>
      <w:r>
        <w:rPr>
          <w:rFonts w:ascii="Sansa-Normal" w:eastAsia="Times New Roman" w:hAnsi="Sansa-Normal" w:cstheme="minorHAnsi"/>
          <w:iCs/>
          <w:sz w:val="24"/>
          <w:szCs w:val="24"/>
        </w:rPr>
        <w:t xml:space="preserve"> </w:t>
      </w:r>
    </w:p>
    <w:p w14:paraId="6CB6A49A" w14:textId="2FDACFF0" w:rsidR="007373C4" w:rsidRPr="007373C4" w:rsidRDefault="007373C4" w:rsidP="007373C4">
      <w:pPr>
        <w:spacing w:before="120"/>
        <w:jc w:val="both"/>
        <w:rPr>
          <w:rFonts w:ascii="Sansa-Normal" w:eastAsia="Times New Roman" w:hAnsi="Sansa-Normal" w:cstheme="minorHAnsi"/>
          <w:b/>
          <w:iCs/>
          <w:sz w:val="24"/>
          <w:szCs w:val="24"/>
        </w:rPr>
      </w:pPr>
      <w:r w:rsidRPr="007373C4">
        <w:rPr>
          <w:rFonts w:ascii="Sansa-Normal" w:eastAsia="Times New Roman" w:hAnsi="Sansa-Normal" w:cstheme="minorHAnsi"/>
          <w:b/>
          <w:iCs/>
          <w:sz w:val="24"/>
          <w:szCs w:val="24"/>
        </w:rPr>
        <w:t>Cause for Extraordinary Evaluation</w:t>
      </w:r>
    </w:p>
    <w:p w14:paraId="35D5A560" w14:textId="4A0D6B1A"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The student does not turn the portfolio of evidences at the indicated time.</w:t>
      </w:r>
    </w:p>
    <w:p w14:paraId="60363069" w14:textId="4E87E2C2"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The student does not turn in the activities or sending of materials.</w:t>
      </w:r>
    </w:p>
    <w:p w14:paraId="19EC1280" w14:textId="4DA3838B"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The student does not have the minimum grade for approval.</w:t>
      </w:r>
    </w:p>
    <w:p w14:paraId="108E70A0" w14:textId="77777777" w:rsidR="007373C4" w:rsidRPr="007373C4" w:rsidRDefault="007373C4" w:rsidP="007373C4">
      <w:pPr>
        <w:spacing w:before="120"/>
        <w:jc w:val="both"/>
        <w:rPr>
          <w:rFonts w:ascii="Sansa-Normal" w:eastAsia="Times New Roman" w:hAnsi="Sansa-Normal" w:cstheme="minorHAnsi"/>
          <w:iCs/>
          <w:sz w:val="24"/>
          <w:szCs w:val="24"/>
        </w:rPr>
      </w:pPr>
    </w:p>
    <w:p w14:paraId="43835F79" w14:textId="77777777" w:rsidR="007373C4" w:rsidRPr="007373C4" w:rsidRDefault="007373C4" w:rsidP="007373C4">
      <w:pPr>
        <w:spacing w:before="120"/>
        <w:jc w:val="both"/>
        <w:rPr>
          <w:rFonts w:ascii="Sansa-Normal" w:eastAsia="Times New Roman" w:hAnsi="Sansa-Normal" w:cstheme="minorHAnsi"/>
          <w:b/>
          <w:iCs/>
          <w:sz w:val="24"/>
          <w:szCs w:val="24"/>
        </w:rPr>
      </w:pPr>
      <w:r w:rsidRPr="007373C4">
        <w:rPr>
          <w:rFonts w:ascii="Sansa-Normal" w:eastAsia="Times New Roman" w:hAnsi="Sansa-Normal" w:cstheme="minorHAnsi"/>
          <w:b/>
          <w:iCs/>
          <w:sz w:val="24"/>
          <w:szCs w:val="24"/>
        </w:rPr>
        <w:t>NP (Not Presented)</w:t>
      </w:r>
    </w:p>
    <w:p w14:paraId="21F28B63" w14:textId="5EFB14A8"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w:t>
      </w:r>
      <w:r w:rsidRPr="007373C4">
        <w:rPr>
          <w:rFonts w:ascii="Sansa-Normal" w:eastAsia="Times New Roman" w:hAnsi="Sansa-Normal" w:cstheme="minorHAnsi"/>
          <w:iCs/>
          <w:sz w:val="24"/>
          <w:szCs w:val="24"/>
        </w:rPr>
        <w:t xml:space="preserve"> If the student does not cover at least 50% for the portfolio of evidences, it will be considered as NP with the right to Extraordinary Evaluation.</w:t>
      </w:r>
    </w:p>
    <w:p w14:paraId="70DA140D"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Repeating the Module</w:t>
      </w:r>
    </w:p>
    <w:p w14:paraId="794034AD" w14:textId="7B220F29"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Once the student has presented his/her extraordinary exam and the grade is not the minimum for approval, he/she will have to repeat it one more time, and it will appear as Recursado.</w:t>
      </w:r>
    </w:p>
    <w:p w14:paraId="2F31B7BA" w14:textId="4CE3825D" w:rsidR="007373C4" w:rsidRPr="007373C4" w:rsidRDefault="007373C4" w:rsidP="007373C4">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7373C4">
        <w:rPr>
          <w:rFonts w:ascii="Sansa-Normal" w:eastAsia="Times New Roman" w:hAnsi="Sansa-Normal" w:cstheme="minorHAnsi"/>
          <w:iCs/>
          <w:sz w:val="24"/>
          <w:szCs w:val="24"/>
        </w:rPr>
        <w:t xml:space="preserve">If the student does not approve the repeated module, he/she will have to present the corresponding extraordinary exam, and if he/she does not approve, then he/she will be taken out of the program. </w:t>
      </w:r>
    </w:p>
    <w:p w14:paraId="21621D2F" w14:textId="77777777" w:rsidR="007373C4" w:rsidRPr="007373C4" w:rsidRDefault="007373C4" w:rsidP="007373C4">
      <w:pPr>
        <w:spacing w:before="120"/>
        <w:jc w:val="both"/>
        <w:rPr>
          <w:rFonts w:ascii="Sansa-Normal" w:eastAsia="Times New Roman" w:hAnsi="Sansa-Normal" w:cstheme="minorHAnsi"/>
          <w:iCs/>
          <w:sz w:val="24"/>
          <w:szCs w:val="24"/>
        </w:rPr>
      </w:pPr>
    </w:p>
    <w:p w14:paraId="4C0659E8" w14:textId="77777777" w:rsidR="007373C4" w:rsidRPr="007373C4" w:rsidRDefault="007373C4" w:rsidP="007373C4">
      <w:pPr>
        <w:spacing w:before="120"/>
        <w:jc w:val="both"/>
        <w:rPr>
          <w:rFonts w:ascii="Sansa-Normal" w:eastAsia="Times New Roman" w:hAnsi="Sansa-Normal" w:cstheme="minorHAnsi"/>
          <w:b/>
          <w:iCs/>
          <w:sz w:val="24"/>
          <w:szCs w:val="24"/>
          <w:u w:val="single"/>
        </w:rPr>
      </w:pPr>
      <w:r w:rsidRPr="007373C4">
        <w:rPr>
          <w:rFonts w:ascii="Sansa-Normal" w:eastAsia="Times New Roman" w:hAnsi="Sansa-Normal" w:cstheme="minorHAnsi"/>
          <w:b/>
          <w:iCs/>
          <w:sz w:val="24"/>
          <w:szCs w:val="24"/>
          <w:u w:val="single"/>
        </w:rPr>
        <w:t>REMEMBER THAT THE MINIMUM FOR APPROVAL IS 70</w:t>
      </w:r>
    </w:p>
    <w:p w14:paraId="306E501D" w14:textId="77777777" w:rsidR="0035576D" w:rsidRDefault="0035576D" w:rsidP="00627C05">
      <w:pPr>
        <w:spacing w:before="120"/>
        <w:jc w:val="both"/>
        <w:rPr>
          <w:rFonts w:ascii="Sansa-Normal" w:eastAsia="Times New Roman" w:hAnsi="Sansa-Normal" w:cstheme="minorHAnsi"/>
          <w:iCs/>
          <w:sz w:val="24"/>
          <w:szCs w:val="24"/>
        </w:rPr>
      </w:pPr>
    </w:p>
    <w:p w14:paraId="26CBCB96" w14:textId="20718020" w:rsidR="001E4117" w:rsidRPr="007373C4" w:rsidRDefault="007373C4" w:rsidP="00627C05">
      <w:pPr>
        <w:spacing w:before="120"/>
        <w:jc w:val="both"/>
        <w:rPr>
          <w:rFonts w:ascii="Sansa-Normal" w:eastAsia="Times New Roman" w:hAnsi="Sansa-Normal" w:cstheme="minorHAnsi"/>
          <w:iCs/>
          <w:sz w:val="24"/>
          <w:szCs w:val="24"/>
        </w:rPr>
      </w:pPr>
      <w:r w:rsidRPr="007373C4">
        <w:rPr>
          <w:rFonts w:ascii="Dispatch-Black" w:hAnsi="Dispatch-Black" w:cstheme="minorHAnsi"/>
          <w:color w:val="3366FF"/>
          <w:sz w:val="28"/>
          <w:szCs w:val="28"/>
        </w:rPr>
        <w:t>General Evaluation Of The Module</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4621"/>
      </w:tblGrid>
      <w:tr w:rsidR="007373C4" w:rsidRPr="007373C4" w14:paraId="7008F8FF" w14:textId="77777777" w:rsidTr="007373C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325" w:type="dxa"/>
          </w:tcPr>
          <w:p w14:paraId="6D35D498" w14:textId="77777777" w:rsidR="007373C4" w:rsidRPr="007373C4" w:rsidRDefault="007373C4" w:rsidP="007373C4">
            <w:pPr>
              <w:spacing w:after="0" w:line="240" w:lineRule="auto"/>
              <w:jc w:val="center"/>
              <w:rPr>
                <w:rFonts w:ascii="Verdana" w:eastAsia="Times New Roman" w:hAnsi="Verdana" w:cs="Calibri"/>
                <w:sz w:val="28"/>
                <w:szCs w:val="28"/>
                <w:highlight w:val="yellow"/>
              </w:rPr>
            </w:pPr>
            <w:r w:rsidRPr="007373C4">
              <w:rPr>
                <w:rFonts w:ascii="Verdana" w:eastAsia="Times New Roman" w:hAnsi="Verdana" w:cs="Calibri"/>
                <w:sz w:val="28"/>
                <w:szCs w:val="28"/>
              </w:rPr>
              <w:t>Evaluation</w:t>
            </w:r>
          </w:p>
        </w:tc>
        <w:tc>
          <w:tcPr>
            <w:tcW w:w="4621" w:type="dxa"/>
          </w:tcPr>
          <w:p w14:paraId="4529CF78" w14:textId="77777777" w:rsidR="007373C4" w:rsidRPr="007373C4" w:rsidRDefault="007373C4" w:rsidP="007373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28"/>
                <w:szCs w:val="28"/>
                <w:highlight w:val="yellow"/>
              </w:rPr>
            </w:pPr>
            <w:r w:rsidRPr="007373C4">
              <w:rPr>
                <w:rFonts w:ascii="Verdana" w:eastAsia="Times New Roman" w:hAnsi="Verdana" w:cs="Calibri"/>
                <w:sz w:val="28"/>
                <w:szCs w:val="28"/>
              </w:rPr>
              <w:t>Percentage</w:t>
            </w:r>
          </w:p>
        </w:tc>
      </w:tr>
      <w:tr w:rsidR="007373C4" w:rsidRPr="007373C4" w14:paraId="15059400" w14:textId="77777777" w:rsidTr="007373C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tcBorders>
          </w:tcPr>
          <w:p w14:paraId="234536A4" w14:textId="77777777" w:rsidR="007373C4" w:rsidRPr="007373C4" w:rsidRDefault="007373C4" w:rsidP="007373C4">
            <w:pPr>
              <w:spacing w:after="0" w:line="240" w:lineRule="auto"/>
              <w:jc w:val="center"/>
              <w:rPr>
                <w:rFonts w:ascii="Verdana" w:eastAsia="Times New Roman" w:hAnsi="Verdana" w:cs="Calibri"/>
                <w:sz w:val="28"/>
                <w:szCs w:val="28"/>
              </w:rPr>
            </w:pPr>
            <w:r w:rsidRPr="007373C4">
              <w:rPr>
                <w:rFonts w:ascii="Verdana" w:eastAsia="Times New Roman" w:hAnsi="Verdana" w:cs="Calibri"/>
                <w:sz w:val="28"/>
                <w:szCs w:val="28"/>
              </w:rPr>
              <w:t>Portfolio</w:t>
            </w:r>
          </w:p>
        </w:tc>
        <w:tc>
          <w:tcPr>
            <w:tcW w:w="4621" w:type="dxa"/>
            <w:tcBorders>
              <w:top w:val="none" w:sz="0" w:space="0" w:color="auto"/>
              <w:bottom w:val="none" w:sz="0" w:space="0" w:color="auto"/>
              <w:right w:val="none" w:sz="0" w:space="0" w:color="auto"/>
            </w:tcBorders>
          </w:tcPr>
          <w:p w14:paraId="314DE98D" w14:textId="77777777" w:rsidR="007373C4" w:rsidRPr="007373C4" w:rsidRDefault="007373C4" w:rsidP="007373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Total:  80%</w:t>
            </w:r>
          </w:p>
        </w:tc>
      </w:tr>
      <w:tr w:rsidR="007373C4" w:rsidRPr="007373C4" w14:paraId="3E876B45" w14:textId="77777777" w:rsidTr="007373C4">
        <w:trPr>
          <w:trHeight w:val="451"/>
        </w:trPr>
        <w:tc>
          <w:tcPr>
            <w:cnfStyle w:val="001000000000" w:firstRow="0" w:lastRow="0" w:firstColumn="1" w:lastColumn="0" w:oddVBand="0" w:evenVBand="0" w:oddHBand="0" w:evenHBand="0" w:firstRowFirstColumn="0" w:firstRowLastColumn="0" w:lastRowFirstColumn="0" w:lastRowLastColumn="0"/>
            <w:tcW w:w="5325" w:type="dxa"/>
          </w:tcPr>
          <w:p w14:paraId="120B8C4F" w14:textId="77777777" w:rsidR="007373C4" w:rsidRPr="007373C4" w:rsidRDefault="007373C4" w:rsidP="007373C4">
            <w:pPr>
              <w:spacing w:after="0" w:line="240" w:lineRule="auto"/>
              <w:jc w:val="center"/>
              <w:rPr>
                <w:rFonts w:ascii="Verdana" w:eastAsia="Times New Roman" w:hAnsi="Verdana" w:cs="Calibri"/>
                <w:sz w:val="28"/>
                <w:szCs w:val="28"/>
              </w:rPr>
            </w:pPr>
            <w:r w:rsidRPr="007373C4">
              <w:rPr>
                <w:rFonts w:ascii="Verdana" w:eastAsia="Times New Roman" w:hAnsi="Verdana" w:cs="Calibri"/>
                <w:sz w:val="28"/>
                <w:szCs w:val="28"/>
              </w:rPr>
              <w:t>Block I</w:t>
            </w:r>
          </w:p>
        </w:tc>
        <w:tc>
          <w:tcPr>
            <w:tcW w:w="4621" w:type="dxa"/>
          </w:tcPr>
          <w:p w14:paraId="6012710A" w14:textId="77777777" w:rsidR="007373C4" w:rsidRPr="007373C4" w:rsidRDefault="007373C4" w:rsidP="007373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20%</w:t>
            </w:r>
          </w:p>
        </w:tc>
      </w:tr>
      <w:tr w:rsidR="007373C4" w:rsidRPr="007373C4" w14:paraId="4BAFD104" w14:textId="77777777" w:rsidTr="007373C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tcBorders>
          </w:tcPr>
          <w:p w14:paraId="6C2AF95A" w14:textId="77777777" w:rsidR="007373C4" w:rsidRPr="007373C4" w:rsidRDefault="007373C4" w:rsidP="007373C4">
            <w:pPr>
              <w:spacing w:after="0" w:line="240" w:lineRule="auto"/>
              <w:jc w:val="center"/>
              <w:rPr>
                <w:rFonts w:ascii="Verdana" w:eastAsia="Times New Roman" w:hAnsi="Verdana" w:cs="Calibri"/>
                <w:sz w:val="28"/>
                <w:szCs w:val="28"/>
              </w:rPr>
            </w:pPr>
            <w:r w:rsidRPr="007373C4">
              <w:rPr>
                <w:rFonts w:ascii="Verdana" w:eastAsia="Times New Roman" w:hAnsi="Verdana" w:cs="Calibri"/>
                <w:sz w:val="28"/>
                <w:szCs w:val="28"/>
              </w:rPr>
              <w:t>Block  II</w:t>
            </w:r>
          </w:p>
        </w:tc>
        <w:tc>
          <w:tcPr>
            <w:tcW w:w="4621" w:type="dxa"/>
            <w:tcBorders>
              <w:top w:val="none" w:sz="0" w:space="0" w:color="auto"/>
              <w:bottom w:val="none" w:sz="0" w:space="0" w:color="auto"/>
              <w:right w:val="none" w:sz="0" w:space="0" w:color="auto"/>
            </w:tcBorders>
          </w:tcPr>
          <w:p w14:paraId="47ACCFE1" w14:textId="77777777" w:rsidR="007373C4" w:rsidRPr="007373C4" w:rsidRDefault="007373C4" w:rsidP="007373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20%</w:t>
            </w:r>
          </w:p>
        </w:tc>
      </w:tr>
      <w:tr w:rsidR="007373C4" w:rsidRPr="007373C4" w14:paraId="3BA7B427" w14:textId="77777777" w:rsidTr="007373C4">
        <w:trPr>
          <w:trHeight w:val="451"/>
        </w:trPr>
        <w:tc>
          <w:tcPr>
            <w:cnfStyle w:val="001000000000" w:firstRow="0" w:lastRow="0" w:firstColumn="1" w:lastColumn="0" w:oddVBand="0" w:evenVBand="0" w:oddHBand="0" w:evenHBand="0" w:firstRowFirstColumn="0" w:firstRowLastColumn="0" w:lastRowFirstColumn="0" w:lastRowLastColumn="0"/>
            <w:tcW w:w="5325" w:type="dxa"/>
          </w:tcPr>
          <w:p w14:paraId="32F25DF8" w14:textId="77777777" w:rsidR="007373C4" w:rsidRPr="007373C4" w:rsidRDefault="007373C4" w:rsidP="007373C4">
            <w:pPr>
              <w:spacing w:after="0" w:line="240" w:lineRule="auto"/>
              <w:jc w:val="center"/>
              <w:rPr>
                <w:rFonts w:ascii="Verdana" w:eastAsia="Times New Roman" w:hAnsi="Verdana" w:cs="Calibri"/>
                <w:sz w:val="28"/>
                <w:szCs w:val="28"/>
              </w:rPr>
            </w:pPr>
            <w:r w:rsidRPr="007373C4">
              <w:rPr>
                <w:rFonts w:ascii="Verdana" w:eastAsia="Times New Roman" w:hAnsi="Verdana" w:cs="Calibri"/>
                <w:sz w:val="28"/>
                <w:szCs w:val="28"/>
              </w:rPr>
              <w:t>Block  III</w:t>
            </w:r>
          </w:p>
        </w:tc>
        <w:tc>
          <w:tcPr>
            <w:tcW w:w="4621" w:type="dxa"/>
          </w:tcPr>
          <w:p w14:paraId="170BD2EE" w14:textId="77777777" w:rsidR="007373C4" w:rsidRPr="007373C4" w:rsidRDefault="007373C4" w:rsidP="007373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20%</w:t>
            </w:r>
          </w:p>
        </w:tc>
      </w:tr>
      <w:tr w:rsidR="007373C4" w:rsidRPr="007373C4" w14:paraId="400E1457" w14:textId="77777777" w:rsidTr="007373C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tcBorders>
          </w:tcPr>
          <w:p w14:paraId="2BB6FEC8" w14:textId="77777777" w:rsidR="007373C4" w:rsidRPr="007373C4" w:rsidRDefault="007373C4" w:rsidP="007373C4">
            <w:pPr>
              <w:spacing w:after="0" w:line="240" w:lineRule="auto"/>
              <w:jc w:val="center"/>
              <w:rPr>
                <w:rFonts w:ascii="Verdana" w:eastAsia="Times New Roman" w:hAnsi="Verdana" w:cs="Calibri"/>
                <w:sz w:val="28"/>
                <w:szCs w:val="28"/>
              </w:rPr>
            </w:pPr>
            <w:r w:rsidRPr="007373C4">
              <w:rPr>
                <w:rFonts w:ascii="Verdana" w:eastAsia="Times New Roman" w:hAnsi="Verdana" w:cs="Calibri"/>
                <w:sz w:val="28"/>
                <w:szCs w:val="28"/>
              </w:rPr>
              <w:t>Block IV</w:t>
            </w:r>
          </w:p>
        </w:tc>
        <w:tc>
          <w:tcPr>
            <w:tcW w:w="4621" w:type="dxa"/>
            <w:tcBorders>
              <w:top w:val="none" w:sz="0" w:space="0" w:color="auto"/>
              <w:bottom w:val="none" w:sz="0" w:space="0" w:color="auto"/>
              <w:right w:val="none" w:sz="0" w:space="0" w:color="auto"/>
            </w:tcBorders>
          </w:tcPr>
          <w:p w14:paraId="2659047E" w14:textId="77777777" w:rsidR="007373C4" w:rsidRPr="007373C4" w:rsidRDefault="007373C4" w:rsidP="007373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20%</w:t>
            </w:r>
          </w:p>
        </w:tc>
      </w:tr>
      <w:tr w:rsidR="007373C4" w:rsidRPr="007373C4" w14:paraId="158BC7F0" w14:textId="77777777" w:rsidTr="007373C4">
        <w:trPr>
          <w:trHeight w:val="532"/>
        </w:trPr>
        <w:tc>
          <w:tcPr>
            <w:cnfStyle w:val="001000000000" w:firstRow="0" w:lastRow="0" w:firstColumn="1" w:lastColumn="0" w:oddVBand="0" w:evenVBand="0" w:oddHBand="0" w:evenHBand="0" w:firstRowFirstColumn="0" w:firstRowLastColumn="0" w:lastRowFirstColumn="0" w:lastRowLastColumn="0"/>
            <w:tcW w:w="5325" w:type="dxa"/>
          </w:tcPr>
          <w:p w14:paraId="772F1AC7" w14:textId="77777777" w:rsidR="007373C4" w:rsidRPr="007373C4" w:rsidRDefault="007373C4" w:rsidP="007373C4">
            <w:pPr>
              <w:spacing w:after="0"/>
              <w:jc w:val="center"/>
              <w:rPr>
                <w:rFonts w:ascii="Verdana" w:eastAsia="Times New Roman" w:hAnsi="Verdana" w:cs="Calibri"/>
                <w:sz w:val="28"/>
                <w:szCs w:val="28"/>
              </w:rPr>
            </w:pPr>
            <w:r w:rsidRPr="007373C4">
              <w:rPr>
                <w:rFonts w:ascii="Verdana" w:eastAsia="Times New Roman" w:hAnsi="Verdana" w:cs="Calibri"/>
                <w:sz w:val="28"/>
                <w:szCs w:val="28"/>
              </w:rPr>
              <w:t>Integrative Activity</w:t>
            </w:r>
          </w:p>
        </w:tc>
        <w:tc>
          <w:tcPr>
            <w:tcW w:w="4621" w:type="dxa"/>
          </w:tcPr>
          <w:p w14:paraId="652347F1" w14:textId="77777777" w:rsidR="007373C4" w:rsidRPr="007373C4" w:rsidRDefault="007373C4" w:rsidP="007373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20%</w:t>
            </w:r>
          </w:p>
        </w:tc>
      </w:tr>
      <w:tr w:rsidR="007373C4" w:rsidRPr="007373C4" w14:paraId="4E41568F" w14:textId="77777777" w:rsidTr="007373C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325" w:type="dxa"/>
            <w:tcBorders>
              <w:top w:val="none" w:sz="0" w:space="0" w:color="auto"/>
              <w:left w:val="none" w:sz="0" w:space="0" w:color="auto"/>
              <w:bottom w:val="none" w:sz="0" w:space="0" w:color="auto"/>
            </w:tcBorders>
          </w:tcPr>
          <w:p w14:paraId="2E81FE6E" w14:textId="77777777" w:rsidR="007373C4" w:rsidRPr="007373C4" w:rsidRDefault="007373C4" w:rsidP="007373C4">
            <w:pPr>
              <w:spacing w:after="0" w:line="240" w:lineRule="auto"/>
              <w:jc w:val="right"/>
              <w:rPr>
                <w:rFonts w:ascii="Verdana" w:eastAsia="Times New Roman" w:hAnsi="Verdana" w:cs="Calibri"/>
                <w:sz w:val="28"/>
                <w:szCs w:val="28"/>
              </w:rPr>
            </w:pPr>
            <w:r w:rsidRPr="007373C4">
              <w:rPr>
                <w:rFonts w:ascii="Verdana" w:eastAsia="Times New Roman" w:hAnsi="Verdana" w:cs="Calibri"/>
                <w:sz w:val="28"/>
                <w:szCs w:val="28"/>
              </w:rPr>
              <w:t>GrandTotal:</w:t>
            </w:r>
          </w:p>
        </w:tc>
        <w:tc>
          <w:tcPr>
            <w:tcW w:w="4621" w:type="dxa"/>
            <w:tcBorders>
              <w:top w:val="none" w:sz="0" w:space="0" w:color="auto"/>
              <w:bottom w:val="none" w:sz="0" w:space="0" w:color="auto"/>
              <w:right w:val="none" w:sz="0" w:space="0" w:color="auto"/>
            </w:tcBorders>
          </w:tcPr>
          <w:p w14:paraId="4C0A9D4C" w14:textId="77777777" w:rsidR="007373C4" w:rsidRPr="007373C4" w:rsidRDefault="007373C4" w:rsidP="007373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sz w:val="28"/>
                <w:szCs w:val="28"/>
              </w:rPr>
            </w:pPr>
            <w:r w:rsidRPr="007373C4">
              <w:rPr>
                <w:rFonts w:ascii="Verdana" w:eastAsia="Times New Roman" w:hAnsi="Verdana" w:cs="Calibri"/>
                <w:b/>
                <w:sz w:val="28"/>
                <w:szCs w:val="28"/>
              </w:rPr>
              <w:t>100%</w:t>
            </w:r>
          </w:p>
        </w:tc>
      </w:tr>
    </w:tbl>
    <w:p w14:paraId="3E18999F" w14:textId="77777777" w:rsidR="00C07B00" w:rsidRDefault="00C07B00" w:rsidP="00627C05">
      <w:pPr>
        <w:spacing w:before="120"/>
        <w:jc w:val="both"/>
        <w:rPr>
          <w:rFonts w:ascii="Sansa-Normal" w:eastAsia="Times New Roman" w:hAnsi="Sansa-Normal" w:cstheme="minorHAnsi"/>
          <w:iCs/>
          <w:sz w:val="24"/>
          <w:szCs w:val="24"/>
        </w:rPr>
      </w:pPr>
    </w:p>
    <w:p w14:paraId="4FA5D2E6" w14:textId="77777777" w:rsidR="007373C4" w:rsidRDefault="007373C4" w:rsidP="00627C05">
      <w:pPr>
        <w:spacing w:before="120"/>
        <w:jc w:val="both"/>
        <w:rPr>
          <w:rFonts w:ascii="Dispatch-Black" w:hAnsi="Dispatch-Black" w:cstheme="minorHAnsi"/>
          <w:color w:val="3366FF"/>
          <w:sz w:val="28"/>
          <w:szCs w:val="28"/>
        </w:rPr>
      </w:pPr>
      <w:r w:rsidRPr="007373C4">
        <w:rPr>
          <w:rFonts w:ascii="Dispatch-Black" w:hAnsi="Dispatch-Black" w:cstheme="minorHAnsi"/>
          <w:color w:val="3366FF"/>
          <w:sz w:val="28"/>
          <w:szCs w:val="28"/>
        </w:rPr>
        <w:t xml:space="preserve">Evidence’s Portfolio </w:t>
      </w:r>
    </w:p>
    <w:p w14:paraId="3D4D1C06" w14:textId="77777777" w:rsidR="007373C4" w:rsidRDefault="007373C4" w:rsidP="00627C05">
      <w:pPr>
        <w:spacing w:before="120"/>
        <w:jc w:val="both"/>
        <w:rPr>
          <w:rFonts w:ascii="Dispatch-Black" w:hAnsi="Dispatch-Black" w:cstheme="minorHAnsi"/>
          <w:color w:val="3366FF"/>
          <w:sz w:val="28"/>
          <w:szCs w:val="28"/>
        </w:rPr>
      </w:pPr>
    </w:p>
    <w:p w14:paraId="5B27E528" w14:textId="084028FF"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The student should integrate the indicated activiti</w:t>
      </w:r>
      <w:r>
        <w:rPr>
          <w:rFonts w:ascii="Sansa-Normal" w:eastAsia="Times New Roman" w:hAnsi="Sansa-Normal" w:cstheme="minorHAnsi"/>
          <w:iCs/>
          <w:sz w:val="24"/>
          <w:szCs w:val="24"/>
        </w:rPr>
        <w:t xml:space="preserve">es in a file named as follows: </w:t>
      </w:r>
    </w:p>
    <w:p w14:paraId="248F25D8" w14:textId="77777777" w:rsid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 xml:space="preserve">Evidence’s Portfolio +Father´s last name+Mother´s last name+ Name. </w:t>
      </w:r>
    </w:p>
    <w:p w14:paraId="5238E832" w14:textId="77777777" w:rsidR="007373C4" w:rsidRPr="007373C4" w:rsidRDefault="007373C4" w:rsidP="007373C4">
      <w:pPr>
        <w:spacing w:before="120"/>
        <w:jc w:val="both"/>
        <w:rPr>
          <w:rFonts w:ascii="Sansa-Normal" w:eastAsia="Times New Roman" w:hAnsi="Sansa-Normal" w:cstheme="minorHAnsi"/>
          <w:iCs/>
          <w:sz w:val="24"/>
          <w:szCs w:val="24"/>
        </w:rPr>
      </w:pPr>
    </w:p>
    <w:p w14:paraId="22ABA20B"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Example: Evidence’s Portfolio Salazar de la Torrente Jorge Federico.</w:t>
      </w:r>
    </w:p>
    <w:p w14:paraId="3A905D38" w14:textId="77777777" w:rsid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Within the portfolio there should be sub-files of each one of the blocks.</w:t>
      </w:r>
    </w:p>
    <w:p w14:paraId="6C30B415" w14:textId="77777777" w:rsidR="007373C4" w:rsidRPr="007373C4" w:rsidRDefault="007373C4" w:rsidP="007373C4">
      <w:pPr>
        <w:spacing w:before="120"/>
        <w:jc w:val="both"/>
        <w:rPr>
          <w:rFonts w:ascii="Sansa-Normal" w:eastAsia="Times New Roman" w:hAnsi="Sansa-Normal" w:cstheme="minorHAnsi"/>
          <w:iCs/>
          <w:sz w:val="24"/>
          <w:szCs w:val="24"/>
        </w:rPr>
      </w:pPr>
    </w:p>
    <w:p w14:paraId="4F54F1FA"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The sub-files should be named:</w:t>
      </w:r>
    </w:p>
    <w:p w14:paraId="08D3EC59"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Father´s last name + Name + Block</w:t>
      </w:r>
    </w:p>
    <w:p w14:paraId="451ED4B8"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Each activity must be named:</w:t>
      </w:r>
    </w:p>
    <w:p w14:paraId="4AD36E23" w14:textId="77777777" w:rsidR="007373C4" w:rsidRPr="007373C4" w:rsidRDefault="007373C4" w:rsidP="007373C4">
      <w:pPr>
        <w:spacing w:before="120"/>
        <w:jc w:val="both"/>
        <w:rPr>
          <w:rFonts w:ascii="Sansa-Normal" w:eastAsia="Times New Roman" w:hAnsi="Sansa-Normal" w:cstheme="minorHAnsi"/>
          <w:iCs/>
          <w:sz w:val="24"/>
          <w:szCs w:val="24"/>
        </w:rPr>
      </w:pPr>
      <w:r w:rsidRPr="007373C4">
        <w:rPr>
          <w:rFonts w:ascii="Sansa-Normal" w:eastAsia="Times New Roman" w:hAnsi="Sansa-Normal" w:cstheme="minorHAnsi"/>
          <w:iCs/>
          <w:sz w:val="24"/>
          <w:szCs w:val="24"/>
        </w:rPr>
        <w:t>Father´s last name+ Name+ Block+ Act</w:t>
      </w:r>
    </w:p>
    <w:p w14:paraId="181CB1E3" w14:textId="77777777" w:rsidR="00070022" w:rsidRDefault="00070022" w:rsidP="00627C05">
      <w:pPr>
        <w:spacing w:before="120"/>
        <w:jc w:val="both"/>
        <w:rPr>
          <w:rFonts w:ascii="Verdana" w:eastAsia="Times New Roman" w:hAnsi="Verdana" w:cstheme="minorHAnsi"/>
          <w:i/>
          <w:iCs/>
          <w:color w:val="1F497D"/>
        </w:rPr>
      </w:pPr>
    </w:p>
    <w:p w14:paraId="23FF9967" w14:textId="77777777" w:rsidR="00F446FD" w:rsidRDefault="00F446FD" w:rsidP="00627C05">
      <w:pPr>
        <w:spacing w:before="120"/>
        <w:jc w:val="both"/>
        <w:rPr>
          <w:rFonts w:ascii="Verdana" w:eastAsia="Times New Roman" w:hAnsi="Verdana" w:cstheme="minorHAnsi"/>
          <w:i/>
          <w:iCs/>
          <w:color w:val="1F497D"/>
        </w:rPr>
      </w:pPr>
    </w:p>
    <w:p w14:paraId="5ABFB079" w14:textId="77777777" w:rsidR="007373C4" w:rsidRDefault="007373C4" w:rsidP="00627C05">
      <w:pPr>
        <w:spacing w:before="120"/>
        <w:jc w:val="both"/>
        <w:rPr>
          <w:rFonts w:ascii="Dispatch-Black" w:hAnsi="Dispatch-Black" w:cstheme="minorHAnsi"/>
          <w:color w:val="3366FF"/>
          <w:sz w:val="28"/>
          <w:szCs w:val="28"/>
        </w:rPr>
      </w:pPr>
      <w:r w:rsidRPr="007373C4">
        <w:rPr>
          <w:rFonts w:ascii="Dispatch-Black" w:hAnsi="Dispatch-Black" w:cstheme="minorHAnsi"/>
          <w:color w:val="3366FF"/>
          <w:sz w:val="28"/>
          <w:szCs w:val="28"/>
        </w:rPr>
        <w:t>Activities to Integrate</w:t>
      </w:r>
    </w:p>
    <w:p w14:paraId="6DDE8BEC" w14:textId="77777777" w:rsidR="00DA4F7F" w:rsidRPr="00DA4F7F" w:rsidRDefault="00DA4F7F" w:rsidP="00DA4F7F">
      <w:pPr>
        <w:spacing w:before="120"/>
        <w:jc w:val="both"/>
        <w:rPr>
          <w:rFonts w:ascii="Sansa-Normal" w:eastAsia="Times New Roman" w:hAnsi="Sansa-Normal" w:cstheme="minorHAnsi"/>
          <w:b/>
          <w:iCs/>
          <w:sz w:val="24"/>
          <w:szCs w:val="24"/>
        </w:rPr>
      </w:pPr>
      <w:r w:rsidRPr="00DA4F7F">
        <w:rPr>
          <w:rFonts w:ascii="Sansa-Normal" w:eastAsia="Times New Roman" w:hAnsi="Sansa-Normal" w:cstheme="minorHAnsi"/>
          <w:b/>
          <w:iCs/>
          <w:sz w:val="24"/>
          <w:szCs w:val="24"/>
        </w:rPr>
        <w:t>BLOCK I</w:t>
      </w:r>
    </w:p>
    <w:p w14:paraId="0DAADB37" w14:textId="334906D6"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Sentences with Zero Conditional.</w:t>
      </w:r>
    </w:p>
    <w:p w14:paraId="6EA897D5" w14:textId="4B8D8CA6"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Central ideas.</w:t>
      </w:r>
    </w:p>
    <w:p w14:paraId="54D5B1D3" w14:textId="56CDE787"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Plumbing words presentation.</w:t>
      </w:r>
    </w:p>
    <w:p w14:paraId="2513D7C7" w14:textId="651AFED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Description climate change and environment.</w:t>
      </w:r>
    </w:p>
    <w:p w14:paraId="0549A4E5" w14:textId="165C0A3E"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Conversation and exercise.</w:t>
      </w:r>
    </w:p>
    <w:p w14:paraId="7547901F" w14:textId="77777777" w:rsidR="00DA4F7F" w:rsidRPr="00DA4F7F" w:rsidRDefault="00DA4F7F" w:rsidP="00DA4F7F">
      <w:pPr>
        <w:spacing w:before="120"/>
        <w:jc w:val="both"/>
        <w:rPr>
          <w:rFonts w:ascii="Sansa-Normal" w:eastAsia="Times New Roman" w:hAnsi="Sansa-Normal" w:cstheme="minorHAnsi"/>
          <w:b/>
          <w:iCs/>
          <w:sz w:val="24"/>
          <w:szCs w:val="24"/>
        </w:rPr>
      </w:pPr>
    </w:p>
    <w:p w14:paraId="5570F889" w14:textId="77777777" w:rsidR="00DA4F7F" w:rsidRPr="00DA4F7F" w:rsidRDefault="00DA4F7F" w:rsidP="00DA4F7F">
      <w:pPr>
        <w:spacing w:before="120"/>
        <w:jc w:val="both"/>
        <w:rPr>
          <w:rFonts w:ascii="Sansa-Normal" w:eastAsia="Times New Roman" w:hAnsi="Sansa-Normal" w:cstheme="minorHAnsi"/>
          <w:b/>
          <w:iCs/>
          <w:sz w:val="24"/>
          <w:szCs w:val="24"/>
        </w:rPr>
      </w:pPr>
      <w:r w:rsidRPr="00DA4F7F">
        <w:rPr>
          <w:rFonts w:ascii="Sansa-Normal" w:eastAsia="Times New Roman" w:hAnsi="Sansa-Normal" w:cstheme="minorHAnsi"/>
          <w:b/>
          <w:iCs/>
          <w:sz w:val="24"/>
          <w:szCs w:val="24"/>
        </w:rPr>
        <w:t>BLOCK II</w:t>
      </w:r>
    </w:p>
    <w:p w14:paraId="69FB8299" w14:textId="303E10D3"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Used to, past habits and fashion style.</w:t>
      </w:r>
    </w:p>
    <w:p w14:paraId="70CE17D2" w14:textId="34ECEF1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 xml:space="preserve">Used To Interrogative </w:t>
      </w:r>
    </w:p>
    <w:p w14:paraId="2D74D73D" w14:textId="39D3773E"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Used to negative</w:t>
      </w:r>
    </w:p>
    <w:p w14:paraId="7672140D" w14:textId="07FFEB58"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Used To, Past habits and Fashion Style</w:t>
      </w:r>
    </w:p>
    <w:p w14:paraId="11782F36" w14:textId="5613AA34"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Used to with adverbs of frequency</w:t>
      </w:r>
    </w:p>
    <w:p w14:paraId="4AB7E117" w14:textId="71CAA76A"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Narrative life in the past.</w:t>
      </w:r>
    </w:p>
    <w:p w14:paraId="0B430B39" w14:textId="49AEF27D"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Food portions.</w:t>
      </w:r>
    </w:p>
    <w:p w14:paraId="26123159" w14:textId="37462554"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Practice regular and irregular verbs.</w:t>
      </w:r>
    </w:p>
    <w:p w14:paraId="22FBDA2F" w14:textId="018AB232"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Continue Practicing Regular and Irregular Verbs</w:t>
      </w:r>
    </w:p>
    <w:p w14:paraId="32EDEF0D" w14:textId="77777777" w:rsidR="00DA4F7F" w:rsidRDefault="00DA4F7F" w:rsidP="00DA4F7F">
      <w:pPr>
        <w:spacing w:before="120"/>
        <w:jc w:val="both"/>
        <w:rPr>
          <w:rFonts w:ascii="Sansa-Normal" w:eastAsia="Times New Roman" w:hAnsi="Sansa-Normal" w:cstheme="minorHAnsi"/>
          <w:b/>
          <w:iCs/>
          <w:sz w:val="24"/>
          <w:szCs w:val="24"/>
        </w:rPr>
      </w:pPr>
    </w:p>
    <w:p w14:paraId="40E2D9C4" w14:textId="77777777" w:rsidR="00DA4F7F" w:rsidRDefault="00DA4F7F" w:rsidP="00DA4F7F">
      <w:pPr>
        <w:spacing w:before="120"/>
        <w:jc w:val="both"/>
        <w:rPr>
          <w:rFonts w:ascii="Sansa-Normal" w:eastAsia="Times New Roman" w:hAnsi="Sansa-Normal" w:cstheme="minorHAnsi"/>
          <w:b/>
          <w:iCs/>
          <w:sz w:val="24"/>
          <w:szCs w:val="24"/>
        </w:rPr>
      </w:pPr>
    </w:p>
    <w:p w14:paraId="59C9177C" w14:textId="77777777" w:rsidR="00DA4F7F" w:rsidRDefault="00DA4F7F" w:rsidP="00DA4F7F">
      <w:pPr>
        <w:spacing w:before="120"/>
        <w:jc w:val="both"/>
        <w:rPr>
          <w:rFonts w:ascii="Sansa-Normal" w:eastAsia="Times New Roman" w:hAnsi="Sansa-Normal" w:cstheme="minorHAnsi"/>
          <w:b/>
          <w:iCs/>
          <w:sz w:val="24"/>
          <w:szCs w:val="24"/>
        </w:rPr>
      </w:pPr>
    </w:p>
    <w:p w14:paraId="1296C8D7" w14:textId="77777777" w:rsidR="00DA4F7F" w:rsidRDefault="00DA4F7F" w:rsidP="00DA4F7F">
      <w:pPr>
        <w:spacing w:before="120"/>
        <w:jc w:val="both"/>
        <w:rPr>
          <w:rFonts w:ascii="Sansa-Normal" w:eastAsia="Times New Roman" w:hAnsi="Sansa-Normal" w:cstheme="minorHAnsi"/>
          <w:b/>
          <w:iCs/>
          <w:sz w:val="24"/>
          <w:szCs w:val="24"/>
        </w:rPr>
      </w:pPr>
    </w:p>
    <w:p w14:paraId="3DA39CF3" w14:textId="77777777" w:rsidR="00DA4F7F" w:rsidRPr="00DA4F7F" w:rsidRDefault="00DA4F7F" w:rsidP="00DA4F7F">
      <w:pPr>
        <w:spacing w:before="120"/>
        <w:jc w:val="both"/>
        <w:rPr>
          <w:rFonts w:ascii="Sansa-Normal" w:eastAsia="Times New Roman" w:hAnsi="Sansa-Normal" w:cstheme="minorHAnsi"/>
          <w:b/>
          <w:iCs/>
          <w:sz w:val="24"/>
          <w:szCs w:val="24"/>
        </w:rPr>
      </w:pPr>
    </w:p>
    <w:p w14:paraId="6CF8A57B" w14:textId="77777777" w:rsidR="00DA4F7F" w:rsidRPr="00DA4F7F" w:rsidRDefault="00DA4F7F" w:rsidP="00DA4F7F">
      <w:pPr>
        <w:spacing w:before="120"/>
        <w:jc w:val="both"/>
        <w:rPr>
          <w:rFonts w:ascii="Sansa-Normal" w:eastAsia="Times New Roman" w:hAnsi="Sansa-Normal" w:cstheme="minorHAnsi"/>
          <w:b/>
          <w:iCs/>
          <w:sz w:val="24"/>
          <w:szCs w:val="24"/>
        </w:rPr>
      </w:pPr>
      <w:r w:rsidRPr="00DA4F7F">
        <w:rPr>
          <w:rFonts w:ascii="Sansa-Normal" w:eastAsia="Times New Roman" w:hAnsi="Sansa-Normal" w:cstheme="minorHAnsi"/>
          <w:b/>
          <w:iCs/>
          <w:sz w:val="24"/>
          <w:szCs w:val="24"/>
        </w:rPr>
        <w:t>BLOCK III</w:t>
      </w:r>
    </w:p>
    <w:p w14:paraId="19F13EC5" w14:textId="5CC52232"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 xml:space="preserve">Practice Past Progressive </w:t>
      </w:r>
    </w:p>
    <w:p w14:paraId="5701D25F" w14:textId="34E9E778"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 xml:space="preserve">Are you a reader? </w:t>
      </w:r>
    </w:p>
    <w:p w14:paraId="7BF0794C" w14:textId="1A40551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Practice Past Progressive Questions</w:t>
      </w:r>
    </w:p>
    <w:p w14:paraId="536A634D" w14:textId="759981D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Reading and writing</w:t>
      </w:r>
    </w:p>
    <w:p w14:paraId="33706334" w14:textId="315BB7C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Practice Past Progressive for Interrupted actions in the past</w:t>
      </w:r>
    </w:p>
    <w:p w14:paraId="799AA0BF" w14:textId="6570B516"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Sentences with past progressive</w:t>
      </w:r>
    </w:p>
    <w:p w14:paraId="3C15BDF1" w14:textId="3DF4908A"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Triptych</w:t>
      </w:r>
    </w:p>
    <w:p w14:paraId="29249873" w14:textId="138E5F55"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Concentration Techniques</w:t>
      </w:r>
    </w:p>
    <w:p w14:paraId="7BF93BB5" w14:textId="10D2A805"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Presentation</w:t>
      </w:r>
    </w:p>
    <w:p w14:paraId="237476FB" w14:textId="0297511E"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Practice, practice and practice</w:t>
      </w:r>
    </w:p>
    <w:p w14:paraId="46054823" w14:textId="77777777" w:rsidR="00DA4F7F" w:rsidRPr="00DA4F7F" w:rsidRDefault="00DA4F7F" w:rsidP="00DA4F7F">
      <w:pPr>
        <w:spacing w:before="120"/>
        <w:jc w:val="both"/>
        <w:rPr>
          <w:rFonts w:ascii="Sansa-Normal" w:eastAsia="Times New Roman" w:hAnsi="Sansa-Normal" w:cstheme="minorHAnsi"/>
          <w:b/>
          <w:iCs/>
          <w:sz w:val="24"/>
          <w:szCs w:val="24"/>
        </w:rPr>
      </w:pPr>
    </w:p>
    <w:p w14:paraId="53AD2F18" w14:textId="77777777" w:rsidR="00DA4F7F" w:rsidRPr="00DA4F7F" w:rsidRDefault="00DA4F7F" w:rsidP="00DA4F7F">
      <w:pPr>
        <w:spacing w:before="120"/>
        <w:jc w:val="both"/>
        <w:rPr>
          <w:rFonts w:ascii="Sansa-Normal" w:eastAsia="Times New Roman" w:hAnsi="Sansa-Normal" w:cstheme="minorHAnsi"/>
          <w:b/>
          <w:iCs/>
          <w:sz w:val="24"/>
          <w:szCs w:val="24"/>
        </w:rPr>
      </w:pPr>
      <w:r w:rsidRPr="00DA4F7F">
        <w:rPr>
          <w:rFonts w:ascii="Sansa-Normal" w:eastAsia="Times New Roman" w:hAnsi="Sansa-Normal" w:cstheme="minorHAnsi"/>
          <w:b/>
          <w:iCs/>
          <w:sz w:val="24"/>
          <w:szCs w:val="24"/>
        </w:rPr>
        <w:t>BLOCK IV</w:t>
      </w:r>
    </w:p>
    <w:p w14:paraId="35F49764" w14:textId="2E6D2003" w:rsidR="00DA4F7F" w:rsidRPr="00DA4F7F" w:rsidRDefault="00DA4F7F" w:rsidP="00DA4F7F">
      <w:pPr>
        <w:spacing w:before="120"/>
        <w:jc w:val="both"/>
        <w:rPr>
          <w:rFonts w:ascii="Sansa-Normal" w:eastAsia="Times New Roman" w:hAnsi="Sansa-Normal" w:cstheme="minorHAnsi"/>
          <w:iCs/>
          <w:sz w:val="24"/>
          <w:szCs w:val="24"/>
        </w:rPr>
      </w:pPr>
      <w:r w:rsidRPr="00DA4F7F">
        <w:rPr>
          <w:rFonts w:ascii="Sansa-Normal" w:eastAsia="Times New Roman" w:hAnsi="Sansa-Normal" w:cstheme="minorHAnsi"/>
          <w:iCs/>
          <w:sz w:val="24"/>
          <w:szCs w:val="24"/>
        </w:rPr>
        <w:t>•</w:t>
      </w: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Write sentences.</w:t>
      </w:r>
    </w:p>
    <w:p w14:paraId="0360B1D8" w14:textId="4CD1A7A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Conversation 1.</w:t>
      </w:r>
    </w:p>
    <w:p w14:paraId="2F936F21" w14:textId="6272C73B"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Looking for meaning</w:t>
      </w:r>
    </w:p>
    <w:p w14:paraId="461B1FA7" w14:textId="31698000"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Complete the song</w:t>
      </w:r>
    </w:p>
    <w:p w14:paraId="199A1B44" w14:textId="05CB05A3"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Internet terminology.</w:t>
      </w:r>
    </w:p>
    <w:p w14:paraId="4814D220" w14:textId="22A75A0E" w:rsidR="00DA4F7F" w:rsidRPr="00DA4F7F" w:rsidRDefault="00DA4F7F" w:rsidP="00DA4F7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A4F7F">
        <w:rPr>
          <w:rFonts w:ascii="Sansa-Normal" w:eastAsia="Times New Roman" w:hAnsi="Sansa-Normal" w:cstheme="minorHAnsi"/>
          <w:iCs/>
          <w:sz w:val="24"/>
          <w:szCs w:val="24"/>
        </w:rPr>
        <w:t>Conversation 2.</w:t>
      </w:r>
    </w:p>
    <w:p w14:paraId="131A0F02" w14:textId="77777777" w:rsidR="00C07B00" w:rsidRDefault="00C07B00" w:rsidP="00627C05">
      <w:pPr>
        <w:spacing w:before="120"/>
        <w:jc w:val="both"/>
        <w:rPr>
          <w:rFonts w:ascii="Sansa-Normal" w:eastAsia="Times New Roman" w:hAnsi="Sansa-Normal" w:cstheme="minorHAnsi"/>
          <w:iCs/>
          <w:sz w:val="24"/>
          <w:szCs w:val="24"/>
        </w:rPr>
      </w:pPr>
    </w:p>
    <w:p w14:paraId="69BE8B8D" w14:textId="77777777" w:rsidR="00C07B00" w:rsidRDefault="00C07B00" w:rsidP="00627C05">
      <w:pPr>
        <w:spacing w:before="120"/>
        <w:jc w:val="both"/>
        <w:rPr>
          <w:rFonts w:ascii="Sansa-Normal" w:eastAsia="Times New Roman" w:hAnsi="Sansa-Normal" w:cstheme="minorHAnsi"/>
          <w:iCs/>
          <w:sz w:val="24"/>
          <w:szCs w:val="24"/>
        </w:rPr>
      </w:pPr>
    </w:p>
    <w:p w14:paraId="4DFC9988" w14:textId="77777777" w:rsidR="00C07B00" w:rsidRDefault="00C07B00" w:rsidP="00627C05">
      <w:pPr>
        <w:spacing w:before="120"/>
        <w:jc w:val="both"/>
        <w:rPr>
          <w:rFonts w:ascii="Sansa-Normal" w:eastAsia="Times New Roman" w:hAnsi="Sansa-Normal" w:cstheme="minorHAnsi"/>
          <w:iCs/>
          <w:sz w:val="24"/>
          <w:szCs w:val="24"/>
        </w:rPr>
      </w:pPr>
    </w:p>
    <w:p w14:paraId="18CEFB11" w14:textId="77777777" w:rsidR="00F446FD" w:rsidRPr="00C07B00" w:rsidRDefault="00F446FD" w:rsidP="00627C05">
      <w:pPr>
        <w:spacing w:before="120"/>
        <w:jc w:val="both"/>
        <w:rPr>
          <w:rFonts w:ascii="Dispatch-Black" w:eastAsia="Times New Roman" w:hAnsi="Dispatch-Black" w:cstheme="minorHAnsi"/>
          <w:iCs/>
          <w:sz w:val="24"/>
          <w:szCs w:val="24"/>
        </w:rPr>
      </w:pPr>
    </w:p>
    <w:p w14:paraId="65BA97E2" w14:textId="52205E94" w:rsidR="00070022" w:rsidRDefault="00DA4F7F" w:rsidP="00627C05">
      <w:pPr>
        <w:spacing w:before="120"/>
        <w:jc w:val="both"/>
        <w:rPr>
          <w:rFonts w:ascii="Dispatch-Black" w:eastAsia="Times New Roman" w:hAnsi="Dispatch-Black" w:cstheme="minorHAnsi"/>
          <w:iCs/>
          <w:color w:val="0000FF"/>
          <w:sz w:val="28"/>
          <w:szCs w:val="28"/>
        </w:rPr>
      </w:pPr>
      <w:r w:rsidRPr="00DA4F7F">
        <w:rPr>
          <w:rFonts w:ascii="Dispatch-Black" w:eastAsia="Times New Roman" w:hAnsi="Dispatch-Black" w:cstheme="minorHAnsi"/>
          <w:iCs/>
          <w:color w:val="0000FF"/>
          <w:sz w:val="28"/>
          <w:szCs w:val="28"/>
        </w:rPr>
        <w:t>Evaluation Evidence’s Portfolio.</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795"/>
        <w:gridCol w:w="1796"/>
        <w:gridCol w:w="1956"/>
        <w:gridCol w:w="1796"/>
      </w:tblGrid>
      <w:tr w:rsidR="00DA4F7F" w:rsidRPr="00DA4F7F" w14:paraId="3A8DDB0E" w14:textId="77777777" w:rsidTr="00DA4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FB2F74" w14:textId="77777777" w:rsidR="00DA4F7F" w:rsidRPr="00DA4F7F" w:rsidRDefault="00DA4F7F" w:rsidP="00DA4F7F">
            <w:pPr>
              <w:spacing w:line="240" w:lineRule="auto"/>
              <w:jc w:val="center"/>
              <w:rPr>
                <w:rFonts w:ascii="Verdana" w:eastAsia="Times New Roman" w:hAnsi="Verdana" w:cs="Calibri"/>
                <w:b w:val="0"/>
                <w:sz w:val="24"/>
                <w:szCs w:val="24"/>
              </w:rPr>
            </w:pPr>
            <w:r w:rsidRPr="00DA4F7F">
              <w:rPr>
                <w:rFonts w:ascii="Verdana" w:eastAsia="Times New Roman" w:hAnsi="Verdana" w:cs="Calibri"/>
                <w:b w:val="0"/>
                <w:sz w:val="24"/>
                <w:szCs w:val="24"/>
              </w:rPr>
              <w:t>Category</w:t>
            </w:r>
          </w:p>
        </w:tc>
        <w:tc>
          <w:tcPr>
            <w:tcW w:w="1795" w:type="dxa"/>
          </w:tcPr>
          <w:p w14:paraId="1858514E" w14:textId="77777777" w:rsidR="00DA4F7F" w:rsidRPr="00DA4F7F" w:rsidRDefault="00DA4F7F" w:rsidP="00DA4F7F">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DA4F7F">
              <w:rPr>
                <w:rFonts w:ascii="Verdana" w:eastAsia="Times New Roman" w:hAnsi="Verdana" w:cs="Calibri"/>
                <w:b w:val="0"/>
                <w:sz w:val="24"/>
                <w:szCs w:val="24"/>
              </w:rPr>
              <w:t>EXCELLENT</w:t>
            </w:r>
          </w:p>
        </w:tc>
        <w:tc>
          <w:tcPr>
            <w:tcW w:w="1796" w:type="dxa"/>
          </w:tcPr>
          <w:p w14:paraId="0F33E0DA" w14:textId="77777777" w:rsidR="00DA4F7F" w:rsidRPr="00DA4F7F" w:rsidRDefault="00DA4F7F" w:rsidP="00DA4F7F">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DA4F7F">
              <w:rPr>
                <w:rFonts w:ascii="Verdana" w:eastAsia="Times New Roman" w:hAnsi="Verdana" w:cs="Calibri"/>
                <w:b w:val="0"/>
                <w:sz w:val="24"/>
                <w:szCs w:val="24"/>
              </w:rPr>
              <w:t>GOOD</w:t>
            </w:r>
          </w:p>
        </w:tc>
        <w:tc>
          <w:tcPr>
            <w:tcW w:w="1796" w:type="dxa"/>
          </w:tcPr>
          <w:p w14:paraId="5445B18F" w14:textId="77777777" w:rsidR="00DA4F7F" w:rsidRPr="00DA4F7F" w:rsidRDefault="00DA4F7F" w:rsidP="00DA4F7F">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DA4F7F">
              <w:rPr>
                <w:rFonts w:ascii="Verdana" w:eastAsia="Times New Roman" w:hAnsi="Verdana" w:cs="Calibri"/>
                <w:b w:val="0"/>
                <w:sz w:val="24"/>
                <w:szCs w:val="24"/>
              </w:rPr>
              <w:t xml:space="preserve">REGULAR </w:t>
            </w:r>
          </w:p>
        </w:tc>
        <w:tc>
          <w:tcPr>
            <w:tcW w:w="1796" w:type="dxa"/>
          </w:tcPr>
          <w:p w14:paraId="10B994CB" w14:textId="77777777" w:rsidR="00DA4F7F" w:rsidRPr="00DA4F7F" w:rsidRDefault="00DA4F7F" w:rsidP="00DA4F7F">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DA4F7F">
              <w:rPr>
                <w:rFonts w:ascii="Verdana" w:eastAsia="Times New Roman" w:hAnsi="Verdana" w:cs="Calibri"/>
                <w:b w:val="0"/>
                <w:sz w:val="24"/>
                <w:szCs w:val="24"/>
              </w:rPr>
              <w:t>LIMITED</w:t>
            </w:r>
          </w:p>
        </w:tc>
      </w:tr>
      <w:tr w:rsidR="00DA4F7F" w:rsidRPr="00DA4F7F" w14:paraId="3D13B7FA" w14:textId="77777777" w:rsidTr="00DA4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tcBorders>
          </w:tcPr>
          <w:p w14:paraId="6F198179" w14:textId="77777777" w:rsidR="00DA4F7F" w:rsidRPr="00DA4F7F" w:rsidRDefault="00DA4F7F" w:rsidP="00DA4F7F">
            <w:pPr>
              <w:spacing w:line="240" w:lineRule="auto"/>
              <w:jc w:val="center"/>
              <w:rPr>
                <w:rFonts w:ascii="Verdana" w:eastAsia="Times New Roman" w:hAnsi="Verdana" w:cs="Calibri"/>
                <w:b w:val="0"/>
                <w:sz w:val="24"/>
                <w:szCs w:val="24"/>
              </w:rPr>
            </w:pPr>
            <w:r w:rsidRPr="00DA4F7F">
              <w:rPr>
                <w:rFonts w:ascii="Verdana" w:eastAsia="Times New Roman" w:hAnsi="Verdana" w:cs="Calibri"/>
                <w:b w:val="0"/>
                <w:sz w:val="24"/>
                <w:szCs w:val="24"/>
              </w:rPr>
              <w:t>Order</w:t>
            </w:r>
          </w:p>
        </w:tc>
        <w:tc>
          <w:tcPr>
            <w:tcW w:w="1795" w:type="dxa"/>
            <w:tcBorders>
              <w:top w:val="none" w:sz="0" w:space="0" w:color="auto"/>
              <w:bottom w:val="none" w:sz="0" w:space="0" w:color="auto"/>
            </w:tcBorders>
          </w:tcPr>
          <w:p w14:paraId="4088F38C"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have a coherent order in relation to reviewed in the module.</w:t>
            </w:r>
          </w:p>
        </w:tc>
        <w:tc>
          <w:tcPr>
            <w:tcW w:w="1796" w:type="dxa"/>
            <w:tcBorders>
              <w:top w:val="none" w:sz="0" w:space="0" w:color="auto"/>
              <w:bottom w:val="none" w:sz="0" w:space="0" w:color="auto"/>
            </w:tcBorders>
          </w:tcPr>
          <w:p w14:paraId="60F40D9C"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 xml:space="preserve">The arrangement of the activities is complete and clear. </w:t>
            </w:r>
          </w:p>
        </w:tc>
        <w:tc>
          <w:tcPr>
            <w:tcW w:w="1796" w:type="dxa"/>
            <w:tcBorders>
              <w:top w:val="none" w:sz="0" w:space="0" w:color="auto"/>
              <w:bottom w:val="none" w:sz="0" w:space="0" w:color="auto"/>
            </w:tcBorders>
          </w:tcPr>
          <w:p w14:paraId="0DBB0C04"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are complete and in the order required.</w:t>
            </w:r>
          </w:p>
        </w:tc>
        <w:tc>
          <w:tcPr>
            <w:tcW w:w="1796" w:type="dxa"/>
            <w:tcBorders>
              <w:top w:val="none" w:sz="0" w:space="0" w:color="auto"/>
              <w:bottom w:val="none" w:sz="0" w:space="0" w:color="auto"/>
              <w:right w:val="none" w:sz="0" w:space="0" w:color="auto"/>
            </w:tcBorders>
          </w:tcPr>
          <w:p w14:paraId="5BC8AFF9"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majority of the activities do not have the coherent order required in the module.</w:t>
            </w:r>
          </w:p>
        </w:tc>
      </w:tr>
      <w:tr w:rsidR="00DA4F7F" w:rsidRPr="00DA4F7F" w14:paraId="608F6397" w14:textId="77777777" w:rsidTr="00DA4F7F">
        <w:tc>
          <w:tcPr>
            <w:cnfStyle w:val="001000000000" w:firstRow="0" w:lastRow="0" w:firstColumn="1" w:lastColumn="0" w:oddVBand="0" w:evenVBand="0" w:oddHBand="0" w:evenHBand="0" w:firstRowFirstColumn="0" w:firstRowLastColumn="0" w:lastRowFirstColumn="0" w:lastRowLastColumn="0"/>
            <w:tcW w:w="1795" w:type="dxa"/>
          </w:tcPr>
          <w:p w14:paraId="3885C777" w14:textId="77777777" w:rsidR="00DA4F7F" w:rsidRPr="00DA4F7F" w:rsidRDefault="00DA4F7F" w:rsidP="00DA4F7F">
            <w:pPr>
              <w:spacing w:line="240" w:lineRule="auto"/>
              <w:jc w:val="center"/>
              <w:rPr>
                <w:rFonts w:ascii="Verdana" w:eastAsia="Times New Roman" w:hAnsi="Verdana" w:cs="Calibri"/>
                <w:b w:val="0"/>
                <w:sz w:val="24"/>
                <w:szCs w:val="24"/>
              </w:rPr>
            </w:pPr>
            <w:r w:rsidRPr="00DA4F7F">
              <w:rPr>
                <w:rFonts w:ascii="Verdana" w:eastAsia="Times New Roman" w:hAnsi="Verdana" w:cs="Calibri"/>
                <w:b w:val="0"/>
                <w:sz w:val="24"/>
                <w:szCs w:val="24"/>
              </w:rPr>
              <w:t>Activities</w:t>
            </w:r>
          </w:p>
        </w:tc>
        <w:tc>
          <w:tcPr>
            <w:tcW w:w="1795" w:type="dxa"/>
          </w:tcPr>
          <w:p w14:paraId="7F41EB4E"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 xml:space="preserve">The activities are complete. </w:t>
            </w:r>
          </w:p>
        </w:tc>
        <w:tc>
          <w:tcPr>
            <w:tcW w:w="1796" w:type="dxa"/>
          </w:tcPr>
          <w:p w14:paraId="1EED0FB1"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are complete in a 95%.</w:t>
            </w:r>
          </w:p>
        </w:tc>
        <w:tc>
          <w:tcPr>
            <w:tcW w:w="1796" w:type="dxa"/>
          </w:tcPr>
          <w:p w14:paraId="077FB2A0"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are complete in a 75%.</w:t>
            </w:r>
          </w:p>
        </w:tc>
        <w:tc>
          <w:tcPr>
            <w:tcW w:w="1796" w:type="dxa"/>
          </w:tcPr>
          <w:p w14:paraId="48F455E1"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are complete in a 50%.</w:t>
            </w:r>
          </w:p>
        </w:tc>
      </w:tr>
      <w:tr w:rsidR="00DA4F7F" w:rsidRPr="00DA4F7F" w14:paraId="387FC1FB" w14:textId="77777777" w:rsidTr="00DA4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tcBorders>
          </w:tcPr>
          <w:p w14:paraId="77EC834D" w14:textId="77777777" w:rsidR="00DA4F7F" w:rsidRPr="00DA4F7F" w:rsidRDefault="00DA4F7F" w:rsidP="00DA4F7F">
            <w:pPr>
              <w:spacing w:line="240" w:lineRule="auto"/>
              <w:jc w:val="center"/>
              <w:rPr>
                <w:rFonts w:ascii="Verdana" w:eastAsia="Times New Roman" w:hAnsi="Verdana" w:cs="Calibri"/>
                <w:b w:val="0"/>
                <w:sz w:val="24"/>
                <w:szCs w:val="24"/>
              </w:rPr>
            </w:pPr>
            <w:r w:rsidRPr="00DA4F7F">
              <w:rPr>
                <w:rFonts w:ascii="Verdana" w:eastAsia="Times New Roman" w:hAnsi="Verdana" w:cs="Calibri"/>
                <w:b w:val="0"/>
                <w:sz w:val="24"/>
                <w:szCs w:val="24"/>
              </w:rPr>
              <w:t>Corrections</w:t>
            </w:r>
          </w:p>
        </w:tc>
        <w:tc>
          <w:tcPr>
            <w:tcW w:w="1795" w:type="dxa"/>
            <w:tcBorders>
              <w:top w:val="none" w:sz="0" w:space="0" w:color="auto"/>
              <w:bottom w:val="none" w:sz="0" w:space="0" w:color="auto"/>
            </w:tcBorders>
          </w:tcPr>
          <w:p w14:paraId="47760CF2"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were corrected in their totality following the suggestions.</w:t>
            </w:r>
          </w:p>
          <w:p w14:paraId="16DB7004"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p>
        </w:tc>
        <w:tc>
          <w:tcPr>
            <w:tcW w:w="1796" w:type="dxa"/>
            <w:tcBorders>
              <w:top w:val="none" w:sz="0" w:space="0" w:color="auto"/>
              <w:bottom w:val="none" w:sz="0" w:space="0" w:color="auto"/>
            </w:tcBorders>
          </w:tcPr>
          <w:p w14:paraId="7B650398"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were corrected in their majority following the suggestions.</w:t>
            </w:r>
          </w:p>
          <w:p w14:paraId="6D47DC9F"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p>
        </w:tc>
        <w:tc>
          <w:tcPr>
            <w:tcW w:w="1796" w:type="dxa"/>
            <w:tcBorders>
              <w:top w:val="none" w:sz="0" w:space="0" w:color="auto"/>
              <w:bottom w:val="none" w:sz="0" w:space="0" w:color="auto"/>
            </w:tcBorders>
          </w:tcPr>
          <w:p w14:paraId="78E7AA15"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activities pointed out by the tutor were corrected in a limited manner following the suggestions.</w:t>
            </w:r>
          </w:p>
        </w:tc>
        <w:tc>
          <w:tcPr>
            <w:tcW w:w="1796" w:type="dxa"/>
            <w:tcBorders>
              <w:top w:val="none" w:sz="0" w:space="0" w:color="auto"/>
              <w:bottom w:val="none" w:sz="0" w:space="0" w:color="auto"/>
              <w:right w:val="none" w:sz="0" w:space="0" w:color="auto"/>
            </w:tcBorders>
          </w:tcPr>
          <w:p w14:paraId="6A74DE3D"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 xml:space="preserve">It lacks corrections pointed out by the tutor. </w:t>
            </w:r>
          </w:p>
          <w:p w14:paraId="207EB8AE" w14:textId="77777777" w:rsidR="00DA4F7F" w:rsidRPr="00DA4F7F" w:rsidRDefault="00DA4F7F" w:rsidP="00DA4F7F">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lang w:val="en-US"/>
              </w:rPr>
            </w:pPr>
          </w:p>
        </w:tc>
      </w:tr>
      <w:tr w:rsidR="00DA4F7F" w:rsidRPr="00DA4F7F" w14:paraId="05D61043" w14:textId="77777777" w:rsidTr="00DA4F7F">
        <w:tc>
          <w:tcPr>
            <w:cnfStyle w:val="001000000000" w:firstRow="0" w:lastRow="0" w:firstColumn="1" w:lastColumn="0" w:oddVBand="0" w:evenVBand="0" w:oddHBand="0" w:evenHBand="0" w:firstRowFirstColumn="0" w:firstRowLastColumn="0" w:lastRowFirstColumn="0" w:lastRowLastColumn="0"/>
            <w:tcW w:w="1795" w:type="dxa"/>
          </w:tcPr>
          <w:p w14:paraId="18417AB3" w14:textId="77777777" w:rsidR="00DA4F7F" w:rsidRPr="00DA4F7F" w:rsidRDefault="00DA4F7F" w:rsidP="00DA4F7F">
            <w:pPr>
              <w:spacing w:line="240" w:lineRule="auto"/>
              <w:jc w:val="center"/>
              <w:rPr>
                <w:rFonts w:ascii="Verdana" w:eastAsia="Times New Roman" w:hAnsi="Verdana" w:cs="Calibri"/>
                <w:b w:val="0"/>
                <w:sz w:val="24"/>
                <w:szCs w:val="24"/>
              </w:rPr>
            </w:pPr>
            <w:r w:rsidRPr="00DA4F7F">
              <w:rPr>
                <w:rFonts w:ascii="Verdana" w:eastAsia="Times New Roman" w:hAnsi="Verdana" w:cs="Calibri"/>
                <w:b w:val="0"/>
                <w:sz w:val="24"/>
                <w:szCs w:val="24"/>
              </w:rPr>
              <w:t>Nomenclature</w:t>
            </w:r>
          </w:p>
        </w:tc>
        <w:tc>
          <w:tcPr>
            <w:tcW w:w="1795" w:type="dxa"/>
          </w:tcPr>
          <w:p w14:paraId="230CE791"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 xml:space="preserve">The files are named correctly, according to the instructions given. </w:t>
            </w:r>
          </w:p>
        </w:tc>
        <w:tc>
          <w:tcPr>
            <w:tcW w:w="1796" w:type="dxa"/>
          </w:tcPr>
          <w:p w14:paraId="411C648A"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Some of the files are named correctly, according to the instructions given.</w:t>
            </w:r>
          </w:p>
        </w:tc>
        <w:tc>
          <w:tcPr>
            <w:tcW w:w="1796" w:type="dxa"/>
          </w:tcPr>
          <w:p w14:paraId="7949EB2E"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 xml:space="preserve">The majority of the files lack the correct nomenclature. </w:t>
            </w:r>
          </w:p>
        </w:tc>
        <w:tc>
          <w:tcPr>
            <w:tcW w:w="1796" w:type="dxa"/>
          </w:tcPr>
          <w:p w14:paraId="23D036E1" w14:textId="77777777" w:rsidR="00DA4F7F" w:rsidRPr="00DA4F7F" w:rsidRDefault="00DA4F7F" w:rsidP="00DA4F7F">
            <w:pPr>
              <w:spacing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4"/>
                <w:szCs w:val="24"/>
                <w:lang w:val="en-US"/>
              </w:rPr>
            </w:pPr>
            <w:r w:rsidRPr="00DA4F7F">
              <w:rPr>
                <w:rFonts w:ascii="Verdana" w:eastAsia="Times New Roman" w:hAnsi="Verdana" w:cs="Calibri"/>
                <w:sz w:val="24"/>
                <w:szCs w:val="24"/>
                <w:lang w:val="en-US"/>
              </w:rPr>
              <w:t>The files are not named correctly, according to the instructions given.</w:t>
            </w:r>
          </w:p>
        </w:tc>
      </w:tr>
    </w:tbl>
    <w:p w14:paraId="44AD1466" w14:textId="77777777" w:rsidR="00F446FD" w:rsidRDefault="00F446FD" w:rsidP="00627C05">
      <w:pPr>
        <w:spacing w:before="120"/>
        <w:jc w:val="both"/>
        <w:rPr>
          <w:rFonts w:ascii="Dispatch-Black" w:eastAsia="Times New Roman" w:hAnsi="Dispatch-Black" w:cstheme="minorHAnsi"/>
          <w:iCs/>
          <w:color w:val="0000FF"/>
          <w:sz w:val="28"/>
          <w:szCs w:val="28"/>
        </w:rPr>
      </w:pPr>
    </w:p>
    <w:p w14:paraId="10758872" w14:textId="77777777" w:rsidR="00627C05" w:rsidRDefault="00627C05" w:rsidP="00627C05">
      <w:pPr>
        <w:spacing w:before="120"/>
        <w:jc w:val="both"/>
        <w:rPr>
          <w:rFonts w:ascii="Dispatch-Black" w:eastAsia="Times New Roman" w:hAnsi="Dispatch-Black" w:cstheme="minorHAnsi"/>
          <w:iCs/>
          <w:color w:val="0000FF"/>
          <w:sz w:val="28"/>
          <w:szCs w:val="28"/>
        </w:rPr>
      </w:pPr>
    </w:p>
    <w:p w14:paraId="4E0022B1" w14:textId="77777777" w:rsidR="00627C05" w:rsidRDefault="00627C05" w:rsidP="00627C05">
      <w:pPr>
        <w:spacing w:before="120"/>
        <w:jc w:val="both"/>
        <w:rPr>
          <w:rFonts w:ascii="Dispatch-Black" w:eastAsia="Times New Roman" w:hAnsi="Dispatch-Black" w:cstheme="minorHAnsi"/>
          <w:iCs/>
          <w:color w:val="0000FF"/>
          <w:sz w:val="28"/>
          <w:szCs w:val="28"/>
        </w:rPr>
      </w:pPr>
    </w:p>
    <w:p w14:paraId="501E1F62" w14:textId="77777777" w:rsidR="0035455C" w:rsidRDefault="0035455C" w:rsidP="00627C05">
      <w:pPr>
        <w:spacing w:before="120"/>
        <w:jc w:val="both"/>
        <w:rPr>
          <w:rFonts w:ascii="Dispatch-Black" w:eastAsia="Times New Roman" w:hAnsi="Dispatch-Black" w:cstheme="minorHAnsi"/>
          <w:iCs/>
          <w:color w:val="0000FF"/>
          <w:sz w:val="28"/>
          <w:szCs w:val="28"/>
        </w:rPr>
      </w:pPr>
      <w:r w:rsidRPr="0035455C">
        <w:rPr>
          <w:rFonts w:ascii="Dispatch-Black" w:eastAsia="Times New Roman" w:hAnsi="Dispatch-Black" w:cstheme="minorHAnsi"/>
          <w:iCs/>
          <w:color w:val="0000FF"/>
          <w:sz w:val="28"/>
          <w:szCs w:val="28"/>
        </w:rPr>
        <w:t xml:space="preserve">Integrative Activity. </w:t>
      </w:r>
    </w:p>
    <w:p w14:paraId="073820E1" w14:textId="77777777" w:rsidR="0035455C" w:rsidRPr="0035455C" w:rsidRDefault="0035455C" w:rsidP="0035455C">
      <w:pPr>
        <w:spacing w:before="120"/>
        <w:jc w:val="both"/>
        <w:rPr>
          <w:rFonts w:ascii="Sansa-Normal" w:eastAsia="Times New Roman" w:hAnsi="Sansa-Normal" w:cstheme="minorHAnsi"/>
          <w:iCs/>
          <w:sz w:val="24"/>
          <w:szCs w:val="24"/>
        </w:rPr>
      </w:pPr>
      <w:r w:rsidRPr="0035455C">
        <w:rPr>
          <w:rFonts w:ascii="Sansa-Normal" w:eastAsia="Times New Roman" w:hAnsi="Sansa-Normal" w:cstheme="minorHAnsi"/>
          <w:iCs/>
          <w:sz w:val="24"/>
          <w:szCs w:val="24"/>
        </w:rPr>
        <w:t>Here you have an Integrative Activity, which must be done with efforts, remember that is worth 20% of your final grade for English III.</w:t>
      </w:r>
    </w:p>
    <w:p w14:paraId="0F520021" w14:textId="2FD34DF6"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35455C">
        <w:rPr>
          <w:rFonts w:ascii="Sansa-Normal" w:eastAsia="Times New Roman" w:hAnsi="Sansa-Normal" w:cstheme="minorHAnsi"/>
          <w:iCs/>
          <w:sz w:val="24"/>
          <w:szCs w:val="24"/>
        </w:rPr>
        <w:t>Make a conversation with duration of at least 10 minutes in which you must include the following elements (10%):</w:t>
      </w:r>
    </w:p>
    <w:p w14:paraId="57DBA1CB" w14:textId="5C28BD45"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35455C">
        <w:rPr>
          <w:rFonts w:ascii="Sansa-Normal" w:eastAsia="Times New Roman" w:hAnsi="Sansa-Normal" w:cstheme="minorHAnsi"/>
          <w:iCs/>
          <w:sz w:val="24"/>
          <w:szCs w:val="24"/>
        </w:rPr>
        <w:t>Parts of body.</w:t>
      </w:r>
    </w:p>
    <w:p w14:paraId="1FDABE3E" w14:textId="599A046A"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Pr="0035455C">
        <w:rPr>
          <w:rFonts w:ascii="Sansa-Normal" w:eastAsia="Times New Roman" w:hAnsi="Sansa-Normal" w:cstheme="minorHAnsi"/>
          <w:iCs/>
          <w:sz w:val="24"/>
          <w:szCs w:val="24"/>
        </w:rPr>
        <w:t>Conditional If.</w:t>
      </w:r>
    </w:p>
    <w:p w14:paraId="25C10DAB" w14:textId="4331198E"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c. </w:t>
      </w:r>
      <w:r w:rsidRPr="0035455C">
        <w:rPr>
          <w:rFonts w:ascii="Sansa-Normal" w:eastAsia="Times New Roman" w:hAnsi="Sansa-Normal" w:cstheme="minorHAnsi"/>
          <w:iCs/>
          <w:sz w:val="24"/>
          <w:szCs w:val="24"/>
        </w:rPr>
        <w:t>Water management.</w:t>
      </w:r>
    </w:p>
    <w:p w14:paraId="7A3614FC" w14:textId="3102F2E8"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d. </w:t>
      </w:r>
      <w:r w:rsidRPr="0035455C">
        <w:rPr>
          <w:rFonts w:ascii="Sansa-Normal" w:eastAsia="Times New Roman" w:hAnsi="Sansa-Normal" w:cstheme="minorHAnsi"/>
          <w:iCs/>
          <w:sz w:val="24"/>
          <w:szCs w:val="24"/>
        </w:rPr>
        <w:t>Climate change.</w:t>
      </w:r>
    </w:p>
    <w:p w14:paraId="07D00CC6" w14:textId="4144F086"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e. </w:t>
      </w:r>
      <w:r w:rsidRPr="0035455C">
        <w:rPr>
          <w:rFonts w:ascii="Sansa-Normal" w:eastAsia="Times New Roman" w:hAnsi="Sansa-Normal" w:cstheme="minorHAnsi"/>
          <w:iCs/>
          <w:sz w:val="24"/>
          <w:szCs w:val="24"/>
        </w:rPr>
        <w:t>Hobbies.</w:t>
      </w:r>
    </w:p>
    <w:p w14:paraId="5386B9E8" w14:textId="0B6B80A2"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f. </w:t>
      </w:r>
      <w:r w:rsidRPr="0035455C">
        <w:rPr>
          <w:rFonts w:ascii="Sansa-Normal" w:eastAsia="Times New Roman" w:hAnsi="Sansa-Normal" w:cstheme="minorHAnsi"/>
          <w:iCs/>
          <w:sz w:val="24"/>
          <w:szCs w:val="24"/>
        </w:rPr>
        <w:t>Interrogative form.</w:t>
      </w:r>
    </w:p>
    <w:p w14:paraId="7296D909" w14:textId="4A38326D"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g. </w:t>
      </w:r>
      <w:r w:rsidRPr="0035455C">
        <w:rPr>
          <w:rFonts w:ascii="Sansa-Normal" w:eastAsia="Times New Roman" w:hAnsi="Sansa-Normal" w:cstheme="minorHAnsi"/>
          <w:iCs/>
          <w:sz w:val="24"/>
          <w:szCs w:val="24"/>
        </w:rPr>
        <w:t>Adverbs of frequency.</w:t>
      </w:r>
    </w:p>
    <w:p w14:paraId="201133B8" w14:textId="5DDA0B68"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h. </w:t>
      </w:r>
      <w:r w:rsidRPr="0035455C">
        <w:rPr>
          <w:rFonts w:ascii="Sansa-Normal" w:eastAsia="Times New Roman" w:hAnsi="Sansa-Normal" w:cstheme="minorHAnsi"/>
          <w:iCs/>
          <w:sz w:val="24"/>
          <w:szCs w:val="24"/>
        </w:rPr>
        <w:t>Simple past.</w:t>
      </w:r>
    </w:p>
    <w:p w14:paraId="4EF9E0A7" w14:textId="0CFC9329"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i. </w:t>
      </w:r>
      <w:r w:rsidRPr="0035455C">
        <w:rPr>
          <w:rFonts w:ascii="Sansa-Normal" w:eastAsia="Times New Roman" w:hAnsi="Sansa-Normal" w:cstheme="minorHAnsi"/>
          <w:iCs/>
          <w:sz w:val="24"/>
          <w:szCs w:val="24"/>
        </w:rPr>
        <w:t>Verbs with -ing.</w:t>
      </w:r>
    </w:p>
    <w:p w14:paraId="632C3318" w14:textId="1580A9B0"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j. </w:t>
      </w:r>
      <w:r w:rsidRPr="0035455C">
        <w:rPr>
          <w:rFonts w:ascii="Sansa-Normal" w:eastAsia="Times New Roman" w:hAnsi="Sansa-Normal" w:cstheme="minorHAnsi"/>
          <w:iCs/>
          <w:sz w:val="24"/>
          <w:szCs w:val="24"/>
        </w:rPr>
        <w:t>Past progressive.</w:t>
      </w:r>
    </w:p>
    <w:p w14:paraId="31B1040D" w14:textId="3985DC37"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k. </w:t>
      </w:r>
      <w:r w:rsidRPr="0035455C">
        <w:rPr>
          <w:rFonts w:ascii="Sansa-Normal" w:eastAsia="Times New Roman" w:hAnsi="Sansa-Normal" w:cstheme="minorHAnsi"/>
          <w:iCs/>
          <w:sz w:val="24"/>
          <w:szCs w:val="24"/>
        </w:rPr>
        <w:t>Wh- questions.</w:t>
      </w:r>
    </w:p>
    <w:p w14:paraId="6EF52283" w14:textId="368B8C87"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l. </w:t>
      </w:r>
      <w:r w:rsidRPr="0035455C">
        <w:rPr>
          <w:rFonts w:ascii="Sansa-Normal" w:eastAsia="Times New Roman" w:hAnsi="Sansa-Normal" w:cstheme="minorHAnsi"/>
          <w:iCs/>
          <w:sz w:val="24"/>
          <w:szCs w:val="24"/>
        </w:rPr>
        <w:t>Prhasal verbs.</w:t>
      </w:r>
    </w:p>
    <w:p w14:paraId="4D39F9D8" w14:textId="2D2EDEBE"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m. </w:t>
      </w:r>
      <w:r w:rsidRPr="0035455C">
        <w:rPr>
          <w:rFonts w:ascii="Sansa-Normal" w:eastAsia="Times New Roman" w:hAnsi="Sansa-Normal" w:cstheme="minorHAnsi"/>
          <w:iCs/>
          <w:sz w:val="24"/>
          <w:szCs w:val="24"/>
        </w:rPr>
        <w:t>Can and could.</w:t>
      </w:r>
    </w:p>
    <w:p w14:paraId="4432AFDB" w14:textId="4C0D01A3" w:rsidR="0035455C" w:rsidRPr="0035455C" w:rsidRDefault="0035455C" w:rsidP="0035455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n. </w:t>
      </w:r>
      <w:r w:rsidRPr="0035455C">
        <w:rPr>
          <w:rFonts w:ascii="Sansa-Normal" w:eastAsia="Times New Roman" w:hAnsi="Sansa-Normal" w:cstheme="minorHAnsi"/>
          <w:iCs/>
          <w:sz w:val="24"/>
          <w:szCs w:val="24"/>
        </w:rPr>
        <w:t>Would.</w:t>
      </w:r>
    </w:p>
    <w:p w14:paraId="67913CF9" w14:textId="77777777" w:rsidR="0035455C" w:rsidRDefault="0035455C" w:rsidP="0035455C">
      <w:pPr>
        <w:spacing w:before="120"/>
        <w:jc w:val="both"/>
        <w:rPr>
          <w:rFonts w:ascii="Sansa-Normal" w:eastAsia="Times New Roman" w:hAnsi="Sansa-Normal" w:cstheme="minorHAnsi"/>
          <w:iCs/>
          <w:sz w:val="24"/>
          <w:szCs w:val="24"/>
        </w:rPr>
      </w:pPr>
    </w:p>
    <w:p w14:paraId="2A04A029" w14:textId="77777777" w:rsidR="0035455C" w:rsidRDefault="0035455C" w:rsidP="0035455C">
      <w:pPr>
        <w:spacing w:before="120"/>
        <w:jc w:val="both"/>
        <w:rPr>
          <w:rFonts w:ascii="Sansa-Normal" w:eastAsia="Times New Roman" w:hAnsi="Sansa-Normal" w:cstheme="minorHAnsi"/>
          <w:iCs/>
          <w:sz w:val="24"/>
          <w:szCs w:val="24"/>
        </w:rPr>
      </w:pPr>
    </w:p>
    <w:p w14:paraId="0E81057C" w14:textId="77777777" w:rsidR="0035455C" w:rsidRDefault="0035455C" w:rsidP="0035455C">
      <w:pPr>
        <w:spacing w:before="120"/>
        <w:jc w:val="both"/>
        <w:rPr>
          <w:rFonts w:ascii="Sansa-Normal" w:eastAsia="Times New Roman" w:hAnsi="Sansa-Normal" w:cstheme="minorHAnsi"/>
          <w:iCs/>
          <w:sz w:val="24"/>
          <w:szCs w:val="24"/>
        </w:rPr>
      </w:pPr>
    </w:p>
    <w:p w14:paraId="06BC2F8E" w14:textId="77777777" w:rsidR="0035455C" w:rsidRPr="0035455C" w:rsidRDefault="0035455C" w:rsidP="0035455C">
      <w:pPr>
        <w:spacing w:before="120"/>
        <w:jc w:val="both"/>
        <w:rPr>
          <w:rFonts w:ascii="Sansa-Normal" w:eastAsia="Times New Roman" w:hAnsi="Sansa-Normal" w:cstheme="minorHAnsi"/>
          <w:iCs/>
          <w:sz w:val="24"/>
          <w:szCs w:val="24"/>
        </w:rPr>
      </w:pPr>
    </w:p>
    <w:p w14:paraId="49DD032F" w14:textId="77777777" w:rsidR="0035455C" w:rsidRDefault="0035455C" w:rsidP="0035455C">
      <w:pPr>
        <w:spacing w:before="120"/>
        <w:jc w:val="both"/>
        <w:rPr>
          <w:rFonts w:ascii="Sansa-Normal" w:eastAsia="Times New Roman" w:hAnsi="Sansa-Normal" w:cstheme="minorHAnsi"/>
          <w:iCs/>
          <w:sz w:val="24"/>
          <w:szCs w:val="24"/>
        </w:rPr>
      </w:pPr>
      <w:r w:rsidRPr="0035455C">
        <w:rPr>
          <w:rFonts w:ascii="Sansa-Normal" w:eastAsia="Times New Roman" w:hAnsi="Sansa-Normal" w:cstheme="minorHAnsi"/>
          <w:iCs/>
          <w:sz w:val="24"/>
          <w:szCs w:val="24"/>
        </w:rPr>
        <w:t>You also need to send in writing the conversation and highlights where each required item is located. Ask for help from a friend or family member to be the other person talking. Remember that you can record the voice file however you want as long as your facilitator can review the file.</w:t>
      </w:r>
    </w:p>
    <w:p w14:paraId="0CC893E1" w14:textId="76A81B7F" w:rsidR="0035455C" w:rsidRDefault="0035455C" w:rsidP="0035455C">
      <w:pPr>
        <w:spacing w:before="120"/>
        <w:jc w:val="both"/>
        <w:rPr>
          <w:rFonts w:ascii="Dispatch-Black" w:eastAsia="Times New Roman" w:hAnsi="Dispatch-Black" w:cstheme="minorHAnsi"/>
          <w:iCs/>
          <w:color w:val="0000FF"/>
          <w:sz w:val="28"/>
          <w:szCs w:val="28"/>
        </w:rPr>
      </w:pPr>
      <w:r w:rsidRPr="0035455C">
        <w:rPr>
          <w:rFonts w:ascii="Dispatch-Black" w:eastAsia="Times New Roman" w:hAnsi="Dispatch-Black" w:cstheme="minorHAnsi"/>
          <w:iCs/>
          <w:color w:val="0000FF"/>
          <w:sz w:val="28"/>
          <w:szCs w:val="28"/>
        </w:rPr>
        <w:t>Evaluation Conversation</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1788"/>
        <w:gridCol w:w="1841"/>
        <w:gridCol w:w="1841"/>
        <w:gridCol w:w="1895"/>
      </w:tblGrid>
      <w:tr w:rsidR="0035455C" w:rsidRPr="0035455C" w14:paraId="11BA9E0E" w14:textId="77777777" w:rsidTr="00354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7877DF1" w14:textId="77777777" w:rsidR="0035455C" w:rsidRPr="0035455C" w:rsidRDefault="0035455C" w:rsidP="00FA551A">
            <w:pPr>
              <w:pStyle w:val="Textodecuerpo3"/>
              <w:spacing w:line="240" w:lineRule="auto"/>
              <w:jc w:val="center"/>
              <w:rPr>
                <w:rFonts w:ascii="Verdana" w:hAnsi="Verdana" w:cs="Calibri"/>
                <w:b w:val="0"/>
                <w:sz w:val="24"/>
                <w:szCs w:val="24"/>
                <w:lang w:val="en-US" w:eastAsia="es-MX"/>
              </w:rPr>
            </w:pPr>
          </w:p>
        </w:tc>
        <w:tc>
          <w:tcPr>
            <w:cnfStyle w:val="000010000000" w:firstRow="0" w:lastRow="0" w:firstColumn="0" w:lastColumn="0" w:oddVBand="1" w:evenVBand="0" w:oddHBand="0" w:evenHBand="0" w:firstRowFirstColumn="0" w:firstRowLastColumn="0" w:lastRowFirstColumn="0" w:lastRowLastColumn="0"/>
            <w:tcW w:w="1788" w:type="dxa"/>
            <w:tcBorders>
              <w:top w:val="none" w:sz="0" w:space="0" w:color="auto"/>
              <w:left w:val="none" w:sz="0" w:space="0" w:color="auto"/>
              <w:right w:val="none" w:sz="0" w:space="0" w:color="auto"/>
            </w:tcBorders>
          </w:tcPr>
          <w:p w14:paraId="53F763FC" w14:textId="77777777" w:rsidR="0035455C" w:rsidRPr="0035455C" w:rsidRDefault="0035455C" w:rsidP="00FA551A">
            <w:pPr>
              <w:pStyle w:val="Textodecuerpo3"/>
              <w:spacing w:line="240" w:lineRule="auto"/>
              <w:jc w:val="center"/>
              <w:rPr>
                <w:rFonts w:ascii="Verdana" w:hAnsi="Verdana" w:cs="Calibri"/>
                <w:b w:val="0"/>
                <w:sz w:val="24"/>
                <w:szCs w:val="24"/>
                <w:lang w:eastAsia="es-MX"/>
              </w:rPr>
            </w:pPr>
            <w:r w:rsidRPr="0035455C">
              <w:rPr>
                <w:rFonts w:ascii="Verdana" w:hAnsi="Verdana" w:cs="Calibri"/>
                <w:b w:val="0"/>
                <w:sz w:val="24"/>
                <w:szCs w:val="24"/>
                <w:lang w:eastAsia="es-MX"/>
              </w:rPr>
              <w:t>EXCELLENT</w:t>
            </w:r>
          </w:p>
        </w:tc>
        <w:tc>
          <w:tcPr>
            <w:tcW w:w="1788" w:type="dxa"/>
          </w:tcPr>
          <w:p w14:paraId="54C3A7CB" w14:textId="77777777" w:rsidR="0035455C" w:rsidRPr="0035455C" w:rsidRDefault="0035455C" w:rsidP="00FA551A">
            <w:pPr>
              <w:pStyle w:val="Textodecuerpo3"/>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eastAsia="es-MX"/>
              </w:rPr>
            </w:pPr>
            <w:r w:rsidRPr="0035455C">
              <w:rPr>
                <w:rFonts w:ascii="Verdana" w:hAnsi="Verdana" w:cs="Calibri"/>
                <w:b w:val="0"/>
                <w:sz w:val="24"/>
                <w:szCs w:val="24"/>
                <w:lang w:eastAsia="es-MX"/>
              </w:rPr>
              <w:t>GOOD</w:t>
            </w:r>
          </w:p>
        </w:tc>
        <w:tc>
          <w:tcPr>
            <w:cnfStyle w:val="000010000000" w:firstRow="0" w:lastRow="0" w:firstColumn="0" w:lastColumn="0" w:oddVBand="1" w:evenVBand="0" w:oddHBand="0" w:evenHBand="0" w:firstRowFirstColumn="0" w:firstRowLastColumn="0" w:lastRowFirstColumn="0" w:lastRowLastColumn="0"/>
            <w:tcW w:w="1766" w:type="dxa"/>
            <w:tcBorders>
              <w:top w:val="none" w:sz="0" w:space="0" w:color="auto"/>
              <w:left w:val="none" w:sz="0" w:space="0" w:color="auto"/>
              <w:right w:val="none" w:sz="0" w:space="0" w:color="auto"/>
            </w:tcBorders>
          </w:tcPr>
          <w:p w14:paraId="7108EA23" w14:textId="77777777" w:rsidR="0035455C" w:rsidRPr="0035455C" w:rsidRDefault="0035455C" w:rsidP="00FA551A">
            <w:pPr>
              <w:pStyle w:val="Textodecuerpo3"/>
              <w:spacing w:line="240" w:lineRule="auto"/>
              <w:jc w:val="center"/>
              <w:rPr>
                <w:rFonts w:ascii="Verdana" w:hAnsi="Verdana" w:cs="Calibri"/>
                <w:b w:val="0"/>
                <w:sz w:val="24"/>
                <w:szCs w:val="24"/>
                <w:lang w:eastAsia="es-MX"/>
              </w:rPr>
            </w:pPr>
            <w:r w:rsidRPr="0035455C">
              <w:rPr>
                <w:rFonts w:ascii="Verdana" w:hAnsi="Verdana" w:cs="Calibri"/>
                <w:b w:val="0"/>
                <w:sz w:val="24"/>
                <w:szCs w:val="24"/>
                <w:lang w:eastAsia="es-MX"/>
              </w:rPr>
              <w:t>REGULAR</w:t>
            </w:r>
          </w:p>
        </w:tc>
        <w:tc>
          <w:tcPr>
            <w:tcW w:w="1895" w:type="dxa"/>
          </w:tcPr>
          <w:p w14:paraId="7E0B4748" w14:textId="77777777" w:rsidR="0035455C" w:rsidRPr="0035455C" w:rsidRDefault="0035455C" w:rsidP="00FA551A">
            <w:pPr>
              <w:pStyle w:val="Textodecuerpo3"/>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eastAsia="es-MX"/>
              </w:rPr>
            </w:pPr>
            <w:r w:rsidRPr="0035455C">
              <w:rPr>
                <w:rFonts w:ascii="Verdana" w:hAnsi="Verdana" w:cs="Calibri"/>
                <w:b w:val="0"/>
                <w:sz w:val="24"/>
                <w:szCs w:val="24"/>
                <w:lang w:eastAsia="es-MX"/>
              </w:rPr>
              <w:t>LIMITED</w:t>
            </w:r>
          </w:p>
        </w:tc>
      </w:tr>
      <w:tr w:rsidR="0035455C" w:rsidRPr="0035455C" w14:paraId="76FFB30D" w14:textId="77777777" w:rsidTr="00354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tcPr>
          <w:p w14:paraId="3F4E2D2B" w14:textId="77777777" w:rsidR="0035455C" w:rsidRPr="0035455C" w:rsidRDefault="0035455C" w:rsidP="00FA551A">
            <w:pPr>
              <w:pStyle w:val="Textodecuerpo3"/>
              <w:spacing w:after="0" w:line="240" w:lineRule="auto"/>
              <w:jc w:val="center"/>
              <w:rPr>
                <w:rFonts w:ascii="Verdana" w:hAnsi="Verdana"/>
                <w:b w:val="0"/>
                <w:bCs w:val="0"/>
                <w:sz w:val="24"/>
                <w:szCs w:val="24"/>
                <w:lang w:val="en-US"/>
              </w:rPr>
            </w:pPr>
            <w:r w:rsidRPr="0035455C">
              <w:rPr>
                <w:rFonts w:ascii="Verdana" w:hAnsi="Verdana"/>
                <w:b w:val="0"/>
                <w:bCs w:val="0"/>
                <w:sz w:val="24"/>
                <w:szCs w:val="24"/>
                <w:lang w:val="en-US"/>
              </w:rPr>
              <w:t>PRONUNCIATION</w:t>
            </w:r>
          </w:p>
        </w:tc>
        <w:tc>
          <w:tcPr>
            <w:cnfStyle w:val="000010000000" w:firstRow="0" w:lastRow="0" w:firstColumn="0" w:lastColumn="0" w:oddVBand="1" w:evenVBand="0" w:oddHBand="0" w:evenHBand="0" w:firstRowFirstColumn="0" w:firstRowLastColumn="0" w:lastRowFirstColumn="0" w:lastRowLastColumn="0"/>
            <w:tcW w:w="1788" w:type="dxa"/>
            <w:tcBorders>
              <w:top w:val="none" w:sz="0" w:space="0" w:color="auto"/>
              <w:left w:val="none" w:sz="0" w:space="0" w:color="auto"/>
              <w:bottom w:val="none" w:sz="0" w:space="0" w:color="auto"/>
              <w:right w:val="none" w:sz="0" w:space="0" w:color="auto"/>
            </w:tcBorders>
          </w:tcPr>
          <w:p w14:paraId="3527994C" w14:textId="77777777" w:rsidR="0035455C" w:rsidRPr="0035455C" w:rsidRDefault="0035455C" w:rsidP="00FA551A">
            <w:pPr>
              <w:pStyle w:val="Textodecuerpo3"/>
              <w:spacing w:after="0" w:line="240" w:lineRule="auto"/>
              <w:rPr>
                <w:rFonts w:ascii="Verdana" w:hAnsi="Verdana"/>
                <w:bCs/>
                <w:sz w:val="24"/>
                <w:szCs w:val="24"/>
                <w:lang w:val="en-US"/>
              </w:rPr>
            </w:pPr>
            <w:r w:rsidRPr="0035455C">
              <w:rPr>
                <w:rFonts w:ascii="Verdana" w:hAnsi="Verdana"/>
                <w:bCs/>
                <w:sz w:val="24"/>
                <w:szCs w:val="24"/>
                <w:lang w:val="en-US"/>
              </w:rPr>
              <w:t xml:space="preserve">Each Word is pronounced correctly and fluently. </w:t>
            </w:r>
          </w:p>
        </w:tc>
        <w:tc>
          <w:tcPr>
            <w:tcW w:w="1788" w:type="dxa"/>
            <w:tcBorders>
              <w:top w:val="none" w:sz="0" w:space="0" w:color="auto"/>
              <w:bottom w:val="none" w:sz="0" w:space="0" w:color="auto"/>
            </w:tcBorders>
          </w:tcPr>
          <w:p w14:paraId="4B30C7CF" w14:textId="77777777" w:rsidR="0035455C" w:rsidRPr="0035455C" w:rsidRDefault="0035455C" w:rsidP="00FA551A">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Cs/>
                <w:sz w:val="24"/>
                <w:szCs w:val="24"/>
                <w:lang w:val="en-US"/>
              </w:rPr>
            </w:pPr>
            <w:r w:rsidRPr="0035455C">
              <w:rPr>
                <w:rFonts w:ascii="Verdana" w:hAnsi="Verdana"/>
                <w:bCs/>
                <w:sz w:val="24"/>
                <w:szCs w:val="24"/>
                <w:lang w:val="en-US"/>
              </w:rPr>
              <w:t>Most of the conversation is pronounced correctly and fluently.</w:t>
            </w:r>
          </w:p>
        </w:tc>
        <w:tc>
          <w:tcPr>
            <w:cnfStyle w:val="000010000000" w:firstRow="0" w:lastRow="0" w:firstColumn="0" w:lastColumn="0" w:oddVBand="1" w:evenVBand="0" w:oddHBand="0" w:evenHBand="0" w:firstRowFirstColumn="0" w:firstRowLastColumn="0" w:lastRowFirstColumn="0" w:lastRowLastColumn="0"/>
            <w:tcW w:w="1766" w:type="dxa"/>
            <w:tcBorders>
              <w:top w:val="none" w:sz="0" w:space="0" w:color="auto"/>
              <w:left w:val="none" w:sz="0" w:space="0" w:color="auto"/>
              <w:bottom w:val="none" w:sz="0" w:space="0" w:color="auto"/>
              <w:right w:val="none" w:sz="0" w:space="0" w:color="auto"/>
            </w:tcBorders>
          </w:tcPr>
          <w:p w14:paraId="296E29D1" w14:textId="77777777" w:rsidR="0035455C" w:rsidRPr="0035455C" w:rsidRDefault="0035455C" w:rsidP="00FA551A">
            <w:pPr>
              <w:pStyle w:val="Textodecuerpo3"/>
              <w:spacing w:after="0" w:line="240" w:lineRule="auto"/>
              <w:rPr>
                <w:rFonts w:ascii="Verdana" w:hAnsi="Verdana"/>
                <w:bCs/>
                <w:sz w:val="24"/>
                <w:szCs w:val="24"/>
                <w:lang w:val="en-US"/>
              </w:rPr>
            </w:pPr>
            <w:r w:rsidRPr="0035455C">
              <w:rPr>
                <w:rFonts w:ascii="Verdana" w:hAnsi="Verdana"/>
                <w:bCs/>
                <w:sz w:val="24"/>
                <w:szCs w:val="24"/>
                <w:lang w:val="en-US"/>
              </w:rPr>
              <w:t>Most of the words are pronounced correctly but does not have fluency.</w:t>
            </w:r>
          </w:p>
        </w:tc>
        <w:tc>
          <w:tcPr>
            <w:tcW w:w="1895" w:type="dxa"/>
            <w:tcBorders>
              <w:top w:val="none" w:sz="0" w:space="0" w:color="auto"/>
              <w:bottom w:val="none" w:sz="0" w:space="0" w:color="auto"/>
              <w:right w:val="none" w:sz="0" w:space="0" w:color="auto"/>
            </w:tcBorders>
          </w:tcPr>
          <w:p w14:paraId="0246F3B2" w14:textId="77777777" w:rsidR="0035455C" w:rsidRPr="0035455C" w:rsidRDefault="0035455C" w:rsidP="00FA551A">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Cs/>
                <w:sz w:val="24"/>
                <w:szCs w:val="24"/>
                <w:lang w:val="en-US"/>
              </w:rPr>
            </w:pPr>
            <w:r w:rsidRPr="0035455C">
              <w:rPr>
                <w:rFonts w:ascii="Verdana" w:hAnsi="Verdana"/>
                <w:bCs/>
                <w:sz w:val="24"/>
                <w:szCs w:val="24"/>
                <w:lang w:val="en-US"/>
              </w:rPr>
              <w:t>Most of the words are incorrectly pronounced and does not have fluency.</w:t>
            </w:r>
          </w:p>
        </w:tc>
      </w:tr>
      <w:tr w:rsidR="0035455C" w:rsidRPr="0035455C" w14:paraId="6D113999" w14:textId="77777777" w:rsidTr="0035455C">
        <w:tc>
          <w:tcPr>
            <w:cnfStyle w:val="001000000000" w:firstRow="0" w:lastRow="0" w:firstColumn="1" w:lastColumn="0" w:oddVBand="0" w:evenVBand="0" w:oddHBand="0" w:evenHBand="0" w:firstRowFirstColumn="0" w:firstRowLastColumn="0" w:lastRowFirstColumn="0" w:lastRowLastColumn="0"/>
            <w:tcW w:w="1817" w:type="dxa"/>
          </w:tcPr>
          <w:p w14:paraId="4A84ED30" w14:textId="77777777" w:rsidR="0035455C" w:rsidRPr="0035455C" w:rsidRDefault="0035455C" w:rsidP="00FA551A">
            <w:pPr>
              <w:pStyle w:val="Textodecuerpo3"/>
              <w:spacing w:after="0" w:line="240" w:lineRule="auto"/>
              <w:jc w:val="center"/>
              <w:rPr>
                <w:rFonts w:ascii="Verdana" w:hAnsi="Verdana"/>
                <w:b w:val="0"/>
                <w:bCs w:val="0"/>
                <w:sz w:val="24"/>
                <w:szCs w:val="24"/>
                <w:lang w:val="en-US"/>
              </w:rPr>
            </w:pPr>
            <w:r w:rsidRPr="0035455C">
              <w:rPr>
                <w:rFonts w:ascii="Verdana" w:hAnsi="Verdana"/>
                <w:b w:val="0"/>
                <w:bCs w:val="0"/>
                <w:sz w:val="24"/>
                <w:szCs w:val="24"/>
                <w:lang w:val="en-US"/>
              </w:rPr>
              <w:t>CONTENT</w:t>
            </w:r>
          </w:p>
        </w:tc>
        <w:tc>
          <w:tcPr>
            <w:cnfStyle w:val="000010000000" w:firstRow="0" w:lastRow="0" w:firstColumn="0" w:lastColumn="0" w:oddVBand="1" w:evenVBand="0" w:oddHBand="0" w:evenHBand="0" w:firstRowFirstColumn="0" w:firstRowLastColumn="0" w:lastRowFirstColumn="0" w:lastRowLastColumn="0"/>
            <w:tcW w:w="1788" w:type="dxa"/>
            <w:tcBorders>
              <w:left w:val="none" w:sz="0" w:space="0" w:color="auto"/>
              <w:right w:val="none" w:sz="0" w:space="0" w:color="auto"/>
            </w:tcBorders>
          </w:tcPr>
          <w:p w14:paraId="688C37C1" w14:textId="77777777" w:rsidR="0035455C" w:rsidRPr="0035455C" w:rsidRDefault="0035455C" w:rsidP="00FA551A">
            <w:pPr>
              <w:pStyle w:val="Textodecuerpo3"/>
              <w:spacing w:after="0" w:line="240" w:lineRule="auto"/>
              <w:rPr>
                <w:rFonts w:ascii="Verdana" w:hAnsi="Verdana"/>
                <w:sz w:val="24"/>
                <w:szCs w:val="24"/>
                <w:lang w:val="en-US"/>
              </w:rPr>
            </w:pPr>
            <w:r w:rsidRPr="0035455C">
              <w:rPr>
                <w:rFonts w:ascii="Verdana" w:hAnsi="Verdana"/>
                <w:sz w:val="24"/>
                <w:szCs w:val="24"/>
                <w:lang w:val="en-US"/>
              </w:rPr>
              <w:t>The required content elements are present.</w:t>
            </w:r>
          </w:p>
        </w:tc>
        <w:tc>
          <w:tcPr>
            <w:tcW w:w="1788" w:type="dxa"/>
          </w:tcPr>
          <w:p w14:paraId="6643E7D7" w14:textId="77777777" w:rsidR="0035455C" w:rsidRPr="0035455C" w:rsidRDefault="0035455C" w:rsidP="00FA551A">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n-US"/>
              </w:rPr>
            </w:pPr>
            <w:r w:rsidRPr="0035455C">
              <w:rPr>
                <w:rFonts w:ascii="Verdana" w:hAnsi="Verdana"/>
                <w:sz w:val="24"/>
                <w:szCs w:val="24"/>
                <w:lang w:val="en-US"/>
              </w:rPr>
              <w:t>Most of the required content elements are present.</w:t>
            </w:r>
          </w:p>
        </w:tc>
        <w:tc>
          <w:tcPr>
            <w:cnfStyle w:val="000010000000" w:firstRow="0" w:lastRow="0" w:firstColumn="0" w:lastColumn="0" w:oddVBand="1" w:evenVBand="0" w:oddHBand="0" w:evenHBand="0" w:firstRowFirstColumn="0" w:firstRowLastColumn="0" w:lastRowFirstColumn="0" w:lastRowLastColumn="0"/>
            <w:tcW w:w="1766" w:type="dxa"/>
            <w:tcBorders>
              <w:left w:val="none" w:sz="0" w:space="0" w:color="auto"/>
              <w:right w:val="none" w:sz="0" w:space="0" w:color="auto"/>
            </w:tcBorders>
          </w:tcPr>
          <w:p w14:paraId="5621FF31" w14:textId="77777777" w:rsidR="0035455C" w:rsidRPr="0035455C" w:rsidRDefault="0035455C" w:rsidP="00FA551A">
            <w:pPr>
              <w:pStyle w:val="Textodecuerpo3"/>
              <w:spacing w:after="0" w:line="240" w:lineRule="auto"/>
              <w:rPr>
                <w:rFonts w:ascii="Verdana" w:hAnsi="Verdana"/>
                <w:sz w:val="24"/>
                <w:szCs w:val="24"/>
                <w:lang w:val="en-US"/>
              </w:rPr>
            </w:pPr>
            <w:r w:rsidRPr="0035455C">
              <w:rPr>
                <w:rFonts w:ascii="Verdana" w:hAnsi="Verdana"/>
                <w:sz w:val="24"/>
                <w:szCs w:val="24"/>
                <w:lang w:val="en-US"/>
              </w:rPr>
              <w:t>Half of the required content elements are present.</w:t>
            </w:r>
          </w:p>
        </w:tc>
        <w:tc>
          <w:tcPr>
            <w:tcW w:w="1895" w:type="dxa"/>
          </w:tcPr>
          <w:p w14:paraId="7147DDB4" w14:textId="77777777" w:rsidR="0035455C" w:rsidRPr="0035455C" w:rsidRDefault="0035455C" w:rsidP="00FA551A">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lang w:val="en-US"/>
              </w:rPr>
            </w:pPr>
            <w:r w:rsidRPr="0035455C">
              <w:rPr>
                <w:rFonts w:ascii="Verdana" w:hAnsi="Verdana"/>
                <w:sz w:val="24"/>
                <w:szCs w:val="24"/>
                <w:lang w:val="en-US"/>
              </w:rPr>
              <w:t>Less than the half of the required content elements are present, some of them are wrong.</w:t>
            </w:r>
          </w:p>
        </w:tc>
      </w:tr>
      <w:tr w:rsidR="0035455C" w:rsidRPr="0035455C" w14:paraId="2EE310D5" w14:textId="77777777" w:rsidTr="00354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tcPr>
          <w:p w14:paraId="48DBA27C" w14:textId="77777777" w:rsidR="0035455C" w:rsidRPr="0035455C" w:rsidRDefault="0035455C" w:rsidP="00FA551A">
            <w:pPr>
              <w:pStyle w:val="Textodecuerpo3"/>
              <w:spacing w:after="0" w:line="240" w:lineRule="auto"/>
              <w:jc w:val="center"/>
              <w:rPr>
                <w:rFonts w:ascii="Verdana" w:hAnsi="Verdana"/>
                <w:b w:val="0"/>
                <w:bCs w:val="0"/>
                <w:sz w:val="24"/>
                <w:szCs w:val="24"/>
              </w:rPr>
            </w:pPr>
            <w:r w:rsidRPr="0035455C">
              <w:rPr>
                <w:rFonts w:ascii="Verdana" w:hAnsi="Verdana"/>
                <w:b w:val="0"/>
                <w:bCs w:val="0"/>
                <w:sz w:val="24"/>
                <w:szCs w:val="24"/>
              </w:rPr>
              <w:t>GRAMMAR</w:t>
            </w:r>
          </w:p>
        </w:tc>
        <w:tc>
          <w:tcPr>
            <w:cnfStyle w:val="000010000000" w:firstRow="0" w:lastRow="0" w:firstColumn="0" w:lastColumn="0" w:oddVBand="1" w:evenVBand="0" w:oddHBand="0" w:evenHBand="0" w:firstRowFirstColumn="0" w:firstRowLastColumn="0" w:lastRowFirstColumn="0" w:lastRowLastColumn="0"/>
            <w:tcW w:w="1788" w:type="dxa"/>
            <w:tcBorders>
              <w:top w:val="none" w:sz="0" w:space="0" w:color="auto"/>
              <w:left w:val="none" w:sz="0" w:space="0" w:color="auto"/>
              <w:bottom w:val="none" w:sz="0" w:space="0" w:color="auto"/>
              <w:right w:val="none" w:sz="0" w:space="0" w:color="auto"/>
            </w:tcBorders>
          </w:tcPr>
          <w:p w14:paraId="2CF54B49" w14:textId="77777777" w:rsidR="0035455C" w:rsidRPr="0035455C" w:rsidRDefault="0035455C" w:rsidP="00FA551A">
            <w:pPr>
              <w:pStyle w:val="Textodecuerpo3"/>
              <w:spacing w:after="0" w:line="240" w:lineRule="auto"/>
              <w:rPr>
                <w:rFonts w:ascii="Verdana" w:hAnsi="Verdana"/>
                <w:sz w:val="24"/>
                <w:szCs w:val="24"/>
                <w:lang w:val="en-US"/>
              </w:rPr>
            </w:pPr>
            <w:r w:rsidRPr="0035455C">
              <w:rPr>
                <w:rFonts w:ascii="Verdana" w:hAnsi="Verdana"/>
                <w:sz w:val="24"/>
                <w:szCs w:val="24"/>
                <w:lang w:val="en-US"/>
              </w:rPr>
              <w:t>Does not present any grammatical mistake.</w:t>
            </w:r>
          </w:p>
        </w:tc>
        <w:tc>
          <w:tcPr>
            <w:tcW w:w="1788" w:type="dxa"/>
            <w:tcBorders>
              <w:top w:val="none" w:sz="0" w:space="0" w:color="auto"/>
              <w:bottom w:val="none" w:sz="0" w:space="0" w:color="auto"/>
            </w:tcBorders>
          </w:tcPr>
          <w:p w14:paraId="5955F9FF" w14:textId="77777777" w:rsidR="0035455C" w:rsidRPr="0035455C" w:rsidRDefault="0035455C" w:rsidP="00FA551A">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n-US"/>
              </w:rPr>
            </w:pPr>
            <w:r w:rsidRPr="0035455C">
              <w:rPr>
                <w:rFonts w:ascii="Verdana" w:hAnsi="Verdana"/>
                <w:sz w:val="24"/>
                <w:szCs w:val="24"/>
                <w:lang w:val="en-US"/>
              </w:rPr>
              <w:t>Presents grammatical mistakes in less than the half of the conversation.</w:t>
            </w:r>
          </w:p>
        </w:tc>
        <w:tc>
          <w:tcPr>
            <w:cnfStyle w:val="000010000000" w:firstRow="0" w:lastRow="0" w:firstColumn="0" w:lastColumn="0" w:oddVBand="1" w:evenVBand="0" w:oddHBand="0" w:evenHBand="0" w:firstRowFirstColumn="0" w:firstRowLastColumn="0" w:lastRowFirstColumn="0" w:lastRowLastColumn="0"/>
            <w:tcW w:w="1766" w:type="dxa"/>
            <w:tcBorders>
              <w:top w:val="none" w:sz="0" w:space="0" w:color="auto"/>
              <w:left w:val="none" w:sz="0" w:space="0" w:color="auto"/>
              <w:bottom w:val="none" w:sz="0" w:space="0" w:color="auto"/>
              <w:right w:val="none" w:sz="0" w:space="0" w:color="auto"/>
            </w:tcBorders>
          </w:tcPr>
          <w:p w14:paraId="52649A9B" w14:textId="77777777" w:rsidR="0035455C" w:rsidRPr="0035455C" w:rsidRDefault="0035455C" w:rsidP="00FA551A">
            <w:pPr>
              <w:pStyle w:val="Textodecuerpo3"/>
              <w:spacing w:after="0" w:line="240" w:lineRule="auto"/>
              <w:rPr>
                <w:rFonts w:ascii="Verdana" w:hAnsi="Verdana"/>
                <w:sz w:val="24"/>
                <w:szCs w:val="24"/>
                <w:lang w:val="en-US"/>
              </w:rPr>
            </w:pPr>
            <w:r w:rsidRPr="0035455C">
              <w:rPr>
                <w:rFonts w:ascii="Verdana" w:hAnsi="Verdana"/>
                <w:sz w:val="24"/>
                <w:szCs w:val="24"/>
                <w:lang w:val="en-US"/>
              </w:rPr>
              <w:t>Presents grammatical mistakes in half of the conversation.</w:t>
            </w:r>
          </w:p>
        </w:tc>
        <w:tc>
          <w:tcPr>
            <w:tcW w:w="1895" w:type="dxa"/>
            <w:tcBorders>
              <w:top w:val="none" w:sz="0" w:space="0" w:color="auto"/>
              <w:bottom w:val="none" w:sz="0" w:space="0" w:color="auto"/>
              <w:right w:val="none" w:sz="0" w:space="0" w:color="auto"/>
            </w:tcBorders>
          </w:tcPr>
          <w:p w14:paraId="788C0685" w14:textId="77777777" w:rsidR="0035455C" w:rsidRPr="0035455C" w:rsidRDefault="0035455C" w:rsidP="00FA551A">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lang w:val="en-US"/>
              </w:rPr>
            </w:pPr>
            <w:r w:rsidRPr="0035455C">
              <w:rPr>
                <w:rFonts w:ascii="Verdana" w:hAnsi="Verdana"/>
                <w:sz w:val="24"/>
                <w:szCs w:val="24"/>
                <w:lang w:val="en-US"/>
              </w:rPr>
              <w:t>Presents grammatical mistakes in most of the conversation.</w:t>
            </w:r>
          </w:p>
        </w:tc>
      </w:tr>
    </w:tbl>
    <w:p w14:paraId="4A9C4172" w14:textId="77777777" w:rsidR="0035455C" w:rsidRPr="0035455C" w:rsidRDefault="0035455C" w:rsidP="0035455C">
      <w:pPr>
        <w:spacing w:before="120"/>
        <w:jc w:val="both"/>
        <w:rPr>
          <w:rFonts w:ascii="Sansa-Normal" w:eastAsia="Times New Roman" w:hAnsi="Sansa-Normal" w:cstheme="minorHAnsi"/>
          <w:iCs/>
          <w:sz w:val="24"/>
          <w:szCs w:val="24"/>
        </w:rPr>
      </w:pPr>
    </w:p>
    <w:p w14:paraId="697A8C0F" w14:textId="77777777" w:rsidR="0035455C" w:rsidRDefault="0035455C" w:rsidP="0035455C">
      <w:pPr>
        <w:spacing w:before="120"/>
        <w:jc w:val="right"/>
        <w:rPr>
          <w:rFonts w:ascii="Sansa-Normal" w:eastAsia="Times New Roman" w:hAnsi="Sansa-Normal" w:cstheme="minorHAnsi"/>
          <w:b/>
          <w:iCs/>
          <w:sz w:val="24"/>
          <w:szCs w:val="24"/>
        </w:rPr>
      </w:pPr>
      <w:r w:rsidRPr="0035455C">
        <w:rPr>
          <w:rFonts w:ascii="Sansa-Normal" w:eastAsia="Times New Roman" w:hAnsi="Sansa-Normal" w:cstheme="minorHAnsi"/>
          <w:b/>
          <w:iCs/>
          <w:sz w:val="24"/>
          <w:szCs w:val="24"/>
        </w:rPr>
        <w:t>Send it through Virtual Platform in the section tasks. Remember: the name of the file should be named: Father’s last Name/Name/Integrative ActivityI</w:t>
      </w:r>
    </w:p>
    <w:p w14:paraId="6C930168" w14:textId="77777777" w:rsidR="0035455C" w:rsidRDefault="0035455C" w:rsidP="0035455C">
      <w:pPr>
        <w:spacing w:before="120"/>
        <w:jc w:val="right"/>
        <w:rPr>
          <w:rFonts w:ascii="Sansa-Normal" w:eastAsia="Times New Roman" w:hAnsi="Sansa-Normal" w:cstheme="minorHAnsi"/>
          <w:b/>
          <w:iCs/>
          <w:sz w:val="24"/>
          <w:szCs w:val="24"/>
        </w:rPr>
      </w:pPr>
    </w:p>
    <w:p w14:paraId="5EA9D516" w14:textId="77777777" w:rsidR="0035455C" w:rsidRDefault="0035455C" w:rsidP="0035455C">
      <w:pPr>
        <w:spacing w:before="120"/>
        <w:jc w:val="right"/>
        <w:rPr>
          <w:rFonts w:ascii="Sansa-Normal" w:eastAsia="Times New Roman" w:hAnsi="Sansa-Normal" w:cstheme="minorHAnsi"/>
          <w:b/>
          <w:iCs/>
          <w:sz w:val="24"/>
          <w:szCs w:val="24"/>
        </w:rPr>
      </w:pPr>
    </w:p>
    <w:p w14:paraId="6D9CDA3E" w14:textId="77777777" w:rsidR="00C07B00" w:rsidRPr="00C07B00" w:rsidRDefault="00C07B00" w:rsidP="00C07B00">
      <w:pPr>
        <w:spacing w:before="120"/>
        <w:rPr>
          <w:rFonts w:ascii="Dispatch-Black" w:eastAsia="Times New Roman" w:hAnsi="Dispatch-Black" w:cstheme="minorHAnsi"/>
          <w:b/>
          <w:iCs/>
          <w:color w:val="0000FF"/>
          <w:sz w:val="28"/>
          <w:szCs w:val="28"/>
        </w:rPr>
      </w:pPr>
      <w:bookmarkStart w:id="0" w:name="_GoBack"/>
      <w:bookmarkEnd w:id="0"/>
    </w:p>
    <w:sectPr w:rsidR="00C07B00" w:rsidRPr="00C07B00" w:rsidSect="0035455C">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A4F7F" w:rsidRDefault="00DA4F7F" w:rsidP="000C56E4">
      <w:r>
        <w:separator/>
      </w:r>
    </w:p>
  </w:endnote>
  <w:endnote w:type="continuationSeparator" w:id="0">
    <w:p w14:paraId="03EE6BA2" w14:textId="77777777" w:rsidR="00DA4F7F" w:rsidRDefault="00DA4F7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A4F7F" w:rsidRDefault="00DA4F7F" w:rsidP="004F555F">
    <w:pPr>
      <w:pStyle w:val="Piedepgina"/>
      <w:ind w:left="-567"/>
    </w:pPr>
    <w:r>
      <w:t xml:space="preserve">            </w:t>
    </w:r>
  </w:p>
  <w:p w14:paraId="70A1A4E4" w14:textId="5C41C360" w:rsidR="00DA4F7F" w:rsidRDefault="00DA4F7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A4F7F" w:rsidRDefault="00DA4F7F" w:rsidP="000C56E4">
      <w:r>
        <w:separator/>
      </w:r>
    </w:p>
  </w:footnote>
  <w:footnote w:type="continuationSeparator" w:id="0">
    <w:p w14:paraId="143CF59E" w14:textId="77777777" w:rsidR="00DA4F7F" w:rsidRDefault="00DA4F7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DA4F7F" w:rsidRDefault="00DA4F7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0162C99B">
              <wp:simplePos x="0" y="0"/>
              <wp:positionH relativeFrom="column">
                <wp:posOffset>-685800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34ACDA5D" w:rsidR="00DA4F7F" w:rsidRPr="00853879" w:rsidRDefault="00DA4F7F" w:rsidP="00853879">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Introducción a La Materia</w:t>
                          </w:r>
                        </w:p>
                        <w:p w14:paraId="33569823" w14:textId="77777777" w:rsidR="00DA4F7F" w:rsidRDefault="00DA4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" filled="f" stroked="f">
              <v:textbox>
                <w:txbxContent>
                  <w:p w14:paraId="4017E051" w14:textId="34ACDA5D" w:rsidR="00627C05" w:rsidRPr="00853879" w:rsidRDefault="00627C05" w:rsidP="00853879">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Introducción a La Materia</w:t>
                    </w:r>
                  </w:p>
                  <w:p w14:paraId="33569823" w14:textId="77777777" w:rsidR="00627C05" w:rsidRDefault="00627C05"/>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DA4F7F" w:rsidRPr="00B44069" w:rsidRDefault="00DA4F7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A4F7F" w:rsidRPr="00901951" w:rsidRDefault="00DA4F7F"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27C05" w:rsidRPr="00B44069" w:rsidRDefault="00627C05"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27C05" w:rsidRPr="00901951" w:rsidRDefault="00627C05"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1E4117"/>
    <w:rsid w:val="00203CCD"/>
    <w:rsid w:val="00231D09"/>
    <w:rsid w:val="002452F5"/>
    <w:rsid w:val="00264981"/>
    <w:rsid w:val="00271AEF"/>
    <w:rsid w:val="00293E23"/>
    <w:rsid w:val="002A67F9"/>
    <w:rsid w:val="002C5D7E"/>
    <w:rsid w:val="002E3A96"/>
    <w:rsid w:val="00305F1F"/>
    <w:rsid w:val="003064B8"/>
    <w:rsid w:val="00307F94"/>
    <w:rsid w:val="0035455C"/>
    <w:rsid w:val="0035576D"/>
    <w:rsid w:val="00362243"/>
    <w:rsid w:val="0039235F"/>
    <w:rsid w:val="003D431C"/>
    <w:rsid w:val="003E53E7"/>
    <w:rsid w:val="00416ABB"/>
    <w:rsid w:val="00452D35"/>
    <w:rsid w:val="0047758A"/>
    <w:rsid w:val="004918B3"/>
    <w:rsid w:val="004B58C6"/>
    <w:rsid w:val="004B64F4"/>
    <w:rsid w:val="004B6786"/>
    <w:rsid w:val="004E19BF"/>
    <w:rsid w:val="004F555F"/>
    <w:rsid w:val="004F6E1A"/>
    <w:rsid w:val="005332BC"/>
    <w:rsid w:val="00586346"/>
    <w:rsid w:val="005C55B7"/>
    <w:rsid w:val="005C770C"/>
    <w:rsid w:val="005E602E"/>
    <w:rsid w:val="005F42A2"/>
    <w:rsid w:val="00617F9A"/>
    <w:rsid w:val="00625AF7"/>
    <w:rsid w:val="00625B96"/>
    <w:rsid w:val="00627C05"/>
    <w:rsid w:val="00676F41"/>
    <w:rsid w:val="00695EFB"/>
    <w:rsid w:val="00696502"/>
    <w:rsid w:val="00696D11"/>
    <w:rsid w:val="006B2A8F"/>
    <w:rsid w:val="006C74D4"/>
    <w:rsid w:val="006E4A17"/>
    <w:rsid w:val="00703456"/>
    <w:rsid w:val="0071698D"/>
    <w:rsid w:val="007174A4"/>
    <w:rsid w:val="007373C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A474A"/>
    <w:rsid w:val="009C2D6F"/>
    <w:rsid w:val="009F164F"/>
    <w:rsid w:val="009F452A"/>
    <w:rsid w:val="00A44B92"/>
    <w:rsid w:val="00A64278"/>
    <w:rsid w:val="00A76A1B"/>
    <w:rsid w:val="00AE689D"/>
    <w:rsid w:val="00AF624E"/>
    <w:rsid w:val="00B134D2"/>
    <w:rsid w:val="00B33BD3"/>
    <w:rsid w:val="00B44069"/>
    <w:rsid w:val="00B46003"/>
    <w:rsid w:val="00B46CA9"/>
    <w:rsid w:val="00B56102"/>
    <w:rsid w:val="00BD2484"/>
    <w:rsid w:val="00BF2A7F"/>
    <w:rsid w:val="00C07B00"/>
    <w:rsid w:val="00C338F1"/>
    <w:rsid w:val="00C36C08"/>
    <w:rsid w:val="00C5401B"/>
    <w:rsid w:val="00C6224F"/>
    <w:rsid w:val="00C711B8"/>
    <w:rsid w:val="00C93AF2"/>
    <w:rsid w:val="00CA0DD3"/>
    <w:rsid w:val="00CA188E"/>
    <w:rsid w:val="00CA200B"/>
    <w:rsid w:val="00CB283F"/>
    <w:rsid w:val="00CC5A6C"/>
    <w:rsid w:val="00CC6A64"/>
    <w:rsid w:val="00CE04E5"/>
    <w:rsid w:val="00CE597E"/>
    <w:rsid w:val="00CF39A8"/>
    <w:rsid w:val="00D20C9B"/>
    <w:rsid w:val="00D356A2"/>
    <w:rsid w:val="00D414F5"/>
    <w:rsid w:val="00D5536C"/>
    <w:rsid w:val="00D6286B"/>
    <w:rsid w:val="00D8636B"/>
    <w:rsid w:val="00DA4F7F"/>
    <w:rsid w:val="00DB30AC"/>
    <w:rsid w:val="00DB35CC"/>
    <w:rsid w:val="00DB7570"/>
    <w:rsid w:val="00DC4315"/>
    <w:rsid w:val="00DD3A9A"/>
    <w:rsid w:val="00DE64AE"/>
    <w:rsid w:val="00E06C8E"/>
    <w:rsid w:val="00E342E9"/>
    <w:rsid w:val="00E44C17"/>
    <w:rsid w:val="00E60597"/>
    <w:rsid w:val="00EA3784"/>
    <w:rsid w:val="00EA4BBE"/>
    <w:rsid w:val="00EB4AED"/>
    <w:rsid w:val="00EC00F2"/>
    <w:rsid w:val="00EC65E8"/>
    <w:rsid w:val="00F20E4A"/>
    <w:rsid w:val="00F36010"/>
    <w:rsid w:val="00F446FD"/>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na1">
    <w:name w:val="Medium Grid 1"/>
    <w:basedOn w:val="Tablanormal"/>
    <w:uiPriority w:val="67"/>
    <w:rsid w:val="00C07B0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na1">
    <w:name w:val="Medium Grid 1"/>
    <w:basedOn w:val="Tablanormal"/>
    <w:uiPriority w:val="67"/>
    <w:rsid w:val="00C07B0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3ED3-28EF-A744-A1F5-963618CD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1541</Words>
  <Characters>8481</Characters>
  <Application>Microsoft Macintosh Word</Application>
  <DocSecurity>0</DocSecurity>
  <Lines>70</Lines>
  <Paragraphs>20</Paragraphs>
  <ScaleCrop>false</ScaleCrop>
  <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2015-08-13T19:44:00Z</cp:lastPrinted>
  <dcterms:created xsi:type="dcterms:W3CDTF">2016-06-06T18:28:00Z</dcterms:created>
  <dcterms:modified xsi:type="dcterms:W3CDTF">2016-06-06T18:28:00Z</dcterms:modified>
</cp:coreProperties>
</file>