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5184BC7E" w14:textId="77777777" w:rsidR="007E6AFA" w:rsidRPr="007E6AFA" w:rsidRDefault="007E6AFA" w:rsidP="007E6AFA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7E6AFA">
        <w:rPr>
          <w:rFonts w:ascii="Verdana" w:hAnsi="Verdana" w:cstheme="minorHAnsi"/>
          <w:sz w:val="24"/>
          <w:szCs w:val="24"/>
          <w:lang w:val="es-ES_tradnl"/>
        </w:rPr>
        <w:t>Investiga en internet sobre los juzgados penales en México y da respuesta a las siguientes preguntas</w:t>
      </w:r>
    </w:p>
    <w:p w14:paraId="6C40091C" w14:textId="77777777" w:rsidR="007E6AFA" w:rsidRPr="007E6AFA" w:rsidRDefault="007E6AFA" w:rsidP="007E6AFA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</w:p>
    <w:p w14:paraId="6FAA611E" w14:textId="77777777" w:rsidR="007E6AFA" w:rsidRPr="007E6AFA" w:rsidRDefault="007E6AFA" w:rsidP="007E6AFA">
      <w:pPr>
        <w:pStyle w:val="Sinespaciado"/>
        <w:numPr>
          <w:ilvl w:val="0"/>
          <w:numId w:val="42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7E6AFA">
        <w:rPr>
          <w:rFonts w:ascii="Verdana" w:hAnsi="Verdana" w:cstheme="minorHAnsi"/>
          <w:sz w:val="24"/>
          <w:szCs w:val="24"/>
          <w:lang w:val="es-ES_tradnl"/>
        </w:rPr>
        <w:t>¿Qué función realiza el derecho penal?</w:t>
      </w:r>
    </w:p>
    <w:p w14:paraId="765CB61A" w14:textId="77777777" w:rsidR="007E6AFA" w:rsidRPr="007E6AFA" w:rsidRDefault="007E6AFA" w:rsidP="007E6AFA">
      <w:pPr>
        <w:pStyle w:val="Sinespaciado"/>
        <w:numPr>
          <w:ilvl w:val="0"/>
          <w:numId w:val="42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7E6AFA">
        <w:rPr>
          <w:rFonts w:ascii="Verdana" w:hAnsi="Verdana" w:cstheme="minorHAnsi"/>
          <w:sz w:val="24"/>
          <w:szCs w:val="24"/>
          <w:lang w:val="es-ES_tradnl"/>
        </w:rPr>
        <w:t>¿Qué significado tiene el principio “No hay delito sin ley, Ni pena sin ley”?.</w:t>
      </w:r>
    </w:p>
    <w:p w14:paraId="5DC30D89" w14:textId="77777777" w:rsidR="007E6AFA" w:rsidRPr="007E6AFA" w:rsidRDefault="007E6AFA" w:rsidP="007E6AFA">
      <w:pPr>
        <w:pStyle w:val="Sinespaciado"/>
        <w:numPr>
          <w:ilvl w:val="0"/>
          <w:numId w:val="42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7E6AFA">
        <w:rPr>
          <w:rFonts w:ascii="Verdana" w:hAnsi="Verdana" w:cstheme="minorHAnsi"/>
          <w:sz w:val="24"/>
          <w:szCs w:val="24"/>
          <w:lang w:val="es-ES_tradnl"/>
        </w:rPr>
        <w:t>¿Cuál es el servicio que brinda a la sociedad?</w:t>
      </w:r>
    </w:p>
    <w:p w14:paraId="1EEB37FC" w14:textId="77777777" w:rsidR="007E6AFA" w:rsidRPr="007E6AFA" w:rsidRDefault="007E6AFA" w:rsidP="007E6AFA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</w:p>
    <w:p w14:paraId="40CF71A6" w14:textId="77777777" w:rsidR="007E6AFA" w:rsidRPr="007E6AFA" w:rsidRDefault="007E6AFA" w:rsidP="007E6AFA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7E6AFA">
        <w:rPr>
          <w:rFonts w:ascii="Verdana" w:hAnsi="Verdana" w:cstheme="minorHAnsi"/>
          <w:sz w:val="24"/>
          <w:szCs w:val="24"/>
          <w:lang w:val="es-ES_tradnl"/>
        </w:rPr>
        <w:t>Recuerda que debes justificar tus respuestas. Una vez realizada la investigación envíala en un documento de Word a la plataforma virtual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3714A79" w14:textId="6A945590" w:rsidR="00580B36" w:rsidRPr="006B6EA3" w:rsidRDefault="007E6AFA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RÚBRICA DE INVESTIGACIÓN</w:t>
      </w:r>
    </w:p>
    <w:tbl>
      <w:tblPr>
        <w:tblStyle w:val="Listaclara-nfasis1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020"/>
        <w:gridCol w:w="2011"/>
        <w:gridCol w:w="2433"/>
        <w:gridCol w:w="2433"/>
      </w:tblGrid>
      <w:tr w:rsidR="007E6AFA" w:rsidRPr="00CA0025" w14:paraId="6E5E8288" w14:textId="77777777" w:rsidTr="007E6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21769FA7" w14:textId="77777777" w:rsidR="007E6AFA" w:rsidRPr="00CA0025" w:rsidRDefault="007E6AFA" w:rsidP="00A8605A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CA0025">
              <w:rPr>
                <w:rFonts w:asciiTheme="majorHAnsi" w:hAnsiTheme="majorHAnsi" w:cstheme="minorHAnsi"/>
                <w:sz w:val="24"/>
                <w:szCs w:val="24"/>
              </w:rPr>
              <w:t>Categoría</w:t>
            </w:r>
          </w:p>
        </w:tc>
        <w:tc>
          <w:tcPr>
            <w:tcW w:w="2020" w:type="dxa"/>
          </w:tcPr>
          <w:p w14:paraId="5ED7915F" w14:textId="77777777" w:rsidR="007E6AFA" w:rsidRPr="00CA0025" w:rsidRDefault="007E6AFA" w:rsidP="00A8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CA0025">
              <w:rPr>
                <w:rFonts w:asciiTheme="majorHAnsi" w:hAnsiTheme="majorHAnsi" w:cstheme="minorHAnsi"/>
                <w:sz w:val="24"/>
                <w:szCs w:val="24"/>
              </w:rPr>
              <w:t>Excelente</w:t>
            </w:r>
          </w:p>
        </w:tc>
        <w:tc>
          <w:tcPr>
            <w:tcW w:w="2011" w:type="dxa"/>
          </w:tcPr>
          <w:p w14:paraId="0EF0E333" w14:textId="77777777" w:rsidR="007E6AFA" w:rsidRPr="00CA0025" w:rsidRDefault="007E6AFA" w:rsidP="00A8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CA0025">
              <w:rPr>
                <w:rFonts w:asciiTheme="majorHAnsi" w:hAnsiTheme="majorHAnsi" w:cstheme="minorHAnsi"/>
                <w:sz w:val="24"/>
                <w:szCs w:val="24"/>
              </w:rPr>
              <w:t>Bueno</w:t>
            </w:r>
          </w:p>
        </w:tc>
        <w:tc>
          <w:tcPr>
            <w:tcW w:w="2433" w:type="dxa"/>
          </w:tcPr>
          <w:p w14:paraId="4A48CE67" w14:textId="77777777" w:rsidR="007E6AFA" w:rsidRPr="00CA0025" w:rsidRDefault="007E6AFA" w:rsidP="00A8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CA0025">
              <w:rPr>
                <w:rFonts w:asciiTheme="majorHAnsi" w:hAnsiTheme="majorHAnsi" w:cstheme="minorHAnsi"/>
                <w:sz w:val="24"/>
                <w:szCs w:val="24"/>
              </w:rPr>
              <w:t>Regular</w:t>
            </w:r>
          </w:p>
        </w:tc>
        <w:tc>
          <w:tcPr>
            <w:tcW w:w="2433" w:type="dxa"/>
          </w:tcPr>
          <w:p w14:paraId="66232C11" w14:textId="77777777" w:rsidR="007E6AFA" w:rsidRPr="00CA0025" w:rsidRDefault="007E6AFA" w:rsidP="00A8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CA0025">
              <w:rPr>
                <w:rFonts w:asciiTheme="majorHAnsi" w:hAnsiTheme="majorHAnsi" w:cstheme="minorHAnsi"/>
                <w:sz w:val="24"/>
                <w:szCs w:val="24"/>
              </w:rPr>
              <w:t>Limitado</w:t>
            </w:r>
          </w:p>
        </w:tc>
      </w:tr>
      <w:tr w:rsidR="007E6AFA" w:rsidRPr="00CA0025" w14:paraId="67EF9DAB" w14:textId="77777777" w:rsidTr="007E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C28D00" w14:textId="77777777" w:rsidR="007E6AFA" w:rsidRPr="00CA0025" w:rsidRDefault="007E6AFA" w:rsidP="00A8605A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CA0025">
              <w:rPr>
                <w:rFonts w:asciiTheme="majorHAnsi" w:hAnsiTheme="majorHAnsi" w:cstheme="minorHAnsi"/>
                <w:sz w:val="22"/>
                <w:szCs w:val="22"/>
              </w:rPr>
              <w:t>CONTENIDO</w:t>
            </w:r>
          </w:p>
        </w:tc>
        <w:tc>
          <w:tcPr>
            <w:tcW w:w="2020" w:type="dxa"/>
            <w:tcBorders>
              <w:top w:val="none" w:sz="0" w:space="0" w:color="auto"/>
              <w:bottom w:val="none" w:sz="0" w:space="0" w:color="auto"/>
            </w:tcBorders>
          </w:tcPr>
          <w:p w14:paraId="54A7FA90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tema fue cubierto; la idea central y las de apoyo fueron desarrolladas y organizadas ampliamente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4B443DAE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La idea central fue desarrollada de manera limitada</w:t>
            </w: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</w:tcPr>
          <w:p w14:paraId="13FF0E1C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La idea central fue desarrollada inadecuadamente; las ideas no fueron desarrolladas, ni organizadas</w:t>
            </w: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D101B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tema fue cubierto impropiamente; en general, el contenido es inadecuado, e ilegible</w:t>
            </w:r>
          </w:p>
        </w:tc>
      </w:tr>
      <w:tr w:rsidR="007E6AFA" w:rsidRPr="00CA0025" w14:paraId="666CC43B" w14:textId="77777777" w:rsidTr="007E6AFA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6E809C5C" w14:textId="77777777" w:rsidR="007E6AFA" w:rsidRPr="00CA0025" w:rsidRDefault="007E6AFA" w:rsidP="00A8605A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CA0025">
              <w:rPr>
                <w:rFonts w:asciiTheme="majorHAnsi" w:hAnsiTheme="majorHAnsi" w:cstheme="minorHAnsi"/>
                <w:sz w:val="22"/>
                <w:szCs w:val="22"/>
              </w:rPr>
              <w:t>ORGANIZACIÓN</w:t>
            </w:r>
          </w:p>
        </w:tc>
        <w:tc>
          <w:tcPr>
            <w:tcW w:w="2020" w:type="dxa"/>
          </w:tcPr>
          <w:p w14:paraId="56FB5D32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escrito presenta una secuencia lógica de ideas</w:t>
            </w:r>
          </w:p>
        </w:tc>
        <w:tc>
          <w:tcPr>
            <w:tcW w:w="2011" w:type="dxa"/>
          </w:tcPr>
          <w:p w14:paraId="04333709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Hay secuencia lógica de ideas, pero entrecortadas</w:t>
            </w:r>
          </w:p>
        </w:tc>
        <w:tc>
          <w:tcPr>
            <w:tcW w:w="2433" w:type="dxa"/>
          </w:tcPr>
          <w:p w14:paraId="3BD30F04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Organización confusa, sin secuencia lógica de ideas</w:t>
            </w:r>
          </w:p>
        </w:tc>
        <w:tc>
          <w:tcPr>
            <w:tcW w:w="2433" w:type="dxa"/>
          </w:tcPr>
          <w:p w14:paraId="2AF3CF84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Ideas incompletas, desorganizadas y ambiguas</w:t>
            </w:r>
          </w:p>
        </w:tc>
      </w:tr>
      <w:tr w:rsidR="007E6AFA" w:rsidRPr="00CA0025" w14:paraId="29EB9DAE" w14:textId="77777777" w:rsidTr="007E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B0FDFF" w14:textId="77777777" w:rsidR="007E6AFA" w:rsidRPr="00CA0025" w:rsidRDefault="007E6AFA" w:rsidP="00A8605A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CA0025">
              <w:rPr>
                <w:rFonts w:asciiTheme="majorHAnsi" w:hAnsiTheme="majorHAnsi" w:cstheme="minorHAnsi"/>
                <w:sz w:val="22"/>
                <w:szCs w:val="22"/>
              </w:rPr>
              <w:t>LENGUAJE</w:t>
            </w:r>
          </w:p>
        </w:tc>
        <w:tc>
          <w:tcPr>
            <w:tcW w:w="2020" w:type="dxa"/>
            <w:tcBorders>
              <w:top w:val="none" w:sz="0" w:space="0" w:color="auto"/>
              <w:bottom w:val="none" w:sz="0" w:space="0" w:color="auto"/>
            </w:tcBorders>
          </w:tcPr>
          <w:p w14:paraId="220D156D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texto es comprensible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6AFBBEC0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texto es comprensible, pero requiere aclaraciones</w:t>
            </w: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</w:tcPr>
          <w:p w14:paraId="56D1C8E1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escrito demanda se descifre el texto</w:t>
            </w: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1446C4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El texto es incomprensible</w:t>
            </w:r>
          </w:p>
        </w:tc>
      </w:tr>
      <w:tr w:rsidR="007E6AFA" w:rsidRPr="00CA0025" w14:paraId="2F247504" w14:textId="77777777" w:rsidTr="007E6AFA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F0CD2D5" w14:textId="77777777" w:rsidR="007E6AFA" w:rsidRPr="00CA0025" w:rsidRDefault="007E6AFA" w:rsidP="00A8605A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CA0025">
              <w:rPr>
                <w:rFonts w:asciiTheme="majorHAnsi" w:hAnsiTheme="majorHAnsi" w:cstheme="minorHAnsi"/>
                <w:sz w:val="22"/>
                <w:szCs w:val="22"/>
              </w:rPr>
              <w:t>VOCABULARIO</w:t>
            </w:r>
          </w:p>
        </w:tc>
        <w:tc>
          <w:tcPr>
            <w:tcW w:w="2020" w:type="dxa"/>
          </w:tcPr>
          <w:p w14:paraId="3A011F2E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Uso adecuado y variado del vocabulario</w:t>
            </w:r>
          </w:p>
        </w:tc>
        <w:tc>
          <w:tcPr>
            <w:tcW w:w="2011" w:type="dxa"/>
          </w:tcPr>
          <w:p w14:paraId="5815ED78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Existen algunos errores gramaticales</w:t>
            </w:r>
          </w:p>
        </w:tc>
        <w:tc>
          <w:tcPr>
            <w:tcW w:w="2433" w:type="dxa"/>
          </w:tcPr>
          <w:p w14:paraId="5C43F28D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Vocabulario simple, con errores gramaticales</w:t>
            </w:r>
          </w:p>
        </w:tc>
        <w:tc>
          <w:tcPr>
            <w:tcW w:w="2433" w:type="dxa"/>
          </w:tcPr>
          <w:p w14:paraId="35BD02E2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Uso limitado del vocabulario, con frecuentes errores gramaticales</w:t>
            </w:r>
          </w:p>
        </w:tc>
      </w:tr>
      <w:tr w:rsidR="007E6AFA" w:rsidRPr="00CA0025" w14:paraId="577DBF1D" w14:textId="77777777" w:rsidTr="007E6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A9D6EC" w14:textId="77777777" w:rsidR="007E6AFA" w:rsidRPr="00CA0025" w:rsidRDefault="007E6AFA" w:rsidP="00A8605A">
            <w:pPr>
              <w:pStyle w:val="Textodecuerpo3"/>
              <w:spacing w:after="0" w:line="240" w:lineRule="auto"/>
              <w:jc w:val="center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CA0025">
              <w:rPr>
                <w:rFonts w:asciiTheme="majorHAnsi" w:hAnsiTheme="majorHAnsi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2020" w:type="dxa"/>
            <w:tcBorders>
              <w:top w:val="none" w:sz="0" w:space="0" w:color="auto"/>
              <w:bottom w:val="none" w:sz="0" w:space="0" w:color="auto"/>
            </w:tcBorders>
          </w:tcPr>
          <w:p w14:paraId="22A6E59E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Palabras correctamente escritas; acentos y signos de puntuación colocados donde es necesario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77C3959E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Figuran algunos errores ortográficos, aunque sí acentuó y colocó signos de puntuación en donde era necesario</w:t>
            </w: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</w:tcPr>
          <w:p w14:paraId="254FC995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Sí se usan signos de puntuación, aunque olvida acentuar las palabras, que por cierto, son muy limitadas</w:t>
            </w: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F52449" w14:textId="77777777" w:rsidR="007E6AFA" w:rsidRPr="00CA0025" w:rsidRDefault="007E6AFA" w:rsidP="00A8605A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A0025">
              <w:rPr>
                <w:rFonts w:asciiTheme="majorHAnsi" w:hAnsiTheme="majorHAnsi" w:cstheme="minorHAnsi"/>
                <w:sz w:val="20"/>
                <w:szCs w:val="20"/>
              </w:rPr>
              <w:t>Existen muchos errores ortográficos; no acentúa, ni coloca signos de puntuación correctamente</w:t>
            </w:r>
          </w:p>
        </w:tc>
      </w:tr>
    </w:tbl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1A391BE9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BF08327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4E429E9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028B911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6F7947C6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 Nombre_</w:t>
      </w:r>
      <w:r w:rsidR="00903542">
        <w:rPr>
          <w:rFonts w:ascii="Verdana" w:eastAsia="Times New Roman" w:hAnsi="Verdana" w:cstheme="minorHAnsi"/>
          <w:b/>
          <w:iCs/>
          <w:lang w:eastAsia="es-MX"/>
        </w:rPr>
        <w:t>Investigación_Juzgad</w:t>
      </w:r>
      <w:bookmarkStart w:id="0" w:name="_GoBack"/>
      <w:bookmarkEnd w:id="0"/>
      <w:r w:rsidR="00903542">
        <w:rPr>
          <w:rFonts w:ascii="Verdana" w:eastAsia="Times New Roman" w:hAnsi="Verdana" w:cstheme="minorHAnsi"/>
          <w:b/>
          <w:iCs/>
          <w:lang w:eastAsia="es-MX"/>
        </w:rPr>
        <w:t>os</w:t>
      </w:r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E7528C" w:rsidR="00842909" w:rsidRPr="004B21E3" w:rsidRDefault="00842909" w:rsidP="004B21E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B21E3"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Investigación-Juzgado Penal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73E7528C" w:rsidR="00842909" w:rsidRPr="004B21E3" w:rsidRDefault="00842909" w:rsidP="004B21E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B21E3"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Investigación-Juzgado Penal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9"/>
  </w:num>
  <w:num w:numId="14">
    <w:abstractNumId w:val="40"/>
  </w:num>
  <w:num w:numId="15">
    <w:abstractNumId w:val="2"/>
  </w:num>
  <w:num w:numId="16">
    <w:abstractNumId w:val="32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9"/>
  </w:num>
  <w:num w:numId="27">
    <w:abstractNumId w:val="6"/>
  </w:num>
  <w:num w:numId="28">
    <w:abstractNumId w:val="34"/>
  </w:num>
  <w:num w:numId="29">
    <w:abstractNumId w:val="15"/>
  </w:num>
  <w:num w:numId="30">
    <w:abstractNumId w:val="11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2"/>
  </w:num>
  <w:num w:numId="36">
    <w:abstractNumId w:val="14"/>
  </w:num>
  <w:num w:numId="37">
    <w:abstractNumId w:val="41"/>
  </w:num>
  <w:num w:numId="38">
    <w:abstractNumId w:val="1"/>
  </w:num>
  <w:num w:numId="39">
    <w:abstractNumId w:val="3"/>
  </w:num>
  <w:num w:numId="40">
    <w:abstractNumId w:val="33"/>
  </w:num>
  <w:num w:numId="41">
    <w:abstractNumId w:val="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84708"/>
    <w:rsid w:val="008847B7"/>
    <w:rsid w:val="00891B0C"/>
    <w:rsid w:val="00901951"/>
    <w:rsid w:val="00903542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349D94-DFA8-6047-8D77-351C0E59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1673</Characters>
  <Application>Microsoft Macintosh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2018-05-24T18:57:00Z</dcterms:created>
  <dcterms:modified xsi:type="dcterms:W3CDTF">2018-05-24T19:00:00Z</dcterms:modified>
</cp:coreProperties>
</file>