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5848857D" w14:textId="77777777" w:rsidR="007205C4" w:rsidRPr="007205C4" w:rsidRDefault="007205C4" w:rsidP="007205C4">
      <w:pPr>
        <w:spacing w:line="240" w:lineRule="auto"/>
        <w:jc w:val="both"/>
        <w:rPr>
          <w:rFonts w:ascii="Verdana" w:hAnsi="Verdana"/>
          <w:iCs/>
          <w:sz w:val="24"/>
          <w:szCs w:val="24"/>
        </w:rPr>
      </w:pPr>
      <w:r w:rsidRPr="007205C4">
        <w:rPr>
          <w:rFonts w:ascii="Verdana" w:hAnsi="Verdana"/>
          <w:iCs/>
          <w:sz w:val="24"/>
          <w:szCs w:val="24"/>
        </w:rPr>
        <w:t>De acuerdo al tema que acabamos de ver, investiga la Teoría de Abraham H. Maslow, menciona y comenta qué relación hay entre la economía y dicha teoría.</w:t>
      </w:r>
    </w:p>
    <w:p w14:paraId="7DC6656F" w14:textId="77777777" w:rsidR="006E79F0" w:rsidRPr="006E79F0" w:rsidRDefault="006E79F0" w:rsidP="006E79F0">
      <w:pPr>
        <w:spacing w:line="240" w:lineRule="auto"/>
        <w:jc w:val="both"/>
        <w:rPr>
          <w:rFonts w:ascii="Verdana" w:hAnsi="Verdana"/>
          <w:color w:val="E36C0A" w:themeColor="accent6" w:themeShade="BF"/>
          <w:sz w:val="24"/>
          <w:szCs w:val="24"/>
        </w:rPr>
      </w:pPr>
    </w:p>
    <w:p w14:paraId="744BE259" w14:textId="77777777" w:rsidR="008D7689" w:rsidRPr="00A90AD8" w:rsidRDefault="008D7689" w:rsidP="008D7689">
      <w:pPr>
        <w:pStyle w:val="Sinespaciado"/>
        <w:rPr>
          <w:rFonts w:ascii="Verdana" w:eastAsiaTheme="minorEastAsia" w:hAnsi="Verdana" w:cstheme="minorBidi"/>
          <w:b/>
          <w:sz w:val="24"/>
          <w:szCs w:val="24"/>
          <w:lang w:val="es-MX" w:bidi="ar-SA"/>
        </w:rPr>
      </w:pPr>
      <w:bookmarkStart w:id="0" w:name="_Toc328569922"/>
      <w:bookmarkStart w:id="1" w:name="_Toc329081887"/>
      <w:r w:rsidRPr="00A90AD8">
        <w:rPr>
          <w:rFonts w:ascii="Verdana" w:eastAsiaTheme="minorEastAsia" w:hAnsi="Verdana" w:cstheme="minorBidi"/>
          <w:b/>
          <w:sz w:val="24"/>
          <w:szCs w:val="24"/>
          <w:lang w:val="es-MX" w:bidi="ar-SA"/>
        </w:rPr>
        <w:t>Rúbrica de Consultas</w:t>
      </w:r>
      <w:bookmarkEnd w:id="0"/>
      <w:bookmarkEnd w:id="1"/>
    </w:p>
    <w:p w14:paraId="1E3757CF" w14:textId="77777777" w:rsidR="008D7689" w:rsidRPr="008D7689" w:rsidRDefault="008D7689" w:rsidP="008D7689">
      <w:pPr>
        <w:pStyle w:val="Sinespaciado"/>
        <w:rPr>
          <w:rFonts w:ascii="Verdana" w:eastAsiaTheme="minorEastAsia" w:hAnsi="Verdana" w:cstheme="minorBidi"/>
          <w:sz w:val="24"/>
          <w:szCs w:val="24"/>
          <w:lang w:val="es-MX" w:bidi="ar-SA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4"/>
        <w:gridCol w:w="1998"/>
        <w:gridCol w:w="2016"/>
        <w:gridCol w:w="2347"/>
        <w:gridCol w:w="2347"/>
      </w:tblGrid>
      <w:tr w:rsidR="008277F9" w:rsidRPr="008277F9" w14:paraId="7E71F89F" w14:textId="77777777" w:rsidTr="00827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14:paraId="7AFF63B6" w14:textId="77777777" w:rsidR="007205C4" w:rsidRPr="008277F9" w:rsidRDefault="007205C4" w:rsidP="00BB1048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8277F9">
              <w:rPr>
                <w:rFonts w:ascii="Verdana" w:hAnsi="Verdana"/>
                <w:b w:val="0"/>
                <w:sz w:val="24"/>
                <w:szCs w:val="24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2A127F7" w14:textId="77777777" w:rsidR="007205C4" w:rsidRPr="008277F9" w:rsidRDefault="007205C4" w:rsidP="00BB1048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8277F9">
              <w:rPr>
                <w:rFonts w:ascii="Verdana" w:hAnsi="Verdana"/>
                <w:b w:val="0"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2016" w:type="dxa"/>
          </w:tcPr>
          <w:p w14:paraId="6B870977" w14:textId="77777777" w:rsidR="007205C4" w:rsidRPr="008277F9" w:rsidRDefault="007205C4" w:rsidP="00BB1048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8277F9">
              <w:rPr>
                <w:rFonts w:ascii="Verdana" w:hAnsi="Verdana"/>
                <w:b w:val="0"/>
                <w:sz w:val="24"/>
                <w:szCs w:val="24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6831929" w14:textId="77777777" w:rsidR="007205C4" w:rsidRPr="008277F9" w:rsidRDefault="007205C4" w:rsidP="00BB1048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8277F9">
              <w:rPr>
                <w:rFonts w:ascii="Verdana" w:hAnsi="Verdana"/>
                <w:b w:val="0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2347" w:type="dxa"/>
          </w:tcPr>
          <w:p w14:paraId="5E690858" w14:textId="77777777" w:rsidR="007205C4" w:rsidRPr="008277F9" w:rsidRDefault="007205C4" w:rsidP="00BB1048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8277F9">
              <w:rPr>
                <w:rFonts w:ascii="Verdana" w:hAnsi="Verdana"/>
                <w:b w:val="0"/>
                <w:sz w:val="24"/>
                <w:szCs w:val="24"/>
                <w:lang w:val="es-ES"/>
              </w:rPr>
              <w:t>Limitado</w:t>
            </w:r>
          </w:p>
        </w:tc>
      </w:tr>
      <w:tr w:rsidR="008277F9" w:rsidRPr="008277F9" w14:paraId="78445695" w14:textId="77777777" w:rsidTr="0082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55BF819" w14:textId="77777777" w:rsidR="007205C4" w:rsidRPr="008277F9" w:rsidRDefault="007205C4" w:rsidP="00BB1048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8277F9">
              <w:rPr>
                <w:rFonts w:ascii="Verdana" w:hAnsi="Verdana"/>
                <w:b w:val="0"/>
                <w:sz w:val="24"/>
                <w:szCs w:val="24"/>
                <w:lang w:val="es-ES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49DF86" w14:textId="77777777" w:rsidR="007205C4" w:rsidRPr="008277F9" w:rsidRDefault="007205C4" w:rsidP="00BB104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8277F9">
              <w:rPr>
                <w:rFonts w:ascii="Verdana" w:hAnsi="Verdana"/>
                <w:sz w:val="24"/>
                <w:szCs w:val="24"/>
                <w:lang w:val="es-MX"/>
              </w:rPr>
              <w:t xml:space="preserve">Integra  todos los conceptos pedidos. </w:t>
            </w:r>
          </w:p>
        </w:tc>
        <w:tc>
          <w:tcPr>
            <w:tcW w:w="2016" w:type="dxa"/>
            <w:tcBorders>
              <w:top w:val="none" w:sz="0" w:space="0" w:color="auto"/>
              <w:bottom w:val="none" w:sz="0" w:space="0" w:color="auto"/>
            </w:tcBorders>
          </w:tcPr>
          <w:p w14:paraId="01110F0B" w14:textId="77777777" w:rsidR="007205C4" w:rsidRPr="008277F9" w:rsidRDefault="007205C4" w:rsidP="00BB104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277F9">
              <w:rPr>
                <w:rFonts w:ascii="Verdana" w:hAnsi="Verdana"/>
                <w:sz w:val="24"/>
                <w:szCs w:val="24"/>
                <w:lang w:val="es-MX"/>
              </w:rPr>
              <w:t xml:space="preserve">Integra la mayoría de los conceptos pedidos.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7ADA0A" w14:textId="77777777" w:rsidR="007205C4" w:rsidRPr="008277F9" w:rsidRDefault="007205C4" w:rsidP="00BB104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8277F9">
              <w:rPr>
                <w:rFonts w:ascii="Verdana" w:hAnsi="Verdana"/>
                <w:sz w:val="24"/>
                <w:szCs w:val="24"/>
                <w:lang w:val="es-MX"/>
              </w:rPr>
              <w:t xml:space="preserve">Integra menos de la mitad de los conceptos. </w:t>
            </w:r>
          </w:p>
        </w:tc>
        <w:tc>
          <w:tcPr>
            <w:tcW w:w="23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0B5839" w14:textId="77777777" w:rsidR="007205C4" w:rsidRPr="008277F9" w:rsidRDefault="007205C4" w:rsidP="00BB104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277F9">
              <w:rPr>
                <w:rFonts w:ascii="Verdana" w:hAnsi="Verdana"/>
                <w:sz w:val="24"/>
                <w:szCs w:val="24"/>
              </w:rPr>
              <w:t xml:space="preserve">Integra solo </w:t>
            </w:r>
            <w:proofErr w:type="spellStart"/>
            <w:r w:rsidRPr="008277F9">
              <w:rPr>
                <w:rFonts w:ascii="Verdana" w:hAnsi="Verdana"/>
                <w:sz w:val="24"/>
                <w:szCs w:val="24"/>
              </w:rPr>
              <w:t>algunos</w:t>
            </w:r>
            <w:proofErr w:type="spellEnd"/>
            <w:r w:rsidRPr="008277F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8277F9">
              <w:rPr>
                <w:rFonts w:ascii="Verdana" w:hAnsi="Verdana"/>
                <w:sz w:val="24"/>
                <w:szCs w:val="24"/>
              </w:rPr>
              <w:t>conceptos</w:t>
            </w:r>
            <w:proofErr w:type="spellEnd"/>
            <w:r w:rsidRPr="008277F9">
              <w:rPr>
                <w:rFonts w:ascii="Verdana" w:hAnsi="Verdana"/>
                <w:sz w:val="24"/>
                <w:szCs w:val="24"/>
              </w:rPr>
              <w:t xml:space="preserve">. </w:t>
            </w:r>
          </w:p>
        </w:tc>
      </w:tr>
      <w:tr w:rsidR="008277F9" w:rsidRPr="008277F9" w14:paraId="4975406A" w14:textId="77777777" w:rsidTr="008277F9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14:paraId="70BA84CE" w14:textId="77777777" w:rsidR="007205C4" w:rsidRPr="008277F9" w:rsidRDefault="007205C4" w:rsidP="00BB1048">
            <w:pPr>
              <w:pStyle w:val="Sinespaciado"/>
              <w:rPr>
                <w:rFonts w:ascii="Verdana" w:hAnsi="Verdana"/>
                <w:b w:val="0"/>
                <w:sz w:val="24"/>
                <w:szCs w:val="24"/>
              </w:rPr>
            </w:pPr>
            <w:proofErr w:type="spellStart"/>
            <w:r w:rsidRPr="008277F9">
              <w:rPr>
                <w:rFonts w:ascii="Verdana" w:hAnsi="Verdana"/>
                <w:b w:val="0"/>
                <w:sz w:val="24"/>
                <w:szCs w:val="24"/>
              </w:rPr>
              <w:t>Referencias</w:t>
            </w:r>
            <w:proofErr w:type="spellEnd"/>
            <w:r w:rsidRPr="008277F9">
              <w:rPr>
                <w:rFonts w:ascii="Verdana" w:hAnsi="Verdana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</w:tcPr>
          <w:p w14:paraId="3E85C002" w14:textId="77777777" w:rsidR="007205C4" w:rsidRPr="008277F9" w:rsidRDefault="007205C4" w:rsidP="00BB104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8277F9">
              <w:rPr>
                <w:rFonts w:ascii="Verdana" w:hAnsi="Verdana"/>
                <w:sz w:val="24"/>
                <w:szCs w:val="24"/>
                <w:lang w:val="es-MX"/>
              </w:rPr>
              <w:t xml:space="preserve">Incluye la fuente de consulta de cada una de las palabras, utilizando el formato APA. </w:t>
            </w:r>
          </w:p>
        </w:tc>
        <w:tc>
          <w:tcPr>
            <w:tcW w:w="2016" w:type="dxa"/>
          </w:tcPr>
          <w:p w14:paraId="2C23D93B" w14:textId="77777777" w:rsidR="007205C4" w:rsidRPr="008277F9" w:rsidRDefault="007205C4" w:rsidP="00BB104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277F9">
              <w:rPr>
                <w:rFonts w:ascii="Verdana" w:hAnsi="Verdana"/>
                <w:sz w:val="24"/>
                <w:szCs w:val="24"/>
                <w:lang w:val="es-MX"/>
              </w:rPr>
              <w:t>Incluye la fuente de consulta de cada una de las palabras.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dxa"/>
            <w:tcBorders>
              <w:left w:val="none" w:sz="0" w:space="0" w:color="auto"/>
              <w:right w:val="none" w:sz="0" w:space="0" w:color="auto"/>
            </w:tcBorders>
          </w:tcPr>
          <w:p w14:paraId="7651715D" w14:textId="77777777" w:rsidR="007205C4" w:rsidRPr="008277F9" w:rsidRDefault="007205C4" w:rsidP="00BB104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8277F9">
              <w:rPr>
                <w:rFonts w:ascii="Verdana" w:hAnsi="Verdana"/>
                <w:sz w:val="24"/>
                <w:szCs w:val="24"/>
                <w:lang w:val="es-MX"/>
              </w:rPr>
              <w:t>Incluye referencias solo de algunas de las palabras.</w:t>
            </w:r>
          </w:p>
        </w:tc>
        <w:tc>
          <w:tcPr>
            <w:tcW w:w="2347" w:type="dxa"/>
          </w:tcPr>
          <w:p w14:paraId="2D77012F" w14:textId="77777777" w:rsidR="007205C4" w:rsidRPr="008277F9" w:rsidRDefault="007205C4" w:rsidP="00BB104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277F9">
              <w:rPr>
                <w:rFonts w:ascii="Verdana" w:hAnsi="Verdana"/>
                <w:sz w:val="24"/>
                <w:szCs w:val="24"/>
                <w:lang w:val="es-MX"/>
              </w:rPr>
              <w:t xml:space="preserve">Incluye  solo la URL  del sitio  de donde bajó la información.  </w:t>
            </w:r>
          </w:p>
        </w:tc>
      </w:tr>
      <w:tr w:rsidR="008277F9" w:rsidRPr="008277F9" w14:paraId="36CA74E1" w14:textId="77777777" w:rsidTr="0082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2350244" w14:textId="77777777" w:rsidR="007205C4" w:rsidRPr="008277F9" w:rsidRDefault="007205C4" w:rsidP="00BB1048">
            <w:pPr>
              <w:pStyle w:val="Sinespaciado"/>
              <w:rPr>
                <w:rFonts w:ascii="Verdana" w:hAnsi="Verdana"/>
                <w:b w:val="0"/>
                <w:sz w:val="24"/>
                <w:szCs w:val="24"/>
              </w:rPr>
            </w:pPr>
            <w:proofErr w:type="spellStart"/>
            <w:r w:rsidRPr="008277F9">
              <w:rPr>
                <w:rFonts w:ascii="Verdana" w:hAnsi="Verdana"/>
                <w:b w:val="0"/>
                <w:sz w:val="24"/>
                <w:szCs w:val="24"/>
              </w:rPr>
              <w:t>Vocabulario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A4C9CA" w14:textId="77777777" w:rsidR="007205C4" w:rsidRPr="008277F9" w:rsidRDefault="007205C4" w:rsidP="00BB104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8277F9">
              <w:rPr>
                <w:rFonts w:ascii="Verdana" w:hAnsi="Verdana"/>
                <w:sz w:val="24"/>
                <w:szCs w:val="24"/>
                <w:lang w:val="es-MX"/>
              </w:rPr>
              <w:t>Uso adecuado y variado del vocabulario.</w:t>
            </w:r>
          </w:p>
        </w:tc>
        <w:tc>
          <w:tcPr>
            <w:tcW w:w="2016" w:type="dxa"/>
            <w:tcBorders>
              <w:top w:val="none" w:sz="0" w:space="0" w:color="auto"/>
              <w:bottom w:val="none" w:sz="0" w:space="0" w:color="auto"/>
            </w:tcBorders>
          </w:tcPr>
          <w:p w14:paraId="6ADE111D" w14:textId="77777777" w:rsidR="007205C4" w:rsidRPr="008277F9" w:rsidRDefault="007205C4" w:rsidP="00BB104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8277F9">
              <w:rPr>
                <w:rFonts w:ascii="Verdana" w:hAnsi="Verdana"/>
                <w:sz w:val="24"/>
                <w:szCs w:val="24"/>
              </w:rPr>
              <w:t>Existen</w:t>
            </w:r>
            <w:proofErr w:type="spellEnd"/>
            <w:r w:rsidRPr="008277F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8277F9">
              <w:rPr>
                <w:rFonts w:ascii="Verdana" w:hAnsi="Verdana"/>
                <w:sz w:val="24"/>
                <w:szCs w:val="24"/>
              </w:rPr>
              <w:t>algunos</w:t>
            </w:r>
            <w:proofErr w:type="spellEnd"/>
            <w:r w:rsidRPr="008277F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8277F9">
              <w:rPr>
                <w:rFonts w:ascii="Verdana" w:hAnsi="Verdana"/>
                <w:sz w:val="24"/>
                <w:szCs w:val="24"/>
              </w:rPr>
              <w:t>errores</w:t>
            </w:r>
            <w:proofErr w:type="spellEnd"/>
            <w:r w:rsidRPr="008277F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8277F9">
              <w:rPr>
                <w:rFonts w:ascii="Verdana" w:hAnsi="Verdana"/>
                <w:sz w:val="24"/>
                <w:szCs w:val="24"/>
              </w:rPr>
              <w:t>gramaticales</w:t>
            </w:r>
            <w:proofErr w:type="spellEnd"/>
            <w:r w:rsidRPr="008277F9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43715B" w14:textId="77777777" w:rsidR="007205C4" w:rsidRPr="008277F9" w:rsidRDefault="007205C4" w:rsidP="00BB1048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8277F9">
              <w:rPr>
                <w:rFonts w:ascii="Verdana" w:hAnsi="Verdana"/>
                <w:sz w:val="24"/>
                <w:szCs w:val="24"/>
                <w:lang w:val="es-MX"/>
              </w:rPr>
              <w:t>Vocabulario simple, con errores gramaticales.</w:t>
            </w:r>
          </w:p>
        </w:tc>
        <w:tc>
          <w:tcPr>
            <w:tcW w:w="23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609896" w14:textId="77777777" w:rsidR="007205C4" w:rsidRPr="008277F9" w:rsidRDefault="007205C4" w:rsidP="00BB104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277F9">
              <w:rPr>
                <w:rFonts w:ascii="Verdana" w:hAnsi="Verdana"/>
                <w:sz w:val="24"/>
                <w:szCs w:val="24"/>
                <w:lang w:val="es-MX"/>
              </w:rPr>
              <w:t>Uso limitado del vocabulario, con frecuentes errores gramaticales.</w:t>
            </w:r>
          </w:p>
        </w:tc>
      </w:tr>
    </w:tbl>
    <w:p w14:paraId="3FB38BBA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660433B0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2E9C1A96" w14:textId="77777777" w:rsidR="00A90AD8" w:rsidRDefault="00A90AD8" w:rsidP="00406501">
      <w:pPr>
        <w:rPr>
          <w:rFonts w:ascii="Verdana" w:hAnsi="Verdana"/>
          <w:sz w:val="24"/>
          <w:szCs w:val="24"/>
        </w:rPr>
      </w:pPr>
    </w:p>
    <w:p w14:paraId="35B4BE9D" w14:textId="77777777" w:rsidR="00A90AD8" w:rsidRDefault="00A90AD8" w:rsidP="00406501">
      <w:pPr>
        <w:rPr>
          <w:rFonts w:ascii="Verdana" w:hAnsi="Verdana"/>
          <w:sz w:val="24"/>
          <w:szCs w:val="24"/>
        </w:rPr>
      </w:pPr>
      <w:bookmarkStart w:id="2" w:name="_GoBack"/>
      <w:bookmarkEnd w:id="2"/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224B3FC0" w:rsidR="00406501" w:rsidRPr="00733314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33314">
        <w:rPr>
          <w:rFonts w:ascii="Verdana" w:hAnsi="Verdana"/>
          <w:b/>
          <w:sz w:val="24"/>
          <w:szCs w:val="24"/>
        </w:rPr>
        <w:t>Apellido Paterno_Primer Nombre_</w:t>
      </w:r>
      <w:r w:rsidR="00F720D1">
        <w:rPr>
          <w:rFonts w:ascii="Verdana" w:hAnsi="Verdana"/>
          <w:b/>
          <w:sz w:val="24"/>
          <w:szCs w:val="24"/>
        </w:rPr>
        <w:t>Analisis_Necesidades_Humanas</w:t>
      </w:r>
    </w:p>
    <w:sectPr w:rsidR="00406501" w:rsidRPr="00733314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2FF6D734">
              <wp:simplePos x="0" y="0"/>
              <wp:positionH relativeFrom="column">
                <wp:posOffset>-800100</wp:posOffset>
              </wp:positionH>
              <wp:positionV relativeFrom="paragraph">
                <wp:posOffset>-512445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3A81A275" w:rsidR="00EC7985" w:rsidRPr="0023765B" w:rsidRDefault="006E79F0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23765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604B8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Análisis-Necesidades Humanas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40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NLzQT/gAAAADAEAAA8AAABkcnMvZG93bnJldi54&#10;bWxMj01PwzAMhu9I/IfISNy2JNM6daXphEBcQYwPiZvXeG1F41RNtpZ/T3aCmy0/ev285W52vTjT&#10;GDrPBvRSgSCuve24MfD+9rTIQYSIbLH3TAZ+KMCuur4qsbB+4lc672MjUgiHAg20MQ6FlKFuyWFY&#10;+oE43Y5+dBjTOjbSjjilcNfLlVIb6bDj9KHFgR5aqr/3J2fg4/n49blWL82jy4bJz0qy20pjbm/m&#10;+zsQkeb4B8NFP6lDlZwO/sQ2iN7AQq+ybWLTlKsNiAuidZ6BOBjI9RpkVcr/JapfAA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NLzQT/gAAAADAEAAA8AAAAAAAAAAAAAAAAALQUAAGRy&#10;cy9kb3ducmV2LnhtbFBLBQYAAAAABAAEAPMAAAA6BgAAAAA=&#10;" filled="f" stroked="f">
              <v:textbox>
                <w:txbxContent>
                  <w:p w14:paraId="14CC116B" w14:textId="3A81A275" w:rsidR="00EC7985" w:rsidRPr="0023765B" w:rsidRDefault="006E79F0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23765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604B8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Análisis-Necesidades Humanas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3765B"/>
    <w:rsid w:val="002452F5"/>
    <w:rsid w:val="00264981"/>
    <w:rsid w:val="00271AEF"/>
    <w:rsid w:val="002829A9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04B83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205C4"/>
    <w:rsid w:val="0073331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277F9"/>
    <w:rsid w:val="0084096C"/>
    <w:rsid w:val="008448B1"/>
    <w:rsid w:val="00851A71"/>
    <w:rsid w:val="00884708"/>
    <w:rsid w:val="00891B0C"/>
    <w:rsid w:val="008D7689"/>
    <w:rsid w:val="00927DB0"/>
    <w:rsid w:val="009678FA"/>
    <w:rsid w:val="00984944"/>
    <w:rsid w:val="009A3FDE"/>
    <w:rsid w:val="009C2D6F"/>
    <w:rsid w:val="009E35A5"/>
    <w:rsid w:val="009F164F"/>
    <w:rsid w:val="00A64278"/>
    <w:rsid w:val="00A76A1B"/>
    <w:rsid w:val="00A90AD8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20D1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6B094A-975D-AC4A-A5B6-C67DC67F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870</Characters>
  <Application>Microsoft Macintosh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2014-04-08T23:41:00Z</cp:lastPrinted>
  <dcterms:created xsi:type="dcterms:W3CDTF">2018-05-02T18:35:00Z</dcterms:created>
  <dcterms:modified xsi:type="dcterms:W3CDTF">2018-05-02T18:36:00Z</dcterms:modified>
</cp:coreProperties>
</file>