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618C6922" w14:textId="77777777" w:rsidR="001718DF" w:rsidRPr="001718DF" w:rsidRDefault="001718DF" w:rsidP="001718DF">
      <w:pPr>
        <w:rPr>
          <w:rFonts w:ascii="Verdana" w:hAnsi="Verdana"/>
          <w:iCs/>
          <w:sz w:val="24"/>
          <w:szCs w:val="24"/>
        </w:rPr>
      </w:pPr>
      <w:r w:rsidRPr="001718DF">
        <w:rPr>
          <w:rFonts w:ascii="Verdana" w:hAnsi="Verdana"/>
          <w:iCs/>
          <w:sz w:val="24"/>
          <w:szCs w:val="24"/>
        </w:rPr>
        <w:t>Amplía la idea de ECONOMÍA DE MERCADO, y compárala entre países de economía capitalista y de economía socialista.</w:t>
      </w:r>
    </w:p>
    <w:p w14:paraId="36F72E8B" w14:textId="77777777" w:rsidR="001718DF" w:rsidRPr="001718DF" w:rsidRDefault="001718DF" w:rsidP="001718DF">
      <w:pPr>
        <w:rPr>
          <w:rFonts w:ascii="Verdana" w:hAnsi="Verdana"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2"/>
        <w:gridCol w:w="6688"/>
      </w:tblGrid>
      <w:tr w:rsidR="001718DF" w:rsidRPr="001718DF" w14:paraId="1B366DD4" w14:textId="77777777" w:rsidTr="001718DF">
        <w:trPr>
          <w:trHeight w:val="1775"/>
        </w:trPr>
        <w:tc>
          <w:tcPr>
            <w:tcW w:w="3502" w:type="dxa"/>
          </w:tcPr>
          <w:p w14:paraId="6E4F9C1C" w14:textId="77777777" w:rsidR="001718DF" w:rsidRPr="001718DF" w:rsidRDefault="001718DF" w:rsidP="001718DF">
            <w:pPr>
              <w:rPr>
                <w:rFonts w:ascii="Verdana" w:hAnsi="Verdana"/>
                <w:iCs/>
                <w:sz w:val="24"/>
                <w:szCs w:val="24"/>
              </w:rPr>
            </w:pPr>
            <w:r w:rsidRPr="001718DF">
              <w:rPr>
                <w:rFonts w:ascii="Verdana" w:hAnsi="Verdana"/>
                <w:iCs/>
                <w:sz w:val="24"/>
                <w:szCs w:val="24"/>
              </w:rPr>
              <w:t>La economía de mercado es:</w:t>
            </w:r>
          </w:p>
        </w:tc>
        <w:tc>
          <w:tcPr>
            <w:tcW w:w="6688" w:type="dxa"/>
          </w:tcPr>
          <w:p w14:paraId="7F24C592" w14:textId="77777777" w:rsidR="001718DF" w:rsidRPr="001718DF" w:rsidRDefault="001718DF" w:rsidP="001718DF">
            <w:pPr>
              <w:rPr>
                <w:rFonts w:ascii="Verdana" w:hAnsi="Verdana"/>
                <w:iCs/>
                <w:sz w:val="24"/>
                <w:szCs w:val="24"/>
              </w:rPr>
            </w:pPr>
          </w:p>
          <w:p w14:paraId="2517C03B" w14:textId="77777777" w:rsidR="001718DF" w:rsidRPr="001718DF" w:rsidRDefault="001718DF" w:rsidP="001718DF">
            <w:pPr>
              <w:rPr>
                <w:rFonts w:ascii="Verdana" w:hAnsi="Verdana"/>
                <w:iCs/>
                <w:sz w:val="24"/>
                <w:szCs w:val="24"/>
              </w:rPr>
            </w:pPr>
          </w:p>
        </w:tc>
      </w:tr>
      <w:tr w:rsidR="001718DF" w:rsidRPr="001718DF" w14:paraId="73B7B8A3" w14:textId="77777777" w:rsidTr="001718DF">
        <w:trPr>
          <w:trHeight w:val="1145"/>
        </w:trPr>
        <w:tc>
          <w:tcPr>
            <w:tcW w:w="3502" w:type="dxa"/>
          </w:tcPr>
          <w:p w14:paraId="1220220E" w14:textId="77777777" w:rsidR="001718DF" w:rsidRPr="001718DF" w:rsidRDefault="001718DF" w:rsidP="001718DF">
            <w:pPr>
              <w:rPr>
                <w:rFonts w:ascii="Verdana" w:hAnsi="Verdana"/>
                <w:iCs/>
                <w:sz w:val="24"/>
                <w:szCs w:val="24"/>
              </w:rPr>
            </w:pPr>
            <w:r w:rsidRPr="001718DF">
              <w:rPr>
                <w:rFonts w:ascii="Verdana" w:hAnsi="Verdana"/>
                <w:iCs/>
                <w:sz w:val="24"/>
                <w:szCs w:val="24"/>
              </w:rPr>
              <w:t>¿Cómo se ve la economía de mercado en países con economía capitalista?</w:t>
            </w:r>
          </w:p>
        </w:tc>
        <w:tc>
          <w:tcPr>
            <w:tcW w:w="6688" w:type="dxa"/>
          </w:tcPr>
          <w:p w14:paraId="75C723DC" w14:textId="77777777" w:rsidR="001718DF" w:rsidRPr="001718DF" w:rsidRDefault="001718DF" w:rsidP="001718DF">
            <w:pPr>
              <w:rPr>
                <w:rFonts w:ascii="Verdana" w:hAnsi="Verdana"/>
                <w:iCs/>
                <w:sz w:val="24"/>
                <w:szCs w:val="24"/>
              </w:rPr>
            </w:pPr>
          </w:p>
        </w:tc>
      </w:tr>
      <w:tr w:rsidR="001718DF" w:rsidRPr="001718DF" w14:paraId="706024A0" w14:textId="77777777" w:rsidTr="001718DF">
        <w:trPr>
          <w:trHeight w:val="1145"/>
        </w:trPr>
        <w:tc>
          <w:tcPr>
            <w:tcW w:w="3502" w:type="dxa"/>
          </w:tcPr>
          <w:p w14:paraId="6A334005" w14:textId="77777777" w:rsidR="001718DF" w:rsidRPr="001718DF" w:rsidRDefault="001718DF" w:rsidP="001718DF">
            <w:pPr>
              <w:rPr>
                <w:rFonts w:ascii="Verdana" w:hAnsi="Verdana"/>
                <w:iCs/>
                <w:sz w:val="24"/>
                <w:szCs w:val="24"/>
              </w:rPr>
            </w:pPr>
            <w:r w:rsidRPr="001718DF">
              <w:rPr>
                <w:rFonts w:ascii="Verdana" w:hAnsi="Verdana"/>
                <w:iCs/>
                <w:sz w:val="24"/>
                <w:szCs w:val="24"/>
              </w:rPr>
              <w:t>¿Cómo se ve la economía de mercado en países con economía socialista?</w:t>
            </w:r>
          </w:p>
        </w:tc>
        <w:tc>
          <w:tcPr>
            <w:tcW w:w="6688" w:type="dxa"/>
          </w:tcPr>
          <w:p w14:paraId="4B2BF4EE" w14:textId="77777777" w:rsidR="001718DF" w:rsidRPr="001718DF" w:rsidRDefault="001718DF" w:rsidP="001718DF">
            <w:pPr>
              <w:rPr>
                <w:rFonts w:ascii="Verdana" w:hAnsi="Verdana"/>
                <w:iCs/>
                <w:sz w:val="24"/>
                <w:szCs w:val="24"/>
              </w:rPr>
            </w:pPr>
          </w:p>
        </w:tc>
      </w:tr>
    </w:tbl>
    <w:p w14:paraId="364F3EA5" w14:textId="77777777" w:rsidR="005A036A" w:rsidRPr="005A036A" w:rsidRDefault="005A036A" w:rsidP="005A036A">
      <w:pPr>
        <w:rPr>
          <w:rFonts w:ascii="Verdana" w:hAnsi="Verdana"/>
          <w:iCs/>
          <w:sz w:val="24"/>
          <w:szCs w:val="24"/>
          <w:lang w:val="es-ES"/>
        </w:rPr>
      </w:pPr>
    </w:p>
    <w:p w14:paraId="19232360" w14:textId="5CB895D8" w:rsidR="005A036A" w:rsidRPr="005A036A" w:rsidRDefault="00566AFE" w:rsidP="005A036A">
      <w:pPr>
        <w:rPr>
          <w:rFonts w:ascii="Verdana" w:hAnsi="Verdana"/>
          <w:b/>
          <w:iCs/>
          <w:sz w:val="24"/>
          <w:szCs w:val="24"/>
        </w:rPr>
      </w:pPr>
      <w:r>
        <w:rPr>
          <w:rFonts w:ascii="Verdana" w:hAnsi="Verdana"/>
          <w:b/>
          <w:iCs/>
          <w:sz w:val="24"/>
          <w:szCs w:val="24"/>
        </w:rPr>
        <w:t>Rúbrica de Llenado de Cuadro.</w:t>
      </w:r>
    </w:p>
    <w:tbl>
      <w:tblPr>
        <w:tblStyle w:val="Listaclara-nfasis1"/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0"/>
        <w:gridCol w:w="1974"/>
        <w:gridCol w:w="1925"/>
        <w:gridCol w:w="2252"/>
        <w:gridCol w:w="2848"/>
      </w:tblGrid>
      <w:tr w:rsidR="00566AFE" w:rsidRPr="00566AFE" w14:paraId="1FF8A001" w14:textId="77777777" w:rsidTr="00566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418FC62" w14:textId="77777777" w:rsidR="00566AFE" w:rsidRPr="00566AFE" w:rsidRDefault="00566AFE" w:rsidP="00BB1048">
            <w:pPr>
              <w:pStyle w:val="Sinespaciado"/>
              <w:rPr>
                <w:rFonts w:ascii="Verdana" w:hAnsi="Verdana"/>
                <w:sz w:val="20"/>
                <w:szCs w:val="20"/>
                <w:lang w:val="es-ES"/>
              </w:rPr>
            </w:pPr>
            <w:r w:rsidRPr="00566AFE">
              <w:rPr>
                <w:rFonts w:ascii="Verdana" w:hAnsi="Verdana"/>
                <w:sz w:val="20"/>
                <w:szCs w:val="20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D973309" w14:textId="77777777" w:rsidR="00566AFE" w:rsidRPr="00566AFE" w:rsidRDefault="00566AFE" w:rsidP="00BB1048">
            <w:pPr>
              <w:pStyle w:val="Sinespaciado"/>
              <w:rPr>
                <w:rFonts w:ascii="Verdana" w:hAnsi="Verdana"/>
                <w:sz w:val="20"/>
                <w:szCs w:val="20"/>
                <w:lang w:val="es-ES"/>
              </w:rPr>
            </w:pPr>
            <w:r w:rsidRPr="00566AFE">
              <w:rPr>
                <w:rFonts w:ascii="Verdana" w:hAnsi="Verdana"/>
                <w:sz w:val="20"/>
                <w:szCs w:val="20"/>
                <w:lang w:val="es-ES"/>
              </w:rPr>
              <w:t>EXCELENTE</w:t>
            </w:r>
          </w:p>
        </w:tc>
        <w:tc>
          <w:tcPr>
            <w:tcW w:w="1925" w:type="dxa"/>
          </w:tcPr>
          <w:p w14:paraId="2C8DCECA" w14:textId="77777777" w:rsidR="00566AFE" w:rsidRPr="00566AFE" w:rsidRDefault="00566AFE" w:rsidP="00BB1048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 w:rsidRPr="00566AFE">
              <w:rPr>
                <w:rFonts w:ascii="Verdana" w:hAnsi="Verdana"/>
                <w:sz w:val="20"/>
                <w:szCs w:val="20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742F239" w14:textId="77777777" w:rsidR="00566AFE" w:rsidRPr="00566AFE" w:rsidRDefault="00566AFE" w:rsidP="00BB1048">
            <w:pPr>
              <w:pStyle w:val="Sinespaciado"/>
              <w:rPr>
                <w:rFonts w:ascii="Verdana" w:hAnsi="Verdana"/>
                <w:sz w:val="20"/>
                <w:szCs w:val="20"/>
                <w:lang w:val="es-ES"/>
              </w:rPr>
            </w:pPr>
            <w:r w:rsidRPr="00566AFE">
              <w:rPr>
                <w:rFonts w:ascii="Verdana" w:hAnsi="Verdana"/>
                <w:sz w:val="20"/>
                <w:szCs w:val="20"/>
                <w:lang w:val="es-ES"/>
              </w:rPr>
              <w:t>REGULAR</w:t>
            </w:r>
          </w:p>
        </w:tc>
        <w:tc>
          <w:tcPr>
            <w:tcW w:w="2848" w:type="dxa"/>
          </w:tcPr>
          <w:p w14:paraId="3E53628D" w14:textId="77777777" w:rsidR="00566AFE" w:rsidRPr="00566AFE" w:rsidRDefault="00566AFE" w:rsidP="00BB1048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 w:rsidRPr="00566AFE">
              <w:rPr>
                <w:rFonts w:ascii="Verdana" w:hAnsi="Verdana"/>
                <w:sz w:val="20"/>
                <w:szCs w:val="20"/>
                <w:lang w:val="es-ES"/>
              </w:rPr>
              <w:t>LIMITADO</w:t>
            </w:r>
          </w:p>
        </w:tc>
      </w:tr>
      <w:tr w:rsidR="00566AFE" w:rsidRPr="00566AFE" w14:paraId="3BDF614C" w14:textId="77777777" w:rsidTr="00566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1F059B" w14:textId="77777777" w:rsidR="00566AFE" w:rsidRPr="00566AFE" w:rsidRDefault="00566AFE" w:rsidP="00BB1048">
            <w:pPr>
              <w:pStyle w:val="Sinespaciado"/>
              <w:rPr>
                <w:rFonts w:ascii="Verdana" w:hAnsi="Verdana"/>
                <w:sz w:val="20"/>
                <w:szCs w:val="20"/>
                <w:lang w:val="es-ES"/>
              </w:rPr>
            </w:pPr>
            <w:r w:rsidRPr="00566AFE">
              <w:rPr>
                <w:rFonts w:ascii="Verdana" w:hAnsi="Verdana"/>
                <w:sz w:val="20"/>
                <w:szCs w:val="20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26CA79" w14:textId="77777777" w:rsidR="00566AFE" w:rsidRPr="00566AFE" w:rsidRDefault="00566AFE" w:rsidP="00BB1048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</w:p>
          <w:p w14:paraId="28326285" w14:textId="77777777" w:rsidR="00566AFE" w:rsidRPr="00566AFE" w:rsidRDefault="00566AFE" w:rsidP="00BB1048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566AFE">
              <w:rPr>
                <w:rFonts w:ascii="Verdana" w:hAnsi="Verdana"/>
                <w:sz w:val="20"/>
                <w:szCs w:val="20"/>
                <w:lang w:val="es-MX"/>
              </w:rPr>
              <w:t xml:space="preserve">Indica cómo se muestra la economía de mercado en países capitalistas y socialistas.   </w:t>
            </w:r>
          </w:p>
        </w:tc>
        <w:tc>
          <w:tcPr>
            <w:tcW w:w="1925" w:type="dxa"/>
            <w:tcBorders>
              <w:top w:val="none" w:sz="0" w:space="0" w:color="auto"/>
              <w:bottom w:val="none" w:sz="0" w:space="0" w:color="auto"/>
            </w:tcBorders>
          </w:tcPr>
          <w:p w14:paraId="2FFA44A3" w14:textId="77777777" w:rsidR="00566AFE" w:rsidRPr="00566AFE" w:rsidRDefault="00566AFE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</w:p>
          <w:p w14:paraId="2F27DD29" w14:textId="77777777" w:rsidR="00566AFE" w:rsidRPr="00566AFE" w:rsidRDefault="00566AFE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566AFE">
              <w:rPr>
                <w:rFonts w:ascii="Verdana" w:hAnsi="Verdana"/>
                <w:sz w:val="20"/>
                <w:szCs w:val="20"/>
                <w:lang w:val="es-MX"/>
              </w:rPr>
              <w:t xml:space="preserve">Indica cómo se muestra la economía de mercado solo en un tipo de economía ya sea capitalista o socialista.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5C2D5C" w14:textId="77777777" w:rsidR="00566AFE" w:rsidRPr="00566AFE" w:rsidRDefault="00566AFE" w:rsidP="00BB1048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566AFE">
              <w:rPr>
                <w:rFonts w:ascii="Verdana" w:hAnsi="Verdana"/>
                <w:sz w:val="20"/>
                <w:szCs w:val="20"/>
                <w:lang w:val="es-MX"/>
              </w:rPr>
              <w:t xml:space="preserve"> Indica cómo se muestra la economía de mercado solo en un tipo de economía ya sea capitalista o socialista, pero de una manera superficial y difícil de entender.   </w:t>
            </w:r>
          </w:p>
        </w:tc>
        <w:tc>
          <w:tcPr>
            <w:tcW w:w="28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44F67F" w14:textId="77777777" w:rsidR="00566AFE" w:rsidRPr="00566AFE" w:rsidRDefault="00566AFE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</w:p>
          <w:p w14:paraId="6EB111F8" w14:textId="77777777" w:rsidR="00566AFE" w:rsidRPr="00566AFE" w:rsidRDefault="00566AFE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</w:p>
          <w:p w14:paraId="1A0B3AE7" w14:textId="77777777" w:rsidR="00566AFE" w:rsidRPr="00566AFE" w:rsidRDefault="00566AFE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566AFE">
              <w:rPr>
                <w:rFonts w:ascii="Verdana" w:hAnsi="Verdana"/>
                <w:sz w:val="20"/>
                <w:szCs w:val="20"/>
                <w:lang w:val="es-MX"/>
              </w:rPr>
              <w:t>No se realiza la  mostración de la comparación de la economía de mercado en cada sistema económico (socialista/capitalista).</w:t>
            </w:r>
          </w:p>
        </w:tc>
      </w:tr>
      <w:tr w:rsidR="00566AFE" w:rsidRPr="00566AFE" w14:paraId="2E99C8C9" w14:textId="77777777" w:rsidTr="00566AFE">
        <w:trPr>
          <w:trHeight w:val="1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03A46EFD" w14:textId="77777777" w:rsidR="00566AFE" w:rsidRPr="00566AFE" w:rsidRDefault="00566AFE" w:rsidP="00BB1048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566AFE">
              <w:rPr>
                <w:rFonts w:ascii="Verdana" w:hAnsi="Verdana"/>
                <w:sz w:val="20"/>
                <w:szCs w:val="20"/>
                <w:lang w:val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42933C" w14:textId="77777777" w:rsidR="00566AFE" w:rsidRPr="00566AFE" w:rsidRDefault="00566AFE" w:rsidP="00BB1048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566AFE">
              <w:rPr>
                <w:rFonts w:ascii="Verdana" w:hAnsi="Verdana"/>
                <w:sz w:val="20"/>
                <w:szCs w:val="20"/>
                <w:lang w:val="es-MX"/>
              </w:rPr>
              <w:t>Palabras correctamente escritas; acentos y signos de puntuación colocados donde son necesarios.</w:t>
            </w:r>
          </w:p>
        </w:tc>
        <w:tc>
          <w:tcPr>
            <w:tcW w:w="1925" w:type="dxa"/>
          </w:tcPr>
          <w:p w14:paraId="53174EE5" w14:textId="77777777" w:rsidR="00566AFE" w:rsidRPr="00566AFE" w:rsidRDefault="00566AFE" w:rsidP="00BB104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566AFE">
              <w:rPr>
                <w:rFonts w:ascii="Verdana" w:hAnsi="Verdana"/>
                <w:sz w:val="20"/>
                <w:szCs w:val="20"/>
                <w:lang w:val="es-MX"/>
              </w:rPr>
              <w:t>Figuran algunos errores ortográficos,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3A88D3" w14:textId="77777777" w:rsidR="00566AFE" w:rsidRPr="00566AFE" w:rsidRDefault="00566AFE" w:rsidP="00BB1048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566AFE">
              <w:rPr>
                <w:rFonts w:ascii="Verdana" w:hAnsi="Verdana"/>
                <w:sz w:val="20"/>
                <w:szCs w:val="20"/>
                <w:lang w:val="es-MX"/>
              </w:rPr>
              <w:t>Figuran algunos errores ortográficos, aunque no acentuó ni colocó signos de puntuación en donde eran necesarios.</w:t>
            </w:r>
          </w:p>
        </w:tc>
        <w:tc>
          <w:tcPr>
            <w:tcW w:w="2848" w:type="dxa"/>
          </w:tcPr>
          <w:p w14:paraId="209FD421" w14:textId="77777777" w:rsidR="00566AFE" w:rsidRPr="00566AFE" w:rsidRDefault="00566AFE" w:rsidP="00BB104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566AFE">
              <w:rPr>
                <w:rFonts w:ascii="Verdana" w:hAnsi="Verdana"/>
                <w:sz w:val="20"/>
                <w:szCs w:val="20"/>
                <w:lang w:val="es-MX"/>
              </w:rPr>
              <w:t>Existen muchos errores ortográficos; no acentúa, ni coloca signos de puntuación correctamente.</w:t>
            </w:r>
          </w:p>
        </w:tc>
      </w:tr>
    </w:tbl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35B4BE9D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6F4277AE" w:rsidR="00406501" w:rsidRPr="0073331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b/>
          <w:sz w:val="24"/>
          <w:szCs w:val="24"/>
        </w:rPr>
        <w:t>Apellido Paterno_Primer Nombre_</w:t>
      </w:r>
      <w:r w:rsidR="005A036A">
        <w:rPr>
          <w:rFonts w:ascii="Verdana" w:hAnsi="Verdana"/>
          <w:b/>
          <w:sz w:val="24"/>
          <w:szCs w:val="24"/>
        </w:rPr>
        <w:t>Cuadro_</w:t>
      </w:r>
      <w:r w:rsidR="00566AFE">
        <w:rPr>
          <w:rFonts w:ascii="Verdana" w:hAnsi="Verdana"/>
          <w:b/>
          <w:sz w:val="24"/>
          <w:szCs w:val="24"/>
        </w:rPr>
        <w:t>E</w:t>
      </w:r>
      <w:bookmarkStart w:id="0" w:name="_GoBack"/>
      <w:bookmarkEnd w:id="0"/>
      <w:r w:rsidR="00566AFE">
        <w:rPr>
          <w:rFonts w:ascii="Verdana" w:hAnsi="Verdana"/>
          <w:b/>
          <w:sz w:val="24"/>
          <w:szCs w:val="24"/>
        </w:rPr>
        <w:t>conomia_Mercado</w:t>
      </w:r>
    </w:p>
    <w:sectPr w:rsidR="00406501" w:rsidRPr="00733314" w:rsidSect="00822F18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18DF" w:rsidRDefault="001718DF" w:rsidP="000C56E4">
      <w:r>
        <w:separator/>
      </w:r>
    </w:p>
  </w:endnote>
  <w:endnote w:type="continuationSeparator" w:id="0">
    <w:p w14:paraId="03EE6BA2" w14:textId="77777777" w:rsidR="001718DF" w:rsidRDefault="001718D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1718DF" w:rsidRDefault="001718DF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1718DF" w:rsidRDefault="001718DF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18DF" w:rsidRDefault="001718DF" w:rsidP="000C56E4">
      <w:r>
        <w:separator/>
      </w:r>
    </w:p>
  </w:footnote>
  <w:footnote w:type="continuationSeparator" w:id="0">
    <w:p w14:paraId="143CF59E" w14:textId="77777777" w:rsidR="001718DF" w:rsidRDefault="001718D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1718DF" w:rsidRDefault="001718D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2FF6D734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075F65D" w:rsidR="001718DF" w:rsidRPr="0023765B" w:rsidRDefault="001718DF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37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Completa el cuadro-Economía de Mercado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40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NLzQT/gAAAADAEAAA8AAABkcnMvZG93bnJldi54&#10;bWxMj01PwzAMhu9I/IfISNy2JNM6daXphEBcQYwPiZvXeG1F41RNtpZ/T3aCmy0/ev285W52vTjT&#10;GDrPBvRSgSCuve24MfD+9rTIQYSIbLH3TAZ+KMCuur4qsbB+4lc672MjUgiHAg20MQ6FlKFuyWFY&#10;+oE43Y5+dBjTOjbSjjilcNfLlVIb6bDj9KHFgR5aqr/3J2fg4/n49blWL82jy4bJz0qy20pjbm/m&#10;+zsQkeb4B8NFP6lDlZwO/sQ2iN7AQq+ybWLTlKsNiAuidZ6BOBjI9RpkVcr/JapfAA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NLzQT/gAAAADAEAAA8AAAAAAAAAAAAAAAAALQUAAGRy&#10;cy9kb3ducmV2LnhtbFBLBQYAAAAABAAEAPMAAAA6BgAAAAA=&#10;" filled="f" stroked="f">
              <v:textbox>
                <w:txbxContent>
                  <w:p w14:paraId="14CC116B" w14:textId="6075F65D" w:rsidR="001718DF" w:rsidRPr="0023765B" w:rsidRDefault="001718DF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37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Completa el cuadro-Economía de Mercado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18DF"/>
    <w:rsid w:val="00175BD2"/>
    <w:rsid w:val="00177091"/>
    <w:rsid w:val="00186F1C"/>
    <w:rsid w:val="001A221C"/>
    <w:rsid w:val="00203CCD"/>
    <w:rsid w:val="00217B48"/>
    <w:rsid w:val="0023765B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25243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66AFE"/>
    <w:rsid w:val="005865D5"/>
    <w:rsid w:val="005A036A"/>
    <w:rsid w:val="005C770C"/>
    <w:rsid w:val="005E602E"/>
    <w:rsid w:val="005F42A2"/>
    <w:rsid w:val="00604B83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205C4"/>
    <w:rsid w:val="00733314"/>
    <w:rsid w:val="0074674B"/>
    <w:rsid w:val="00756F1B"/>
    <w:rsid w:val="007749CC"/>
    <w:rsid w:val="00780D6B"/>
    <w:rsid w:val="00787F76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22F18"/>
    <w:rsid w:val="008277F9"/>
    <w:rsid w:val="0084096C"/>
    <w:rsid w:val="008448B1"/>
    <w:rsid w:val="00851A71"/>
    <w:rsid w:val="00884708"/>
    <w:rsid w:val="00891B0C"/>
    <w:rsid w:val="008D7689"/>
    <w:rsid w:val="00927DB0"/>
    <w:rsid w:val="009678FA"/>
    <w:rsid w:val="00984944"/>
    <w:rsid w:val="009A3FDE"/>
    <w:rsid w:val="009C2D6F"/>
    <w:rsid w:val="009E35A5"/>
    <w:rsid w:val="009F164F"/>
    <w:rsid w:val="00A10036"/>
    <w:rsid w:val="00A64278"/>
    <w:rsid w:val="00A76A1B"/>
    <w:rsid w:val="00A90AD8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20D1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2FA2DE-9437-2445-B599-C1E583EF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1241</Characters>
  <Application>Microsoft Macintosh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2018-05-02T19:40:00Z</dcterms:created>
  <dcterms:modified xsi:type="dcterms:W3CDTF">2018-05-02T19:42:00Z</dcterms:modified>
</cp:coreProperties>
</file>