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942EAB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0899D174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r w:rsidRPr="00710A50">
        <w:rPr>
          <w:rFonts w:ascii="Verdana" w:hAnsi="Verdana" w:cs="Calibri"/>
          <w:sz w:val="24"/>
          <w:szCs w:val="24"/>
        </w:rPr>
        <w:t>Consulte los siguientes links en internet:</w:t>
      </w:r>
    </w:p>
    <w:p w14:paraId="1004F8BB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r w:rsidRPr="00710A50">
        <w:rPr>
          <w:rFonts w:ascii="Verdana" w:hAnsi="Verdana" w:cs="Calibri"/>
          <w:sz w:val="24"/>
          <w:szCs w:val="24"/>
        </w:rPr>
        <w:t xml:space="preserve">Contra la globalización. </w:t>
      </w:r>
    </w:p>
    <w:p w14:paraId="29C6CA25" w14:textId="77777777" w:rsidR="00710A50" w:rsidRPr="00710A50" w:rsidRDefault="00710A50" w:rsidP="00710A50">
      <w:pPr>
        <w:numPr>
          <w:ilvl w:val="0"/>
          <w:numId w:val="46"/>
        </w:numPr>
        <w:spacing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hyperlink r:id="rId9" w:history="1">
        <w:r w:rsidRPr="00710A50">
          <w:rPr>
            <w:rStyle w:val="Hipervnculo"/>
            <w:rFonts w:ascii="Verdana" w:hAnsi="Verdana" w:cs="Calibri"/>
            <w:sz w:val="24"/>
            <w:szCs w:val="24"/>
            <w:lang w:val="es-ES"/>
          </w:rPr>
          <w:t>http://www.ifg.org</w:t>
        </w:r>
      </w:hyperlink>
    </w:p>
    <w:p w14:paraId="6D325DEB" w14:textId="77777777" w:rsidR="00710A50" w:rsidRPr="00710A50" w:rsidRDefault="00710A50" w:rsidP="00710A50">
      <w:pPr>
        <w:numPr>
          <w:ilvl w:val="0"/>
          <w:numId w:val="46"/>
        </w:numPr>
        <w:spacing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hyperlink r:id="rId10" w:history="1">
        <w:r w:rsidRPr="00710A50">
          <w:rPr>
            <w:rStyle w:val="Hipervnculo"/>
            <w:rFonts w:ascii="Verdana" w:hAnsi="Verdana" w:cs="Calibri"/>
            <w:sz w:val="24"/>
            <w:szCs w:val="24"/>
            <w:lang w:val="es-ES"/>
          </w:rPr>
          <w:t>http://inpeg.ecn.cz</w:t>
        </w:r>
      </w:hyperlink>
    </w:p>
    <w:p w14:paraId="4049F6FC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</w:p>
    <w:p w14:paraId="7094E9B3" w14:textId="7CBB7001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r w:rsidRPr="00710A50">
        <w:rPr>
          <w:rFonts w:ascii="Verdana" w:hAnsi="Verdana" w:cs="Calibri"/>
          <w:sz w:val="24"/>
          <w:szCs w:val="24"/>
        </w:rPr>
        <w:t>¿Por qué consideras</w:t>
      </w:r>
      <w:r w:rsidR="00664894">
        <w:rPr>
          <w:rFonts w:ascii="Verdana" w:hAnsi="Verdana" w:cs="Calibri"/>
          <w:sz w:val="24"/>
          <w:szCs w:val="24"/>
        </w:rPr>
        <w:t xml:space="preserve"> que existan</w:t>
      </w:r>
      <w:r w:rsidRPr="00710A50">
        <w:rPr>
          <w:rFonts w:ascii="Verdana" w:hAnsi="Verdana" w:cs="Calibri"/>
          <w:sz w:val="24"/>
          <w:szCs w:val="24"/>
        </w:rPr>
        <w:t xml:space="preserve"> organizaciones señaladas contrarias a la globalización? ¿Con cuáles aspectos estás de acuerdo o en desacuerdo? Descríbelos </w:t>
      </w:r>
    </w:p>
    <w:p w14:paraId="1BD67529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bCs/>
          <w:iCs/>
          <w:sz w:val="24"/>
          <w:szCs w:val="24"/>
        </w:rPr>
      </w:pPr>
      <w:r w:rsidRPr="00710A50">
        <w:rPr>
          <w:rFonts w:ascii="Verdana" w:hAnsi="Verdana" w:cs="Calibri"/>
          <w:bCs/>
          <w:iCs/>
          <w:sz w:val="24"/>
          <w:szCs w:val="24"/>
        </w:rPr>
        <w:t>Lea cómo el Banco Mundial replica estas ideas:</w:t>
      </w:r>
    </w:p>
    <w:p w14:paraId="0D596690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</w:p>
    <w:p w14:paraId="6F914B51" w14:textId="77777777" w:rsidR="007E5AC2" w:rsidRDefault="007E5AC2" w:rsidP="007E5AC2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"http://www.worldbank.org/en/news/opinion/2014/02/11/is-globalization-a-good-or-a-bad-thing"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ipervnculo"/>
          <w:rFonts w:ascii="Calibri" w:eastAsia="Times New Roman" w:hAnsi="Calibri" w:cs="Times New Roman"/>
          <w:sz w:val="24"/>
          <w:szCs w:val="24"/>
          <w:shd w:val="clear" w:color="auto" w:fill="FFFFFF"/>
        </w:rPr>
        <w:t>http://www.worldbank.org/en/news/opinion/2014/02/11/is-globalization-a-good-or-a-bad-thing</w:t>
      </w:r>
      <w:r>
        <w:rPr>
          <w:rFonts w:eastAsia="Times New Roman" w:cs="Times New Roman"/>
        </w:rPr>
        <w:fldChar w:fldCharType="end"/>
      </w:r>
    </w:p>
    <w:p w14:paraId="2140A839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</w:p>
    <w:p w14:paraId="48825624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r w:rsidRPr="00710A50">
        <w:rPr>
          <w:rFonts w:ascii="Verdana" w:hAnsi="Verdana" w:cs="Calibri"/>
          <w:sz w:val="24"/>
          <w:szCs w:val="24"/>
        </w:rPr>
        <w:t xml:space="preserve">Otras fuentes recomendadas en Internet, la Organización Mundial de Comercio:   </w:t>
      </w:r>
    </w:p>
    <w:p w14:paraId="4B2F8F33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hyperlink r:id="rId11" w:history="1">
        <w:r w:rsidRPr="00710A50">
          <w:rPr>
            <w:rStyle w:val="Hipervnculo"/>
            <w:rFonts w:ascii="Verdana" w:hAnsi="Verdana" w:cs="Calibri"/>
            <w:sz w:val="24"/>
            <w:szCs w:val="24"/>
          </w:rPr>
          <w:t>http://www.wto.org</w:t>
        </w:r>
      </w:hyperlink>
    </w:p>
    <w:p w14:paraId="7A95757C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r w:rsidRPr="00710A50">
        <w:rPr>
          <w:rFonts w:ascii="Verdana" w:hAnsi="Verdana" w:cs="Calibri"/>
          <w:sz w:val="24"/>
          <w:szCs w:val="24"/>
        </w:rPr>
        <w:t>Para traducir:</w:t>
      </w:r>
    </w:p>
    <w:p w14:paraId="52C90DB5" w14:textId="77777777" w:rsidR="00710A50" w:rsidRPr="00710A50" w:rsidRDefault="00710A50" w:rsidP="00710A50">
      <w:pPr>
        <w:numPr>
          <w:ilvl w:val="0"/>
          <w:numId w:val="47"/>
        </w:numPr>
        <w:spacing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hyperlink r:id="rId12" w:history="1">
        <w:r w:rsidRPr="00710A50">
          <w:rPr>
            <w:rStyle w:val="Hipervnculo"/>
            <w:rFonts w:ascii="Verdana" w:hAnsi="Verdana" w:cs="Calibri"/>
            <w:sz w:val="24"/>
            <w:szCs w:val="24"/>
            <w:lang w:val="es-ES"/>
          </w:rPr>
          <w:t>http://www.ceoexpress.com</w:t>
        </w:r>
      </w:hyperlink>
    </w:p>
    <w:p w14:paraId="061FB5BE" w14:textId="77777777" w:rsidR="00710A50" w:rsidRPr="00710A50" w:rsidRDefault="00710A50" w:rsidP="00710A50">
      <w:pPr>
        <w:numPr>
          <w:ilvl w:val="0"/>
          <w:numId w:val="47"/>
        </w:numPr>
        <w:spacing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hyperlink r:id="rId13" w:history="1">
        <w:r w:rsidRPr="00710A50">
          <w:rPr>
            <w:rStyle w:val="Hipervnculo"/>
            <w:rFonts w:ascii="Verdana" w:hAnsi="Verdana" w:cs="Calibri"/>
            <w:sz w:val="24"/>
            <w:szCs w:val="24"/>
            <w:lang w:val="es-ES"/>
          </w:rPr>
          <w:t>http://www.dismal.com</w:t>
        </w:r>
      </w:hyperlink>
    </w:p>
    <w:p w14:paraId="098BFD76" w14:textId="77777777" w:rsidR="00710A50" w:rsidRPr="00710A50" w:rsidRDefault="00710A50" w:rsidP="00710A50">
      <w:pPr>
        <w:numPr>
          <w:ilvl w:val="0"/>
          <w:numId w:val="47"/>
        </w:numPr>
        <w:spacing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hyperlink r:id="rId14" w:history="1">
        <w:r w:rsidRPr="00710A50">
          <w:rPr>
            <w:rStyle w:val="Hipervnculo"/>
            <w:rFonts w:ascii="Verdana" w:hAnsi="Verdana" w:cs="Calibri"/>
            <w:sz w:val="24"/>
            <w:szCs w:val="24"/>
            <w:lang w:val="es-ES"/>
          </w:rPr>
          <w:t>http://translation2.paralink.com</w:t>
        </w:r>
      </w:hyperlink>
    </w:p>
    <w:p w14:paraId="5A875DA0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</w:p>
    <w:p w14:paraId="161FA117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r w:rsidRPr="00710A50">
        <w:rPr>
          <w:rFonts w:ascii="Verdana" w:hAnsi="Verdana" w:cs="Calibri"/>
          <w:sz w:val="24"/>
          <w:szCs w:val="24"/>
        </w:rPr>
        <w:t>También se puede traducir una página web entera del inglés al español (cuidado con la traducción que es imprecisa):</w:t>
      </w:r>
    </w:p>
    <w:p w14:paraId="56739A4A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hyperlink r:id="rId15" w:history="1">
        <w:r w:rsidRPr="00710A50">
          <w:rPr>
            <w:rStyle w:val="Hipervnculo"/>
            <w:rFonts w:ascii="Verdana" w:hAnsi="Verdana" w:cs="Calibri"/>
            <w:sz w:val="24"/>
            <w:szCs w:val="24"/>
          </w:rPr>
          <w:t>http://www.systransoft.com</w:t>
        </w:r>
      </w:hyperlink>
    </w:p>
    <w:p w14:paraId="094401D4" w14:textId="77777777" w:rsidR="00731B00" w:rsidRDefault="00731B00" w:rsidP="00710A50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1106CC0E" w14:textId="77777777" w:rsidR="00731B00" w:rsidRDefault="00731B00" w:rsidP="00710A50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4CCEE4BD" w14:textId="77777777" w:rsidR="00731B00" w:rsidRDefault="00731B00" w:rsidP="00710A50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382A1495" w14:textId="77777777" w:rsidR="00731B00" w:rsidRDefault="00731B00" w:rsidP="00710A50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19552B2A" w14:textId="77777777" w:rsidR="00664894" w:rsidRDefault="00664894" w:rsidP="00710A50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2BF2E5CC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  <w:bookmarkStart w:id="0" w:name="_GoBack"/>
      <w:bookmarkEnd w:id="0"/>
      <w:r w:rsidRPr="00710A50">
        <w:rPr>
          <w:rFonts w:ascii="Verdana" w:hAnsi="Verdana" w:cs="Calibri"/>
          <w:b/>
          <w:sz w:val="24"/>
          <w:szCs w:val="24"/>
        </w:rPr>
        <w:t xml:space="preserve">Rúbrica de reflexión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835"/>
        <w:gridCol w:w="1826"/>
        <w:gridCol w:w="2248"/>
        <w:gridCol w:w="2287"/>
      </w:tblGrid>
      <w:tr w:rsidR="00172C82" w:rsidRPr="00172C82" w14:paraId="3B3142A5" w14:textId="77777777" w:rsidTr="00172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20667F94" w14:textId="77777777" w:rsidR="00710A50" w:rsidRPr="00172C82" w:rsidRDefault="00710A50" w:rsidP="00710A50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Categoría</w:t>
            </w:r>
          </w:p>
        </w:tc>
        <w:tc>
          <w:tcPr>
            <w:tcW w:w="1835" w:type="dxa"/>
          </w:tcPr>
          <w:p w14:paraId="17391AA6" w14:textId="77777777" w:rsidR="00710A50" w:rsidRPr="00172C82" w:rsidRDefault="00710A50" w:rsidP="00710A50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Excelente</w:t>
            </w:r>
          </w:p>
        </w:tc>
        <w:tc>
          <w:tcPr>
            <w:tcW w:w="1826" w:type="dxa"/>
          </w:tcPr>
          <w:p w14:paraId="04C00988" w14:textId="77777777" w:rsidR="00710A50" w:rsidRPr="00172C82" w:rsidRDefault="00710A50" w:rsidP="00710A50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Bueno</w:t>
            </w:r>
          </w:p>
        </w:tc>
        <w:tc>
          <w:tcPr>
            <w:tcW w:w="2248" w:type="dxa"/>
          </w:tcPr>
          <w:p w14:paraId="563A54DC" w14:textId="77777777" w:rsidR="00710A50" w:rsidRPr="00172C82" w:rsidRDefault="00710A50" w:rsidP="00710A50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Suficiente</w:t>
            </w:r>
          </w:p>
        </w:tc>
        <w:tc>
          <w:tcPr>
            <w:tcW w:w="2287" w:type="dxa"/>
          </w:tcPr>
          <w:p w14:paraId="16D66D71" w14:textId="77777777" w:rsidR="00710A50" w:rsidRPr="00172C82" w:rsidRDefault="00710A50" w:rsidP="00710A50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Insuficiente</w:t>
            </w:r>
          </w:p>
        </w:tc>
      </w:tr>
      <w:tr w:rsidR="00172C82" w:rsidRPr="00172C82" w14:paraId="21D5D71B" w14:textId="77777777" w:rsidTr="0017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D68F6D" w14:textId="77777777" w:rsidR="00710A50" w:rsidRPr="00172C82" w:rsidRDefault="00710A50" w:rsidP="00710A50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CONTENIDO</w:t>
            </w:r>
          </w:p>
        </w:tc>
        <w:tc>
          <w:tcPr>
            <w:tcW w:w="1835" w:type="dxa"/>
            <w:tcBorders>
              <w:top w:val="none" w:sz="0" w:space="0" w:color="auto"/>
              <w:bottom w:val="none" w:sz="0" w:space="0" w:color="auto"/>
            </w:tcBorders>
          </w:tcPr>
          <w:p w14:paraId="2149407C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826" w:type="dxa"/>
            <w:tcBorders>
              <w:top w:val="none" w:sz="0" w:space="0" w:color="auto"/>
              <w:bottom w:val="none" w:sz="0" w:space="0" w:color="auto"/>
            </w:tcBorders>
          </w:tcPr>
          <w:p w14:paraId="123BA081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148924F8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2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5C0918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El tema fue cubierto inapropiadamente; en general, el contenido es inadecuado e ilegible.</w:t>
            </w:r>
          </w:p>
        </w:tc>
      </w:tr>
      <w:tr w:rsidR="00172C82" w:rsidRPr="00172C82" w14:paraId="5941263C" w14:textId="77777777" w:rsidTr="00172C82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23A9E42D" w14:textId="77777777" w:rsidR="00710A50" w:rsidRPr="00172C82" w:rsidRDefault="00710A50" w:rsidP="00710A50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ORGANIZACIÓN</w:t>
            </w:r>
          </w:p>
        </w:tc>
        <w:tc>
          <w:tcPr>
            <w:tcW w:w="1835" w:type="dxa"/>
          </w:tcPr>
          <w:p w14:paraId="47A3631F" w14:textId="77777777" w:rsidR="00710A50" w:rsidRPr="00172C82" w:rsidRDefault="00710A50" w:rsidP="00710A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826" w:type="dxa"/>
          </w:tcPr>
          <w:p w14:paraId="621E6EC2" w14:textId="77777777" w:rsidR="00710A50" w:rsidRPr="00172C82" w:rsidRDefault="00710A50" w:rsidP="00710A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248" w:type="dxa"/>
          </w:tcPr>
          <w:p w14:paraId="448BE1CB" w14:textId="77777777" w:rsidR="00710A50" w:rsidRPr="00172C82" w:rsidRDefault="00710A50" w:rsidP="00710A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287" w:type="dxa"/>
          </w:tcPr>
          <w:p w14:paraId="4561F001" w14:textId="77777777" w:rsidR="00710A50" w:rsidRPr="00172C82" w:rsidRDefault="00710A50" w:rsidP="00710A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Ideas incompletas, desorganizadas y ambiguas.</w:t>
            </w:r>
          </w:p>
        </w:tc>
      </w:tr>
      <w:tr w:rsidR="00172C82" w:rsidRPr="00172C82" w14:paraId="639CE885" w14:textId="77777777" w:rsidTr="0017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64BDC4" w14:textId="77777777" w:rsidR="00710A50" w:rsidRPr="00172C82" w:rsidRDefault="00710A50" w:rsidP="00710A50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LENGUAJE</w:t>
            </w:r>
          </w:p>
        </w:tc>
        <w:tc>
          <w:tcPr>
            <w:tcW w:w="1835" w:type="dxa"/>
            <w:tcBorders>
              <w:top w:val="none" w:sz="0" w:space="0" w:color="auto"/>
              <w:bottom w:val="none" w:sz="0" w:space="0" w:color="auto"/>
            </w:tcBorders>
          </w:tcPr>
          <w:p w14:paraId="3AD0C63F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El texto es comprensible.</w:t>
            </w:r>
          </w:p>
        </w:tc>
        <w:tc>
          <w:tcPr>
            <w:tcW w:w="1826" w:type="dxa"/>
            <w:tcBorders>
              <w:top w:val="none" w:sz="0" w:space="0" w:color="auto"/>
              <w:bottom w:val="none" w:sz="0" w:space="0" w:color="auto"/>
            </w:tcBorders>
          </w:tcPr>
          <w:p w14:paraId="765221A5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El texto es comprensible, pero requiere aclaraciones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47E1B113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El escrito demanda se descifre el texto.</w:t>
            </w:r>
          </w:p>
        </w:tc>
        <w:tc>
          <w:tcPr>
            <w:tcW w:w="22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5302BD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El texto es incomprensible.</w:t>
            </w:r>
          </w:p>
        </w:tc>
      </w:tr>
      <w:tr w:rsidR="00172C82" w:rsidRPr="00172C82" w14:paraId="0B6438CF" w14:textId="77777777" w:rsidTr="00172C82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14:paraId="15912AAF" w14:textId="77777777" w:rsidR="00710A50" w:rsidRPr="00172C82" w:rsidRDefault="00710A50" w:rsidP="00710A50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VOCABULARIO</w:t>
            </w:r>
          </w:p>
        </w:tc>
        <w:tc>
          <w:tcPr>
            <w:tcW w:w="1835" w:type="dxa"/>
          </w:tcPr>
          <w:p w14:paraId="7D1F326B" w14:textId="77777777" w:rsidR="00710A50" w:rsidRPr="00172C82" w:rsidRDefault="00710A50" w:rsidP="00710A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Uso adecuado y variado del vocabulario.</w:t>
            </w:r>
          </w:p>
        </w:tc>
        <w:tc>
          <w:tcPr>
            <w:tcW w:w="1826" w:type="dxa"/>
          </w:tcPr>
          <w:p w14:paraId="30DE3193" w14:textId="77777777" w:rsidR="00710A50" w:rsidRPr="00172C82" w:rsidRDefault="00710A50" w:rsidP="00710A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Existen algunos errores gramaticales</w:t>
            </w:r>
          </w:p>
        </w:tc>
        <w:tc>
          <w:tcPr>
            <w:tcW w:w="2248" w:type="dxa"/>
          </w:tcPr>
          <w:p w14:paraId="5720B43C" w14:textId="77777777" w:rsidR="00710A50" w:rsidRPr="00172C82" w:rsidRDefault="00710A50" w:rsidP="00710A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287" w:type="dxa"/>
          </w:tcPr>
          <w:p w14:paraId="1CAF47DA" w14:textId="77777777" w:rsidR="00710A50" w:rsidRPr="00172C82" w:rsidRDefault="00710A50" w:rsidP="00710A5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172C82" w:rsidRPr="00172C82" w14:paraId="7F32793D" w14:textId="77777777" w:rsidTr="0017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E42309" w14:textId="77777777" w:rsidR="00710A50" w:rsidRPr="00172C82" w:rsidRDefault="00710A50" w:rsidP="00710A50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ORTOGRAFÍA, ACENTUACIÓN Y PUNTUACIÓN</w:t>
            </w:r>
          </w:p>
        </w:tc>
        <w:tc>
          <w:tcPr>
            <w:tcW w:w="1835" w:type="dxa"/>
            <w:tcBorders>
              <w:top w:val="none" w:sz="0" w:space="0" w:color="auto"/>
              <w:bottom w:val="none" w:sz="0" w:space="0" w:color="auto"/>
            </w:tcBorders>
          </w:tcPr>
          <w:p w14:paraId="3120CED6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1826" w:type="dxa"/>
            <w:tcBorders>
              <w:top w:val="none" w:sz="0" w:space="0" w:color="auto"/>
              <w:bottom w:val="none" w:sz="0" w:space="0" w:color="auto"/>
            </w:tcBorders>
          </w:tcPr>
          <w:p w14:paraId="52ABB4EB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204878A9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Sí se usan signos de puntuación, aunque olvida acentuar las palabras, que por cierto son muy limitadas.</w:t>
            </w:r>
          </w:p>
        </w:tc>
        <w:tc>
          <w:tcPr>
            <w:tcW w:w="22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49A458" w14:textId="77777777" w:rsidR="00710A50" w:rsidRPr="00172C82" w:rsidRDefault="00710A50" w:rsidP="00710A50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72C82">
              <w:rPr>
                <w:rFonts w:ascii="Verdana" w:hAnsi="Verdana" w:cs="Calibr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4E621EFB" w14:textId="77777777" w:rsidR="00710A50" w:rsidRPr="00710A50" w:rsidRDefault="00710A50" w:rsidP="00710A50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</w:p>
    <w:p w14:paraId="6FB2CCEA" w14:textId="77777777" w:rsidR="00172C82" w:rsidRDefault="00172C82" w:rsidP="00172C82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</w:p>
    <w:p w14:paraId="254B6CE9" w14:textId="77777777" w:rsidR="00710A50" w:rsidRPr="00710A50" w:rsidRDefault="00710A50" w:rsidP="00172C82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710A50">
        <w:rPr>
          <w:rFonts w:ascii="Verdana" w:hAnsi="Verdana" w:cs="Calibri"/>
          <w:sz w:val="24"/>
          <w:szCs w:val="24"/>
        </w:rPr>
        <w:t xml:space="preserve">Envíala a través de Plataforma Virtual,  por medio del apartado de Tareas. </w:t>
      </w:r>
    </w:p>
    <w:p w14:paraId="599DE56F" w14:textId="77777777" w:rsidR="00710A50" w:rsidRPr="00710A50" w:rsidRDefault="00710A50" w:rsidP="00172C82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710A50">
        <w:rPr>
          <w:rFonts w:ascii="Verdana" w:hAnsi="Verdana" w:cs="Calibri"/>
          <w:sz w:val="24"/>
          <w:szCs w:val="24"/>
        </w:rPr>
        <w:t>Recuerda que el archivo debe ser nombrado: </w:t>
      </w:r>
    </w:p>
    <w:p w14:paraId="1977B568" w14:textId="77777777" w:rsidR="00710A50" w:rsidRPr="00172C82" w:rsidRDefault="00710A50" w:rsidP="00172C82">
      <w:pPr>
        <w:spacing w:after="0"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172C82">
        <w:rPr>
          <w:rFonts w:ascii="Verdana" w:hAnsi="Verdana" w:cs="Calibri"/>
          <w:b/>
          <w:sz w:val="24"/>
          <w:szCs w:val="24"/>
        </w:rPr>
        <w:t>Apellido Paterno_Primer Nombre_Reflexión_Globalización</w:t>
      </w:r>
    </w:p>
    <w:p w14:paraId="207727B5" w14:textId="77777777" w:rsidR="00710A50" w:rsidRPr="00172C82" w:rsidRDefault="00710A50" w:rsidP="00710A50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47F96039" w14:textId="77777777" w:rsidR="00E248B8" w:rsidRPr="00942EAB" w:rsidRDefault="00E248B8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sectPr w:rsidR="00E248B8" w:rsidRPr="00942EAB" w:rsidSect="002420D4">
      <w:headerReference w:type="default" r:id="rId16"/>
      <w:footerReference w:type="default" r:id="rId17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84241" w:rsidRDefault="00084241" w:rsidP="000C56E4">
      <w:r>
        <w:separator/>
      </w:r>
    </w:p>
  </w:endnote>
  <w:endnote w:type="continuationSeparator" w:id="0">
    <w:p w14:paraId="03EE6BA2" w14:textId="77777777" w:rsidR="00084241" w:rsidRDefault="0008424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84241" w:rsidRDefault="0008424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84241" w:rsidRDefault="0008424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84241" w:rsidRDefault="00084241" w:rsidP="000C56E4">
      <w:r>
        <w:separator/>
      </w:r>
    </w:p>
  </w:footnote>
  <w:footnote w:type="continuationSeparator" w:id="0">
    <w:p w14:paraId="143CF59E" w14:textId="77777777" w:rsidR="00084241" w:rsidRDefault="0008424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84241" w:rsidRDefault="0008424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7596A03" w:rsidR="00084241" w:rsidRPr="005A6F19" w:rsidRDefault="00084241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5A6F1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6500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Consulta y Reflexión-Contra la Globalización </w:t>
                          </w:r>
                          <w:r w:rsidRPr="005A6F1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7596A03" w:rsidR="00084241" w:rsidRPr="005A6F19" w:rsidRDefault="00084241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5A6F1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6500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Consulta y Reflexión-Contra la Globalización </w:t>
                    </w:r>
                    <w:r w:rsidRPr="005A6F1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12B90"/>
    <w:multiLevelType w:val="hybridMultilevel"/>
    <w:tmpl w:val="D1AAE15C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65DFB"/>
    <w:multiLevelType w:val="hybridMultilevel"/>
    <w:tmpl w:val="5FB6346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9"/>
  </w:num>
  <w:num w:numId="11">
    <w:abstractNumId w:val="34"/>
  </w:num>
  <w:num w:numId="12">
    <w:abstractNumId w:val="7"/>
  </w:num>
  <w:num w:numId="13">
    <w:abstractNumId w:val="43"/>
  </w:num>
  <w:num w:numId="14">
    <w:abstractNumId w:val="45"/>
  </w:num>
  <w:num w:numId="15">
    <w:abstractNumId w:val="3"/>
  </w:num>
  <w:num w:numId="16">
    <w:abstractNumId w:val="35"/>
  </w:num>
  <w:num w:numId="17">
    <w:abstractNumId w:val="13"/>
  </w:num>
  <w:num w:numId="18">
    <w:abstractNumId w:val="29"/>
  </w:num>
  <w:num w:numId="19">
    <w:abstractNumId w:val="40"/>
  </w:num>
  <w:num w:numId="20">
    <w:abstractNumId w:val="26"/>
  </w:num>
  <w:num w:numId="21">
    <w:abstractNumId w:val="28"/>
  </w:num>
  <w:num w:numId="22">
    <w:abstractNumId w:val="6"/>
  </w:num>
  <w:num w:numId="23">
    <w:abstractNumId w:val="21"/>
  </w:num>
  <w:num w:numId="24">
    <w:abstractNumId w:val="24"/>
  </w:num>
  <w:num w:numId="25">
    <w:abstractNumId w:val="0"/>
  </w:num>
  <w:num w:numId="26">
    <w:abstractNumId w:val="5"/>
  </w:num>
  <w:num w:numId="27">
    <w:abstractNumId w:val="16"/>
  </w:num>
  <w:num w:numId="28">
    <w:abstractNumId w:val="38"/>
  </w:num>
  <w:num w:numId="29">
    <w:abstractNumId w:val="25"/>
  </w:num>
  <w:num w:numId="30">
    <w:abstractNumId w:val="19"/>
  </w:num>
  <w:num w:numId="31">
    <w:abstractNumId w:val="41"/>
  </w:num>
  <w:num w:numId="32">
    <w:abstractNumId w:val="46"/>
  </w:num>
  <w:num w:numId="33">
    <w:abstractNumId w:val="2"/>
  </w:num>
  <w:num w:numId="34">
    <w:abstractNumId w:val="1"/>
  </w:num>
  <w:num w:numId="35">
    <w:abstractNumId w:val="27"/>
  </w:num>
  <w:num w:numId="36">
    <w:abstractNumId w:val="22"/>
  </w:num>
  <w:num w:numId="37">
    <w:abstractNumId w:val="30"/>
  </w:num>
  <w:num w:numId="38">
    <w:abstractNumId w:val="42"/>
  </w:num>
  <w:num w:numId="39">
    <w:abstractNumId w:val="9"/>
  </w:num>
  <w:num w:numId="40">
    <w:abstractNumId w:val="15"/>
  </w:num>
  <w:num w:numId="41">
    <w:abstractNumId w:val="4"/>
  </w:num>
  <w:num w:numId="42">
    <w:abstractNumId w:val="17"/>
  </w:num>
  <w:num w:numId="43">
    <w:abstractNumId w:val="8"/>
  </w:num>
  <w:num w:numId="44">
    <w:abstractNumId w:val="44"/>
  </w:num>
  <w:num w:numId="45">
    <w:abstractNumId w:val="10"/>
  </w:num>
  <w:num w:numId="46">
    <w:abstractNumId w:val="1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1B0"/>
    <w:rsid w:val="00070687"/>
    <w:rsid w:val="000829EF"/>
    <w:rsid w:val="00084241"/>
    <w:rsid w:val="000B0D01"/>
    <w:rsid w:val="000C56E4"/>
    <w:rsid w:val="000D2E91"/>
    <w:rsid w:val="000D63C7"/>
    <w:rsid w:val="00114A5D"/>
    <w:rsid w:val="001408BB"/>
    <w:rsid w:val="00172C82"/>
    <w:rsid w:val="00175BD2"/>
    <w:rsid w:val="00177091"/>
    <w:rsid w:val="00186F1C"/>
    <w:rsid w:val="001A221C"/>
    <w:rsid w:val="001F39EF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30339"/>
    <w:rsid w:val="00342444"/>
    <w:rsid w:val="0036500F"/>
    <w:rsid w:val="003859CA"/>
    <w:rsid w:val="0039235F"/>
    <w:rsid w:val="003B13B7"/>
    <w:rsid w:val="003C467E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A6F19"/>
    <w:rsid w:val="005C770C"/>
    <w:rsid w:val="005E602E"/>
    <w:rsid w:val="005F42A2"/>
    <w:rsid w:val="00617F9A"/>
    <w:rsid w:val="00625AF7"/>
    <w:rsid w:val="00625B96"/>
    <w:rsid w:val="00656EEB"/>
    <w:rsid w:val="00664894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0A50"/>
    <w:rsid w:val="0071698D"/>
    <w:rsid w:val="007174A4"/>
    <w:rsid w:val="00730F42"/>
    <w:rsid w:val="00731B00"/>
    <w:rsid w:val="00733314"/>
    <w:rsid w:val="0074674B"/>
    <w:rsid w:val="00752429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E5AC2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42EAB"/>
    <w:rsid w:val="009678FA"/>
    <w:rsid w:val="00984944"/>
    <w:rsid w:val="009A3FDE"/>
    <w:rsid w:val="009B23B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4604E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248B8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to.org" TargetMode="External"/><Relationship Id="rId12" Type="http://schemas.openxmlformats.org/officeDocument/2006/relationships/hyperlink" Target="http://www.ceoexpress.com" TargetMode="External"/><Relationship Id="rId13" Type="http://schemas.openxmlformats.org/officeDocument/2006/relationships/hyperlink" Target="http://www.dismal.com" TargetMode="External"/><Relationship Id="rId14" Type="http://schemas.openxmlformats.org/officeDocument/2006/relationships/hyperlink" Target="http://translation2.paralink.com" TargetMode="External"/><Relationship Id="rId15" Type="http://schemas.openxmlformats.org/officeDocument/2006/relationships/hyperlink" Target="http://www.systransoft.com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fg.org" TargetMode="External"/><Relationship Id="rId10" Type="http://schemas.openxmlformats.org/officeDocument/2006/relationships/hyperlink" Target="http://inpeg.ec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D585AF-D052-4747-9D86-5D1D35A4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2359</Characters>
  <Application>Microsoft Macintosh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2014-04-08T23:41:00Z</cp:lastPrinted>
  <dcterms:created xsi:type="dcterms:W3CDTF">2018-05-11T18:24:00Z</dcterms:created>
  <dcterms:modified xsi:type="dcterms:W3CDTF">2018-05-11T18:34:00Z</dcterms:modified>
</cp:coreProperties>
</file>