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D0CBC" w14:textId="52CA7FDB" w:rsidR="00CF07B2" w:rsidRPr="00CF07B2" w:rsidRDefault="00CF07B2" w:rsidP="00885CE5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CF07B2">
        <w:rPr>
          <w:rFonts w:ascii="Verdana" w:hAnsi="Verdana" w:cs="Arial"/>
          <w:b/>
        </w:rPr>
        <w:t>Instrucciones:</w:t>
      </w:r>
    </w:p>
    <w:p w14:paraId="0476AD76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B009DB">
        <w:rPr>
          <w:rFonts w:ascii="Verdana" w:hAnsi="Verdana" w:cs="Arial"/>
        </w:rPr>
        <w:t>En un documento</w:t>
      </w:r>
      <w:r w:rsidRPr="00B009DB">
        <w:rPr>
          <w:rFonts w:ascii="Verdana" w:hAnsi="Verdana" w:cs="Arial"/>
          <w:b/>
        </w:rPr>
        <w:t xml:space="preserve"> Excel</w:t>
      </w:r>
      <w:r w:rsidRPr="00B009DB">
        <w:rPr>
          <w:rFonts w:ascii="Verdana" w:hAnsi="Verdana" w:cs="Arial"/>
        </w:rPr>
        <w:t xml:space="preserve">, elabora los cargos y abonos registrando en el debe y en el haber según corresponda. </w:t>
      </w:r>
    </w:p>
    <w:p w14:paraId="57E93C3E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  <w:i/>
        </w:rPr>
      </w:pPr>
      <w:r w:rsidRPr="00B009DB">
        <w:rPr>
          <w:rFonts w:ascii="Verdana" w:hAnsi="Verdana" w:cs="Arial"/>
          <w:i/>
        </w:rPr>
        <w:t xml:space="preserve">Revisa la teoría del bloque III  de cada cuenta del activo, pasivo y capital si tienes alguna duda. </w:t>
      </w:r>
    </w:p>
    <w:p w14:paraId="5BF332CC" w14:textId="77777777" w:rsidR="00CF07B2" w:rsidRPr="00CF07B2" w:rsidRDefault="00CF07B2" w:rsidP="00CF07B2">
      <w:pPr>
        <w:pStyle w:val="Prrafodelista"/>
        <w:spacing w:line="360" w:lineRule="auto"/>
        <w:ind w:left="0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No olvides enviar tu documento a la plataforma virtual.</w:t>
      </w:r>
    </w:p>
    <w:p w14:paraId="29B8EF17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36B913A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 por 1,000.00, pagamos en efectivo.</w:t>
      </w:r>
    </w:p>
    <w:p w14:paraId="7533E6C0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Vendemos mercancía por 4,000.00, a crédito.</w:t>
      </w:r>
    </w:p>
    <w:p w14:paraId="632841F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 por 2,000.00, pagamos con cheque.</w:t>
      </w:r>
    </w:p>
    <w:p w14:paraId="1A77A86E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Vendemos mercancía por 1,000.00, nos pagan 50% con cheque y el resto con efectivo.</w:t>
      </w:r>
    </w:p>
    <w:p w14:paraId="7B85358F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mobiliario y equipo por 10,000.00, pagamos a crédito.</w:t>
      </w:r>
    </w:p>
    <w:p w14:paraId="4064B89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papelería y útiles por 200,00, pagamos en efectivo.</w:t>
      </w:r>
    </w:p>
    <w:p w14:paraId="730A6C9E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Pagamos servicio de primas de seguros, pagamos con cheque.</w:t>
      </w:r>
    </w:p>
    <w:p w14:paraId="71F5DB96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mercancías por 3,000.00, pagamos 50% con cheque y el resto a crédito.</w:t>
      </w:r>
    </w:p>
    <w:p w14:paraId="2C2C90D5" w14:textId="77777777" w:rsidR="00CF07B2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Le prestamos 100.00 a la secretaria, en efectivo.</w:t>
      </w:r>
    </w:p>
    <w:p w14:paraId="2220F330" w14:textId="44BD191D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Pagamos servicio de propaganda y publicidad por 500.00, pagamos con cheque</w:t>
      </w:r>
    </w:p>
    <w:p w14:paraId="7AC5FBE9" w14:textId="77777777" w:rsidR="00885CE5" w:rsidRPr="00885CE5" w:rsidRDefault="00885CE5" w:rsidP="00885CE5">
      <w:pPr>
        <w:spacing w:after="160" w:line="360" w:lineRule="auto"/>
        <w:jc w:val="both"/>
        <w:rPr>
          <w:rFonts w:ascii="Verdana" w:hAnsi="Verdana" w:cs="Arial"/>
        </w:rPr>
      </w:pPr>
    </w:p>
    <w:p w14:paraId="651E2B29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6CAAF03B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4CF090F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459B6794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5E17E97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E9670D1" w14:textId="77777777" w:rsidR="00885CE5" w:rsidRPr="00CF07B2" w:rsidRDefault="00885CE5" w:rsidP="00885CE5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516AC2F9" w14:textId="77777777" w:rsidR="00885CE5" w:rsidRPr="00CF07B2" w:rsidRDefault="00885CE5" w:rsidP="00885CE5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CF07B2">
        <w:rPr>
          <w:rFonts w:ascii="Verdana" w:hAnsi="Verdana" w:cstheme="minorHAnsi"/>
          <w:b/>
          <w:sz w:val="24"/>
          <w:szCs w:val="24"/>
          <w:lang w:val="es-ES"/>
        </w:rPr>
        <w:t>RÚBRICA EJERCICIO PARTIDA DOBLE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91"/>
        <w:gridCol w:w="1992"/>
        <w:gridCol w:w="1992"/>
        <w:gridCol w:w="1992"/>
      </w:tblGrid>
      <w:tr w:rsidR="001E1B2A" w:rsidRPr="00885CE5" w14:paraId="63A38621" w14:textId="77777777" w:rsidTr="001E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07C6A6B3" w14:textId="77777777" w:rsidR="00885CE5" w:rsidRPr="00885CE5" w:rsidRDefault="00885CE5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91" w:type="dxa"/>
          </w:tcPr>
          <w:p w14:paraId="6AF5C524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92" w:type="dxa"/>
          </w:tcPr>
          <w:p w14:paraId="7198E50B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92" w:type="dxa"/>
          </w:tcPr>
          <w:p w14:paraId="1197D7A7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92" w:type="dxa"/>
          </w:tcPr>
          <w:p w14:paraId="0938D080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1E1B2A" w:rsidRPr="00885CE5" w14:paraId="77143335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5D92B5" w14:textId="77777777" w:rsidR="00885CE5" w:rsidRPr="00885CE5" w:rsidRDefault="00885CE5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07D1E0C1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19A80C08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5EE2400F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C05F49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5CFD613A" w14:textId="77777777" w:rsidR="00885CE5" w:rsidRPr="00885CE5" w:rsidRDefault="00885CE5" w:rsidP="00885CE5">
      <w:pPr>
        <w:rPr>
          <w:rFonts w:ascii="Verdana" w:hAnsi="Verdana" w:cs="Calibri"/>
          <w:color w:val="1F497D"/>
          <w:sz w:val="24"/>
          <w:szCs w:val="24"/>
        </w:rPr>
      </w:pPr>
    </w:p>
    <w:p w14:paraId="7F87DA57" w14:textId="77777777" w:rsidR="00885CE5" w:rsidRPr="00885CE5" w:rsidRDefault="00885CE5" w:rsidP="00885CE5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val="es-MX" w:eastAsia="es-MX"/>
        </w:rPr>
      </w:pPr>
    </w:p>
    <w:p w14:paraId="19D02781" w14:textId="77777777" w:rsidR="00885CE5" w:rsidRPr="00CF07B2" w:rsidRDefault="00885CE5" w:rsidP="00CF07B2">
      <w:pPr>
        <w:pStyle w:val="Prrafodelista"/>
        <w:ind w:left="0"/>
        <w:jc w:val="right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Envíala a través de Plataforma virtual, </w:t>
      </w:r>
    </w:p>
    <w:p w14:paraId="2030016F" w14:textId="77777777" w:rsidR="00CF07B2" w:rsidRDefault="00885CE5" w:rsidP="00CF07B2">
      <w:pPr>
        <w:pStyle w:val="Prrafodelista"/>
        <w:ind w:left="0"/>
        <w:jc w:val="right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Recuerda que el archivo debe ser nombrado:</w:t>
      </w:r>
    </w:p>
    <w:p w14:paraId="618848EB" w14:textId="6CB3B98B" w:rsidR="00885CE5" w:rsidRPr="00CF07B2" w:rsidRDefault="00885CE5" w:rsidP="00CF07B2">
      <w:pPr>
        <w:pStyle w:val="Prrafodelista"/>
        <w:ind w:left="0"/>
        <w:jc w:val="right"/>
        <w:rPr>
          <w:rFonts w:ascii="Verdana" w:hAnsi="Verdana" w:cs="Arial"/>
          <w:b/>
          <w:i/>
        </w:rPr>
      </w:pPr>
      <w:r w:rsidRPr="00CF07B2">
        <w:rPr>
          <w:rFonts w:ascii="Verdana" w:hAnsi="Verdana" w:cs="Arial"/>
          <w:b/>
          <w:i/>
        </w:rPr>
        <w:t> Apellido</w:t>
      </w:r>
      <w:r w:rsidR="007D7E04" w:rsidRPr="00CF07B2">
        <w:rPr>
          <w:rFonts w:ascii="Verdana" w:hAnsi="Verdana" w:cs="Arial"/>
          <w:b/>
          <w:i/>
        </w:rPr>
        <w:t xml:space="preserve"> </w:t>
      </w:r>
      <w:proofErr w:type="spellStart"/>
      <w:r w:rsidR="007D7E04" w:rsidRPr="00CF07B2">
        <w:rPr>
          <w:rFonts w:ascii="Verdana" w:hAnsi="Verdana" w:cs="Arial"/>
          <w:b/>
          <w:i/>
        </w:rPr>
        <w:t>Paterno_Primer</w:t>
      </w:r>
      <w:proofErr w:type="spellEnd"/>
      <w:r w:rsidR="007D7E04" w:rsidRPr="00CF07B2">
        <w:rPr>
          <w:rFonts w:ascii="Verdana" w:hAnsi="Verdana" w:cs="Arial"/>
          <w:b/>
          <w:i/>
        </w:rPr>
        <w:t xml:space="preserve"> </w:t>
      </w:r>
      <w:proofErr w:type="spellStart"/>
      <w:r w:rsidR="007D7E04" w:rsidRPr="00CF07B2">
        <w:rPr>
          <w:rFonts w:ascii="Verdana" w:hAnsi="Verdana" w:cs="Arial"/>
          <w:b/>
          <w:i/>
        </w:rPr>
        <w:t>Nombre_Partida_D</w:t>
      </w:r>
      <w:r w:rsidRPr="00CF07B2">
        <w:rPr>
          <w:rFonts w:ascii="Verdana" w:hAnsi="Verdana" w:cs="Arial"/>
          <w:b/>
          <w:i/>
        </w:rPr>
        <w:t>oble</w:t>
      </w:r>
      <w:proofErr w:type="spellEnd"/>
    </w:p>
    <w:p w14:paraId="56D30D3B" w14:textId="77777777" w:rsidR="00016484" w:rsidRPr="00CF07B2" w:rsidRDefault="00016484" w:rsidP="00CF07B2">
      <w:pPr>
        <w:pStyle w:val="Prrafodelista"/>
        <w:spacing w:line="360" w:lineRule="auto"/>
        <w:ind w:left="0"/>
        <w:jc w:val="right"/>
        <w:rPr>
          <w:rFonts w:ascii="Verdana" w:hAnsi="Verdana" w:cs="Arial"/>
          <w:i/>
        </w:rPr>
      </w:pPr>
    </w:p>
    <w:sectPr w:rsidR="00016484" w:rsidRPr="00CF07B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981199" w:rsidR="00695197" w:rsidRPr="00C74FCE" w:rsidRDefault="0065440E" w:rsidP="00CF07B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885CE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Partida Doble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981199" w:rsidR="00695197" w:rsidRPr="00C74FCE" w:rsidRDefault="0065440E" w:rsidP="00CF07B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885CE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Partida Doble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2B54"/>
    <w:multiLevelType w:val="hybridMultilevel"/>
    <w:tmpl w:val="CB5C3A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3A09"/>
    <w:multiLevelType w:val="hybridMultilevel"/>
    <w:tmpl w:val="5E345B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7"/>
  </w:num>
  <w:num w:numId="18">
    <w:abstractNumId w:val="25"/>
  </w:num>
  <w:num w:numId="19">
    <w:abstractNumId w:val="37"/>
  </w:num>
  <w:num w:numId="20">
    <w:abstractNumId w:val="20"/>
  </w:num>
  <w:num w:numId="21">
    <w:abstractNumId w:val="22"/>
  </w:num>
  <w:num w:numId="22">
    <w:abstractNumId w:val="2"/>
  </w:num>
  <w:num w:numId="23">
    <w:abstractNumId w:val="16"/>
  </w:num>
  <w:num w:numId="24">
    <w:abstractNumId w:val="19"/>
  </w:num>
  <w:num w:numId="25">
    <w:abstractNumId w:val="0"/>
  </w:num>
  <w:num w:numId="26">
    <w:abstractNumId w:val="28"/>
  </w:num>
  <w:num w:numId="27">
    <w:abstractNumId w:val="4"/>
  </w:num>
  <w:num w:numId="28">
    <w:abstractNumId w:val="33"/>
  </w:num>
  <w:num w:numId="29">
    <w:abstractNumId w:val="13"/>
  </w:num>
  <w:num w:numId="30">
    <w:abstractNumId w:val="10"/>
  </w:num>
  <w:num w:numId="31">
    <w:abstractNumId w:val="21"/>
  </w:num>
  <w:num w:numId="32">
    <w:abstractNumId w:val="24"/>
  </w:num>
  <w:num w:numId="33">
    <w:abstractNumId w:val="38"/>
  </w:num>
  <w:num w:numId="34">
    <w:abstractNumId w:val="23"/>
  </w:num>
  <w:num w:numId="35">
    <w:abstractNumId w:val="11"/>
  </w:num>
  <w:num w:numId="36">
    <w:abstractNumId w:val="12"/>
  </w:num>
  <w:num w:numId="37">
    <w:abstractNumId w:val="41"/>
  </w:num>
  <w:num w:numId="38">
    <w:abstractNumId w:val="36"/>
  </w:num>
  <w:num w:numId="39">
    <w:abstractNumId w:val="17"/>
  </w:num>
  <w:num w:numId="40">
    <w:abstractNumId w:val="32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E1B2A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B7E04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440E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7E04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009DB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07B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DB6D0-F47E-514B-9212-B656875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8</cp:revision>
  <cp:lastPrinted>2014-05-06T20:10:00Z</cp:lastPrinted>
  <dcterms:created xsi:type="dcterms:W3CDTF">2014-08-08T13:56:00Z</dcterms:created>
  <dcterms:modified xsi:type="dcterms:W3CDTF">2015-02-03T18:15:00Z</dcterms:modified>
</cp:coreProperties>
</file>