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65C7F" w14:textId="0AC75732" w:rsidR="009C38C8" w:rsidRPr="009C38C8" w:rsidRDefault="009C38C8" w:rsidP="00F20DEC">
      <w:pPr>
        <w:rPr>
          <w:rFonts w:ascii="Verdana" w:hAnsi="Verdana"/>
          <w:b/>
          <w:sz w:val="24"/>
          <w:szCs w:val="24"/>
          <w:lang w:val="es-ES"/>
        </w:rPr>
      </w:pPr>
      <w:r w:rsidRPr="009C38C8">
        <w:rPr>
          <w:rFonts w:ascii="Verdana" w:hAnsi="Verdana"/>
          <w:b/>
          <w:sz w:val="24"/>
          <w:szCs w:val="24"/>
          <w:lang w:val="es-ES"/>
        </w:rPr>
        <w:t>Instrucciones:</w:t>
      </w:r>
    </w:p>
    <w:p w14:paraId="681815E5" w14:textId="4436C62F" w:rsidR="00530556" w:rsidRPr="00530556" w:rsidRDefault="00530556" w:rsidP="00530556">
      <w:pPr>
        <w:jc w:val="both"/>
        <w:rPr>
          <w:rFonts w:ascii="Verdana" w:hAnsi="Verdana"/>
          <w:sz w:val="24"/>
          <w:szCs w:val="24"/>
          <w:lang w:val="es-ES"/>
        </w:rPr>
      </w:pPr>
      <w:r w:rsidRPr="00530556">
        <w:rPr>
          <w:rFonts w:ascii="Verdana" w:hAnsi="Verdana"/>
          <w:sz w:val="24"/>
          <w:szCs w:val="24"/>
          <w:lang w:val="es-ES"/>
        </w:rPr>
        <w:t xml:space="preserve">Realiza lo que se te indica,  al  terminar  recuerda  enviar tu tarea al Foro Actividad de </w:t>
      </w:r>
      <w:proofErr w:type="spellStart"/>
      <w:r w:rsidRPr="00530556">
        <w:rPr>
          <w:rFonts w:ascii="Verdana" w:hAnsi="Verdana"/>
          <w:sz w:val="24"/>
          <w:szCs w:val="24"/>
          <w:lang w:val="es-ES"/>
        </w:rPr>
        <w:t>Coevaluación</w:t>
      </w:r>
      <w:proofErr w:type="spellEnd"/>
    </w:p>
    <w:p w14:paraId="55C29595" w14:textId="77777777" w:rsidR="00530556" w:rsidRPr="00873A8B" w:rsidRDefault="00530556" w:rsidP="00530556">
      <w:pPr>
        <w:jc w:val="both"/>
        <w:rPr>
          <w:rFonts w:ascii="Verdana" w:hAnsi="Verdana"/>
          <w:sz w:val="24"/>
          <w:szCs w:val="24"/>
          <w:lang w:val="es-ES"/>
        </w:rPr>
      </w:pPr>
      <w:r w:rsidRPr="00873A8B">
        <w:rPr>
          <w:rFonts w:ascii="Verdana" w:hAnsi="Verdana"/>
          <w:sz w:val="24"/>
          <w:szCs w:val="24"/>
          <w:lang w:val="es-ES"/>
        </w:rPr>
        <w:t xml:space="preserve">Instrucciones para la coevaluación: revisa el material  guiándote con la siguiente rúbrica de coevaluación. Marca con una X en la casilla que corresponde según el material que revisaste. </w:t>
      </w:r>
    </w:p>
    <w:p w14:paraId="604A4589" w14:textId="79CFFA44" w:rsidR="00F20DEC" w:rsidRPr="009C38C8" w:rsidRDefault="00F20DEC" w:rsidP="00F20DEC">
      <w:pPr>
        <w:pStyle w:val="Ttulo2"/>
        <w:rPr>
          <w:rFonts w:ascii="Verdana" w:eastAsia="Arial Unicode MS" w:hAnsi="Verdana"/>
          <w:color w:val="auto"/>
          <w:sz w:val="24"/>
          <w:szCs w:val="24"/>
        </w:rPr>
      </w:pPr>
      <w:bookmarkStart w:id="0" w:name="_Toc330217506"/>
      <w:r w:rsidRPr="009C38C8">
        <w:rPr>
          <w:rFonts w:ascii="Verdana" w:hAnsi="Verdana"/>
          <w:color w:val="auto"/>
          <w:sz w:val="24"/>
          <w:szCs w:val="24"/>
        </w:rPr>
        <w:t xml:space="preserve">Rúbrica 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8"/>
        <w:gridCol w:w="2174"/>
        <w:gridCol w:w="1904"/>
        <w:gridCol w:w="1980"/>
        <w:gridCol w:w="2122"/>
      </w:tblGrid>
      <w:tr w:rsidR="00F20DEC" w:rsidRPr="00873A8B" w14:paraId="4E08966A" w14:textId="77777777" w:rsidTr="005A59CC">
        <w:tc>
          <w:tcPr>
            <w:tcW w:w="1778" w:type="dxa"/>
            <w:shd w:val="clear" w:color="auto" w:fill="4F81BD" w:themeFill="accent1"/>
          </w:tcPr>
          <w:p w14:paraId="1C5A7AA1" w14:textId="77777777" w:rsidR="00F20DEC" w:rsidRPr="00873A8B" w:rsidRDefault="00F20DEC" w:rsidP="00530556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4F81BD" w:themeFill="accent1"/>
          </w:tcPr>
          <w:p w14:paraId="561F2E81" w14:textId="77777777" w:rsidR="00F20DEC" w:rsidRPr="00873A8B" w:rsidRDefault="00F20DEC" w:rsidP="00530556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  <w:t>Excelente</w:t>
            </w:r>
          </w:p>
        </w:tc>
        <w:tc>
          <w:tcPr>
            <w:tcW w:w="1904" w:type="dxa"/>
            <w:shd w:val="clear" w:color="auto" w:fill="4F81BD" w:themeFill="accent1"/>
          </w:tcPr>
          <w:p w14:paraId="0547F7AA" w14:textId="77777777" w:rsidR="00F20DEC" w:rsidRPr="00873A8B" w:rsidRDefault="00F20DEC" w:rsidP="00530556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1980" w:type="dxa"/>
            <w:shd w:val="clear" w:color="auto" w:fill="4F81BD" w:themeFill="accent1"/>
          </w:tcPr>
          <w:p w14:paraId="34F4DE58" w14:textId="77777777" w:rsidR="00F20DEC" w:rsidRPr="00873A8B" w:rsidRDefault="00F20DEC" w:rsidP="00530556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  <w:t>Suficiente</w:t>
            </w:r>
          </w:p>
        </w:tc>
        <w:tc>
          <w:tcPr>
            <w:tcW w:w="2122" w:type="dxa"/>
            <w:shd w:val="clear" w:color="auto" w:fill="4F81BD" w:themeFill="accent1"/>
          </w:tcPr>
          <w:p w14:paraId="3102A88A" w14:textId="77777777" w:rsidR="00F20DEC" w:rsidRPr="00873A8B" w:rsidRDefault="00F20DEC" w:rsidP="00530556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  <w:t>Insuficiente</w:t>
            </w:r>
          </w:p>
        </w:tc>
      </w:tr>
      <w:tr w:rsidR="00F20DEC" w:rsidRPr="00873A8B" w14:paraId="50FBD4B7" w14:textId="77777777" w:rsidTr="005A59CC">
        <w:tc>
          <w:tcPr>
            <w:tcW w:w="1778" w:type="dxa"/>
            <w:shd w:val="clear" w:color="auto" w:fill="FFFFFF" w:themeFill="background1"/>
          </w:tcPr>
          <w:p w14:paraId="3A7F4A02" w14:textId="77777777" w:rsidR="00F20DEC" w:rsidRPr="00873A8B" w:rsidRDefault="00F20DEC" w:rsidP="00530556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>Contenido</w:t>
            </w:r>
          </w:p>
        </w:tc>
        <w:tc>
          <w:tcPr>
            <w:tcW w:w="2174" w:type="dxa"/>
          </w:tcPr>
          <w:p w14:paraId="4046FEFA" w14:textId="77777777" w:rsidR="00F20DEC" w:rsidRPr="00873A8B" w:rsidRDefault="00F20DEC" w:rsidP="00530556">
            <w:pPr>
              <w:pStyle w:val="Textodecuerpo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>El tema fue cubierto por imágenes o palabras claves ampliamente representativas.</w:t>
            </w:r>
          </w:p>
        </w:tc>
        <w:tc>
          <w:tcPr>
            <w:tcW w:w="1904" w:type="dxa"/>
          </w:tcPr>
          <w:p w14:paraId="7EB084E6" w14:textId="77777777" w:rsidR="00F20DEC" w:rsidRPr="00873A8B" w:rsidRDefault="00F20DEC" w:rsidP="00530556">
            <w:pPr>
              <w:pStyle w:val="Textodecuerpo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>Las imágenes o palabras presentadas expresan la idea central de manera limitada.</w:t>
            </w:r>
          </w:p>
        </w:tc>
        <w:tc>
          <w:tcPr>
            <w:tcW w:w="1980" w:type="dxa"/>
          </w:tcPr>
          <w:p w14:paraId="54E761B7" w14:textId="77777777" w:rsidR="00F20DEC" w:rsidRPr="00873A8B" w:rsidRDefault="00F20DEC" w:rsidP="00530556">
            <w:pPr>
              <w:pStyle w:val="Textodecuerpo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 xml:space="preserve">Las imágenes o  palabras  incluidas fueron inadecuadas debido a que la relación era superficial y no significativa. </w:t>
            </w:r>
          </w:p>
        </w:tc>
        <w:tc>
          <w:tcPr>
            <w:tcW w:w="2122" w:type="dxa"/>
          </w:tcPr>
          <w:p w14:paraId="4B9C948D" w14:textId="77777777" w:rsidR="00F20DEC" w:rsidRPr="00873A8B" w:rsidRDefault="00F20DEC" w:rsidP="00530556">
            <w:pPr>
              <w:pStyle w:val="Textodecuerpo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 xml:space="preserve">El tema fue cubierto de manera equivocada, las imágenes y palabras  no guardaban relación aparente con el tema . </w:t>
            </w:r>
          </w:p>
        </w:tc>
      </w:tr>
      <w:tr w:rsidR="00F20DEC" w:rsidRPr="00873A8B" w14:paraId="15629D86" w14:textId="77777777" w:rsidTr="00873A8B">
        <w:trPr>
          <w:trHeight w:val="3623"/>
        </w:trPr>
        <w:tc>
          <w:tcPr>
            <w:tcW w:w="1778" w:type="dxa"/>
            <w:shd w:val="clear" w:color="auto" w:fill="FFFFFF" w:themeFill="background1"/>
          </w:tcPr>
          <w:p w14:paraId="681C551B" w14:textId="77777777" w:rsidR="00F20DEC" w:rsidRPr="00873A8B" w:rsidRDefault="00F20DEC" w:rsidP="00530556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 xml:space="preserve">Diseño </w:t>
            </w:r>
          </w:p>
        </w:tc>
        <w:tc>
          <w:tcPr>
            <w:tcW w:w="2174" w:type="dxa"/>
          </w:tcPr>
          <w:p w14:paraId="21F9EAD7" w14:textId="77777777" w:rsidR="00F20DEC" w:rsidRPr="00873A8B" w:rsidRDefault="00F20DEC" w:rsidP="00530556">
            <w:pPr>
              <w:pStyle w:val="Textodecuerpo3"/>
              <w:rPr>
                <w:rFonts w:ascii="Verdana" w:hAnsi="Verdana" w:cstheme="minorHAnsi"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 xml:space="preserve">Se incluyeron colores y formas que soportaban la parte visual del mapa de una manera agradable a la vista. </w:t>
            </w:r>
          </w:p>
        </w:tc>
        <w:tc>
          <w:tcPr>
            <w:tcW w:w="1904" w:type="dxa"/>
          </w:tcPr>
          <w:p w14:paraId="0BB30184" w14:textId="77777777" w:rsidR="00F20DEC" w:rsidRPr="00873A8B" w:rsidRDefault="00F20DEC" w:rsidP="00530556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 xml:space="preserve">Los colores y formas utilizadas fueron limitados. </w:t>
            </w:r>
          </w:p>
        </w:tc>
        <w:tc>
          <w:tcPr>
            <w:tcW w:w="1980" w:type="dxa"/>
          </w:tcPr>
          <w:p w14:paraId="6D4DDC66" w14:textId="77777777" w:rsidR="00F20DEC" w:rsidRPr="00873A8B" w:rsidRDefault="00F20DEC" w:rsidP="00530556">
            <w:pPr>
              <w:pStyle w:val="Textodecuerpo3"/>
              <w:rPr>
                <w:rFonts w:ascii="Verdana" w:hAnsi="Verdana" w:cstheme="minorHAnsi"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>Los colores y formas se usaron sin justificación.</w:t>
            </w:r>
          </w:p>
        </w:tc>
        <w:tc>
          <w:tcPr>
            <w:tcW w:w="2122" w:type="dxa"/>
          </w:tcPr>
          <w:p w14:paraId="5F0D1EC7" w14:textId="77777777" w:rsidR="00F20DEC" w:rsidRPr="00873A8B" w:rsidRDefault="00F20DEC" w:rsidP="00530556">
            <w:pPr>
              <w:pStyle w:val="Textodecuerpo3"/>
              <w:rPr>
                <w:rFonts w:ascii="Verdana" w:hAnsi="Verdana" w:cstheme="minorHAnsi"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>Los colores y formas se presentaron de forma exagerada ocasionando confusión.</w:t>
            </w:r>
          </w:p>
        </w:tc>
      </w:tr>
      <w:tr w:rsidR="00F20DEC" w:rsidRPr="00873A8B" w14:paraId="2F9C017A" w14:textId="77777777" w:rsidTr="005A59CC">
        <w:tc>
          <w:tcPr>
            <w:tcW w:w="1778" w:type="dxa"/>
            <w:shd w:val="clear" w:color="auto" w:fill="FFFFFF" w:themeFill="background1"/>
          </w:tcPr>
          <w:p w14:paraId="0341E05F" w14:textId="77777777" w:rsidR="00F20DEC" w:rsidRPr="00873A8B" w:rsidRDefault="00F20DEC" w:rsidP="00530556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>Organización</w:t>
            </w:r>
          </w:p>
        </w:tc>
        <w:tc>
          <w:tcPr>
            <w:tcW w:w="2174" w:type="dxa"/>
          </w:tcPr>
          <w:p w14:paraId="114942F4" w14:textId="77777777" w:rsidR="00F20DEC" w:rsidRPr="00873A8B" w:rsidRDefault="00F20DEC" w:rsidP="00530556">
            <w:pPr>
              <w:pStyle w:val="Textodecuerpo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>El grafico presenta una secuencia lógica de ideas.</w:t>
            </w:r>
          </w:p>
        </w:tc>
        <w:tc>
          <w:tcPr>
            <w:tcW w:w="1904" w:type="dxa"/>
          </w:tcPr>
          <w:p w14:paraId="429A4516" w14:textId="77777777" w:rsidR="00F20DEC" w:rsidRPr="00873A8B" w:rsidRDefault="00F20DEC" w:rsidP="00530556">
            <w:pPr>
              <w:pStyle w:val="Textodecuerpo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>La secuencia de ideas es lógica, pero poco clara.</w:t>
            </w:r>
          </w:p>
        </w:tc>
        <w:tc>
          <w:tcPr>
            <w:tcW w:w="1980" w:type="dxa"/>
          </w:tcPr>
          <w:p w14:paraId="3359418C" w14:textId="77777777" w:rsidR="00F20DEC" w:rsidRPr="00873A8B" w:rsidRDefault="00F20DEC" w:rsidP="00530556">
            <w:pPr>
              <w:pStyle w:val="Textodecuerpo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tcW w:w="2122" w:type="dxa"/>
          </w:tcPr>
          <w:p w14:paraId="649A4A9B" w14:textId="77777777" w:rsidR="00F20DEC" w:rsidRDefault="00F20DEC" w:rsidP="00530556">
            <w:pPr>
              <w:pStyle w:val="Textodecuerpo3"/>
              <w:rPr>
                <w:rFonts w:ascii="Verdana" w:hAnsi="Verdana" w:cstheme="minorHAnsi"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  <w:p w14:paraId="0E2D1971" w14:textId="77777777" w:rsidR="001D6410" w:rsidRDefault="001D6410" w:rsidP="00530556">
            <w:pPr>
              <w:pStyle w:val="Textodecuerpo3"/>
              <w:rPr>
                <w:rFonts w:ascii="Verdana" w:hAnsi="Verdana" w:cstheme="minorHAnsi"/>
                <w:sz w:val="20"/>
                <w:szCs w:val="20"/>
              </w:rPr>
            </w:pPr>
          </w:p>
          <w:p w14:paraId="7335C490" w14:textId="77777777" w:rsidR="001D6410" w:rsidRDefault="001D6410" w:rsidP="00530556">
            <w:pPr>
              <w:pStyle w:val="Textodecuerpo3"/>
              <w:rPr>
                <w:rFonts w:ascii="Verdana" w:hAnsi="Verdana" w:cstheme="minorHAnsi"/>
                <w:sz w:val="20"/>
                <w:szCs w:val="20"/>
              </w:rPr>
            </w:pPr>
          </w:p>
          <w:p w14:paraId="70C2B136" w14:textId="77777777" w:rsidR="001D6410" w:rsidRDefault="001D6410" w:rsidP="00530556">
            <w:pPr>
              <w:pStyle w:val="Textodecuerpo3"/>
              <w:rPr>
                <w:rFonts w:ascii="Verdana" w:hAnsi="Verdana" w:cstheme="minorHAnsi"/>
                <w:sz w:val="20"/>
                <w:szCs w:val="20"/>
              </w:rPr>
            </w:pPr>
          </w:p>
          <w:p w14:paraId="02346890" w14:textId="77777777" w:rsidR="001D6410" w:rsidRPr="00873A8B" w:rsidRDefault="001D6410" w:rsidP="00530556">
            <w:pPr>
              <w:pStyle w:val="Textodecuerpo3"/>
              <w:rPr>
                <w:rFonts w:ascii="Verdana" w:hAnsi="Verdana" w:cstheme="minorHAnsi"/>
                <w:b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5A59CC" w:rsidRPr="00873A8B" w14:paraId="6AF42CCC" w14:textId="77777777" w:rsidTr="005A59CC">
        <w:tc>
          <w:tcPr>
            <w:tcW w:w="1778" w:type="dxa"/>
            <w:shd w:val="clear" w:color="auto" w:fill="4F81BD" w:themeFill="accent1"/>
          </w:tcPr>
          <w:p w14:paraId="3CCF486E" w14:textId="77777777" w:rsidR="005A59CC" w:rsidRPr="00873A8B" w:rsidRDefault="005A59CC" w:rsidP="00530556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4F81BD" w:themeFill="accent1"/>
          </w:tcPr>
          <w:p w14:paraId="771A7DF2" w14:textId="77777777" w:rsidR="005A59CC" w:rsidRPr="00873A8B" w:rsidRDefault="005A59CC" w:rsidP="00530556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  <w:t>Excelente</w:t>
            </w:r>
          </w:p>
        </w:tc>
        <w:tc>
          <w:tcPr>
            <w:tcW w:w="1904" w:type="dxa"/>
            <w:shd w:val="clear" w:color="auto" w:fill="4F81BD" w:themeFill="accent1"/>
          </w:tcPr>
          <w:p w14:paraId="4E5EB2E3" w14:textId="77777777" w:rsidR="005A59CC" w:rsidRPr="00873A8B" w:rsidRDefault="005A59CC" w:rsidP="00530556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1980" w:type="dxa"/>
            <w:shd w:val="clear" w:color="auto" w:fill="4F81BD" w:themeFill="accent1"/>
          </w:tcPr>
          <w:p w14:paraId="22017F9D" w14:textId="77777777" w:rsidR="005A59CC" w:rsidRPr="00873A8B" w:rsidRDefault="005A59CC" w:rsidP="00530556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  <w:t>Suficiente</w:t>
            </w:r>
          </w:p>
        </w:tc>
        <w:tc>
          <w:tcPr>
            <w:tcW w:w="2122" w:type="dxa"/>
            <w:shd w:val="clear" w:color="auto" w:fill="4F81BD" w:themeFill="accent1"/>
          </w:tcPr>
          <w:p w14:paraId="2E897903" w14:textId="77777777" w:rsidR="005A59CC" w:rsidRPr="00873A8B" w:rsidRDefault="005A59CC" w:rsidP="00530556">
            <w:pPr>
              <w:pStyle w:val="Textodecuerpo3"/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  <w:t>Insuficiente</w:t>
            </w:r>
          </w:p>
        </w:tc>
      </w:tr>
      <w:tr w:rsidR="00F20DEC" w:rsidRPr="00873A8B" w14:paraId="693D9BC0" w14:textId="77777777" w:rsidTr="005A59CC">
        <w:trPr>
          <w:trHeight w:val="2216"/>
        </w:trPr>
        <w:tc>
          <w:tcPr>
            <w:tcW w:w="1778" w:type="dxa"/>
            <w:shd w:val="clear" w:color="auto" w:fill="FFFFFF" w:themeFill="background1"/>
          </w:tcPr>
          <w:p w14:paraId="0EF182C3" w14:textId="77777777" w:rsidR="00F20DEC" w:rsidRPr="00873A8B" w:rsidRDefault="00F20DEC" w:rsidP="00530556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>Lenguaje</w:t>
            </w:r>
          </w:p>
        </w:tc>
        <w:tc>
          <w:tcPr>
            <w:tcW w:w="2174" w:type="dxa"/>
          </w:tcPr>
          <w:p w14:paraId="62322A5C" w14:textId="77777777" w:rsidR="00F20DEC" w:rsidRPr="00873A8B" w:rsidRDefault="00F20DEC" w:rsidP="00530556">
            <w:pPr>
              <w:pStyle w:val="Textodecuerpo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1904" w:type="dxa"/>
          </w:tcPr>
          <w:p w14:paraId="398FFC1D" w14:textId="77777777" w:rsidR="00F20DEC" w:rsidRPr="00873A8B" w:rsidRDefault="00F20DEC" w:rsidP="00530556">
            <w:pPr>
              <w:pStyle w:val="Textodecuerpo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1980" w:type="dxa"/>
          </w:tcPr>
          <w:p w14:paraId="63C7C591" w14:textId="77777777" w:rsidR="00F20DEC" w:rsidRPr="00873A8B" w:rsidRDefault="00F20DEC" w:rsidP="00530556">
            <w:pPr>
              <w:pStyle w:val="Textodecuerpo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>El escrito demanda se descifre el texto.</w:t>
            </w:r>
          </w:p>
        </w:tc>
        <w:tc>
          <w:tcPr>
            <w:tcW w:w="2122" w:type="dxa"/>
          </w:tcPr>
          <w:p w14:paraId="01F32E23" w14:textId="77777777" w:rsidR="00F20DEC" w:rsidRPr="00873A8B" w:rsidRDefault="00F20DEC" w:rsidP="00530556">
            <w:pPr>
              <w:pStyle w:val="Textodecuerpo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>El texto es incomprensible.</w:t>
            </w:r>
          </w:p>
        </w:tc>
      </w:tr>
      <w:tr w:rsidR="00F20DEC" w:rsidRPr="00873A8B" w14:paraId="1141FBF9" w14:textId="77777777" w:rsidTr="005A59CC">
        <w:tc>
          <w:tcPr>
            <w:tcW w:w="1778" w:type="dxa"/>
            <w:shd w:val="clear" w:color="auto" w:fill="FFFFFF" w:themeFill="background1"/>
          </w:tcPr>
          <w:p w14:paraId="7B8D06F1" w14:textId="77777777" w:rsidR="00F20DEC" w:rsidRPr="00873A8B" w:rsidRDefault="00F20DEC" w:rsidP="00530556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>Ortografía, acentuación y puntuación</w:t>
            </w:r>
          </w:p>
        </w:tc>
        <w:tc>
          <w:tcPr>
            <w:tcW w:w="2174" w:type="dxa"/>
          </w:tcPr>
          <w:p w14:paraId="6C50357F" w14:textId="77777777" w:rsidR="00F20DEC" w:rsidRPr="00873A8B" w:rsidRDefault="00F20DEC" w:rsidP="00530556">
            <w:pPr>
              <w:pStyle w:val="Textodecuerpo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>Palabras correctamente escritas, acentos y signos de puntuación colocados donde es necesario.</w:t>
            </w:r>
          </w:p>
        </w:tc>
        <w:tc>
          <w:tcPr>
            <w:tcW w:w="1904" w:type="dxa"/>
          </w:tcPr>
          <w:p w14:paraId="5C214358" w14:textId="77777777" w:rsidR="00F20DEC" w:rsidRPr="00873A8B" w:rsidRDefault="00F20DEC" w:rsidP="00530556">
            <w:pPr>
              <w:pStyle w:val="Textodecuerpo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>Figuran algunos errores ortográficos; aunque sí acentuó y colocó signos de puntuación en donde era necesario.</w:t>
            </w:r>
          </w:p>
        </w:tc>
        <w:tc>
          <w:tcPr>
            <w:tcW w:w="1980" w:type="dxa"/>
          </w:tcPr>
          <w:p w14:paraId="03216AB4" w14:textId="77777777" w:rsidR="00F20DEC" w:rsidRPr="00873A8B" w:rsidRDefault="00F20DEC" w:rsidP="00530556">
            <w:pPr>
              <w:pStyle w:val="Textodecuerpo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>Sí se usan signos de puntuación; aunque olvidan acentuar las palabras que por cierto son muy limitadas.</w:t>
            </w:r>
          </w:p>
        </w:tc>
        <w:tc>
          <w:tcPr>
            <w:tcW w:w="2122" w:type="dxa"/>
          </w:tcPr>
          <w:p w14:paraId="340725CD" w14:textId="77777777" w:rsidR="00F20DEC" w:rsidRPr="00873A8B" w:rsidRDefault="00F20DEC" w:rsidP="00530556">
            <w:pPr>
              <w:pStyle w:val="Textodecuerpo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73A8B">
              <w:rPr>
                <w:rFonts w:ascii="Verdana" w:hAnsi="Verdana" w:cstheme="minorHAnsi"/>
                <w:sz w:val="20"/>
                <w:szCs w:val="20"/>
              </w:rPr>
              <w:t>Existen muchos errores ortográficos; no se acentúa, ni coloca signos de puntuación correctamente.</w:t>
            </w:r>
          </w:p>
        </w:tc>
      </w:tr>
    </w:tbl>
    <w:p w14:paraId="2B6C496A" w14:textId="77777777" w:rsidR="00F20DEC" w:rsidRDefault="00F20DEC" w:rsidP="00F20DEC">
      <w:pPr>
        <w:rPr>
          <w:rFonts w:ascii="Verdana" w:hAnsi="Verdana"/>
          <w:sz w:val="24"/>
          <w:szCs w:val="24"/>
        </w:rPr>
      </w:pPr>
    </w:p>
    <w:p w14:paraId="34677D9B" w14:textId="77777777" w:rsidR="005A59CC" w:rsidRDefault="005A59CC" w:rsidP="00F20DEC">
      <w:pPr>
        <w:rPr>
          <w:rFonts w:ascii="Verdana" w:hAnsi="Verdana"/>
          <w:sz w:val="24"/>
          <w:szCs w:val="24"/>
        </w:rPr>
      </w:pPr>
    </w:p>
    <w:p w14:paraId="014A6194" w14:textId="77777777" w:rsidR="005A59CC" w:rsidRDefault="005A59CC" w:rsidP="00F20DEC">
      <w:pPr>
        <w:rPr>
          <w:rFonts w:ascii="Verdana" w:hAnsi="Verdana"/>
          <w:sz w:val="24"/>
          <w:szCs w:val="24"/>
        </w:rPr>
      </w:pPr>
    </w:p>
    <w:p w14:paraId="1D8E1C12" w14:textId="77777777" w:rsidR="005A59CC" w:rsidRDefault="005A59CC" w:rsidP="00F20DEC">
      <w:pPr>
        <w:rPr>
          <w:rFonts w:ascii="Verdana" w:hAnsi="Verdana"/>
          <w:sz w:val="24"/>
          <w:szCs w:val="24"/>
        </w:rPr>
      </w:pPr>
    </w:p>
    <w:p w14:paraId="6FD7A5F2" w14:textId="77777777" w:rsidR="005A59CC" w:rsidRPr="00F20DEC" w:rsidRDefault="005A59CC" w:rsidP="00F20DEC">
      <w:pPr>
        <w:rPr>
          <w:rFonts w:ascii="Verdana" w:hAnsi="Verdana"/>
          <w:sz w:val="24"/>
          <w:szCs w:val="24"/>
        </w:rPr>
      </w:pPr>
    </w:p>
    <w:p w14:paraId="1EC33F0A" w14:textId="77777777" w:rsidR="0052056B" w:rsidRPr="00F20DEC" w:rsidRDefault="0052056B" w:rsidP="00F20DEC">
      <w:pPr>
        <w:rPr>
          <w:rFonts w:ascii="Verdana" w:hAnsi="Verdana"/>
          <w:sz w:val="24"/>
          <w:szCs w:val="24"/>
        </w:rPr>
      </w:pPr>
    </w:p>
    <w:sectPr w:rsidR="0052056B" w:rsidRPr="00F20DEC" w:rsidSect="00157A1E">
      <w:headerReference w:type="default" r:id="rId9"/>
      <w:footerReference w:type="default" r:id="rId10"/>
      <w:pgSz w:w="12240" w:h="1584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30556" w:rsidRDefault="00530556" w:rsidP="000C56E4">
      <w:r>
        <w:separator/>
      </w:r>
    </w:p>
  </w:endnote>
  <w:endnote w:type="continuationSeparator" w:id="0">
    <w:p w14:paraId="03EE6BA2" w14:textId="77777777" w:rsidR="00530556" w:rsidRDefault="0053055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530556" w:rsidRDefault="0053055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530556" w:rsidRDefault="0053055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30556" w:rsidRDefault="00530556" w:rsidP="000C56E4">
      <w:r>
        <w:separator/>
      </w:r>
    </w:p>
  </w:footnote>
  <w:footnote w:type="continuationSeparator" w:id="0">
    <w:p w14:paraId="143CF59E" w14:textId="77777777" w:rsidR="00530556" w:rsidRDefault="0053055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8BA6E15" w:rsidR="00530556" w:rsidRDefault="0053055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4B448F3">
              <wp:simplePos x="0" y="0"/>
              <wp:positionH relativeFrom="column">
                <wp:posOffset>-800100</wp:posOffset>
              </wp:positionH>
              <wp:positionV relativeFrom="paragraph">
                <wp:posOffset>-699135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8BCAA1" w14:textId="77777777" w:rsidR="00530556" w:rsidRDefault="00530556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53055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 </w:t>
                          </w:r>
                          <w:proofErr w:type="spellStart"/>
                          <w:r w:rsidRPr="0053055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 w:rsidRPr="0053055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: </w:t>
                          </w:r>
                        </w:p>
                        <w:p w14:paraId="36D60A43" w14:textId="22E953CA" w:rsidR="00530556" w:rsidRPr="00530556" w:rsidRDefault="00530556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53055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Mapa Mental-Roles de Género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5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2i37MOAAAAANAQAADwAAAGRycy9kb3ducmV2LnhtbEyP&#10;wU7DMAyG70h7h8hI3LakY5vW0nSaQFxBjIHELWu8tqJxqiZby9vjnuBmy59+f3++G10rrtiHxpOG&#10;ZKFAIJXeNlRpOL4/z7cgQjRkTesJNfxggF0xu8lNZv1Ab3g9xEpwCIXMaKhj7DIpQ1mjM2HhOyS+&#10;nX3vTOS1r6TtzcDhrpVLpTbSmYb4Q206fKyx/D5cnIaPl/PX50q9Vk9u3Q1+VJJcKrW+ux33DyAi&#10;jvEPhkmf1aFgp5O/kA2i1TBPluuU2WlKFNeaGJVuExAnDfcrBbLI5f8WxS8AAAD//wMAUEsBAi0A&#10;FAAGAAgAAAAhAOSZw8D7AAAA4QEAABMAAAAAAAAAAAAAAAAAAAAAAFtDb250ZW50X1R5cGVzXS54&#10;bWxQSwECLQAUAAYACAAAACEAI7Jq4dcAAACUAQAACwAAAAAAAAAAAAAAAAAsAQAAX3JlbHMvLnJl&#10;bHNQSwECLQAUAAYACAAAACEAuawS19ECAAAVBgAADgAAAAAAAAAAAAAAAAAsAgAAZHJzL2Uyb0Rv&#10;Yy54bWxQSwECLQAUAAYACAAAACEA2i37MOAAAAANAQAADwAAAAAAAAAAAAAAAAApBQAAZHJzL2Rv&#10;d25yZXYueG1sUEsFBgAAAAAEAAQA8wAAADYGAAAAAA==&#10;" filled="f" stroked="f">
              <v:textbox>
                <w:txbxContent>
                  <w:p w14:paraId="198BCAA1" w14:textId="77777777" w:rsidR="00530556" w:rsidRDefault="00530556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530556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 </w:t>
                    </w:r>
                    <w:proofErr w:type="spellStart"/>
                    <w:r w:rsidRPr="00530556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Coevaluación</w:t>
                    </w:r>
                    <w:proofErr w:type="spellEnd"/>
                    <w:r w:rsidRPr="00530556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: </w:t>
                    </w:r>
                  </w:p>
                  <w:p w14:paraId="36D60A43" w14:textId="22E953CA" w:rsidR="00530556" w:rsidRPr="00530556" w:rsidRDefault="00530556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530556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Mapa Mental-Roles de Género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31E0A5F">
          <wp:simplePos x="0" y="0"/>
          <wp:positionH relativeFrom="column">
            <wp:posOffset>-914400</wp:posOffset>
          </wp:positionH>
          <wp:positionV relativeFrom="paragraph">
            <wp:posOffset>-584835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2"/>
  </w:num>
  <w:num w:numId="11">
    <w:abstractNumId w:val="18"/>
  </w:num>
  <w:num w:numId="12">
    <w:abstractNumId w:val="4"/>
  </w:num>
  <w:num w:numId="13">
    <w:abstractNumId w:val="23"/>
  </w:num>
  <w:num w:numId="14">
    <w:abstractNumId w:val="24"/>
  </w:num>
  <w:num w:numId="15">
    <w:abstractNumId w:val="2"/>
  </w:num>
  <w:num w:numId="16">
    <w:abstractNumId w:val="19"/>
  </w:num>
  <w:num w:numId="17">
    <w:abstractNumId w:val="20"/>
  </w:num>
  <w:num w:numId="18">
    <w:abstractNumId w:val="25"/>
  </w:num>
  <w:num w:numId="19">
    <w:abstractNumId w:val="9"/>
  </w:num>
  <w:num w:numId="20">
    <w:abstractNumId w:val="8"/>
  </w:num>
  <w:num w:numId="21">
    <w:abstractNumId w:val="3"/>
  </w:num>
  <w:num w:numId="22">
    <w:abstractNumId w:val="0"/>
  </w:num>
  <w:num w:numId="23">
    <w:abstractNumId w:val="13"/>
  </w:num>
  <w:num w:numId="24">
    <w:abstractNumId w:val="5"/>
  </w:num>
  <w:num w:numId="25">
    <w:abstractNumId w:val="1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57A1E"/>
    <w:rsid w:val="00175BD2"/>
    <w:rsid w:val="001B2868"/>
    <w:rsid w:val="001D6410"/>
    <w:rsid w:val="002452F5"/>
    <w:rsid w:val="00264981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30556"/>
    <w:rsid w:val="005A59CC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73A8B"/>
    <w:rsid w:val="00884708"/>
    <w:rsid w:val="00927DB0"/>
    <w:rsid w:val="00946618"/>
    <w:rsid w:val="00954389"/>
    <w:rsid w:val="009678FA"/>
    <w:rsid w:val="009A3FDE"/>
    <w:rsid w:val="009C2D6F"/>
    <w:rsid w:val="009C38C8"/>
    <w:rsid w:val="009F1157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1272F"/>
    <w:rsid w:val="00F20DEC"/>
    <w:rsid w:val="00F36010"/>
    <w:rsid w:val="00F860DE"/>
    <w:rsid w:val="00F91A28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D5411E-492A-FD4D-888C-FC32DF97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1631</Characters>
  <Application>Microsoft Macintosh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2013-02-26T00:21:00Z</cp:lastPrinted>
  <dcterms:created xsi:type="dcterms:W3CDTF">2017-12-12T19:35:00Z</dcterms:created>
  <dcterms:modified xsi:type="dcterms:W3CDTF">2017-12-12T19:35:00Z</dcterms:modified>
</cp:coreProperties>
</file>