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B49B4" w14:textId="32FD4B02" w:rsidR="00827AC0" w:rsidRPr="00266D4C" w:rsidRDefault="00827AC0" w:rsidP="00E623F0">
      <w:pPr>
        <w:spacing w:line="240" w:lineRule="auto"/>
        <w:jc w:val="both"/>
        <w:rPr>
          <w:rFonts w:ascii="Verdana" w:hAnsi="Verdana" w:cs="Arial"/>
          <w:b/>
          <w:sz w:val="24"/>
          <w:szCs w:val="24"/>
        </w:rPr>
      </w:pPr>
      <w:r w:rsidRPr="00266D4C">
        <w:rPr>
          <w:rFonts w:ascii="Verdana" w:hAnsi="Verdana" w:cs="Arial"/>
          <w:b/>
          <w:sz w:val="24"/>
          <w:szCs w:val="24"/>
        </w:rPr>
        <w:t>Instrucciones:</w:t>
      </w:r>
    </w:p>
    <w:p w14:paraId="531222CA" w14:textId="77777777" w:rsidR="00266D4C" w:rsidRPr="00266D4C" w:rsidRDefault="00266D4C" w:rsidP="00266D4C">
      <w:pPr>
        <w:pStyle w:val="Prrafodelista"/>
        <w:numPr>
          <w:ilvl w:val="0"/>
          <w:numId w:val="24"/>
        </w:numPr>
        <w:jc w:val="both"/>
        <w:rPr>
          <w:rFonts w:ascii="Verdana" w:hAnsi="Verdana"/>
        </w:rPr>
      </w:pPr>
      <w:r w:rsidRPr="00266D4C">
        <w:rPr>
          <w:rFonts w:ascii="Verdana" w:hAnsi="Verdana"/>
        </w:rPr>
        <w:t xml:space="preserve">Anteriormente trabajaste con algunos elementos de la investigación, ahora se te pide que realices un ejemplo de diseño de instrumento (encuesta) que es la que aplicarías para abordar tu problema de investigación. Puedes utilizar las 20 variables que ya enlistaste anteriormente, recuerda indicar la escala con la que serán evaluadas así como detallar las instrucciones de respuesta. </w:t>
      </w:r>
    </w:p>
    <w:p w14:paraId="79CD9158" w14:textId="77777777" w:rsidR="00266D4C" w:rsidRPr="00266D4C" w:rsidRDefault="00266D4C" w:rsidP="00266D4C">
      <w:pPr>
        <w:pStyle w:val="Prrafodelista"/>
        <w:ind w:left="360"/>
        <w:jc w:val="both"/>
        <w:rPr>
          <w:rFonts w:ascii="Verdana" w:hAnsi="Verdana"/>
        </w:rPr>
      </w:pPr>
    </w:p>
    <w:p w14:paraId="5E4DE7BC" w14:textId="77777777" w:rsidR="00266D4C" w:rsidRPr="00266D4C" w:rsidRDefault="00266D4C" w:rsidP="00266D4C">
      <w:pPr>
        <w:pStyle w:val="Prrafodelista"/>
        <w:numPr>
          <w:ilvl w:val="0"/>
          <w:numId w:val="24"/>
        </w:numPr>
        <w:jc w:val="both"/>
        <w:rPr>
          <w:rFonts w:ascii="Verdana" w:hAnsi="Verdana"/>
        </w:rPr>
      </w:pPr>
      <w:r w:rsidRPr="00266D4C">
        <w:rPr>
          <w:rFonts w:ascii="Verdana" w:hAnsi="Verdana"/>
        </w:rPr>
        <w:t>Debes presentar por lo menos 25 variables.</w:t>
      </w:r>
    </w:p>
    <w:p w14:paraId="2EC91A33" w14:textId="77777777" w:rsidR="00266D4C" w:rsidRPr="00266D4C" w:rsidRDefault="00266D4C" w:rsidP="00266D4C">
      <w:pPr>
        <w:jc w:val="both"/>
        <w:rPr>
          <w:rFonts w:ascii="Verdana" w:hAnsi="Verdana"/>
          <w:b/>
          <w:bCs/>
        </w:rPr>
      </w:pPr>
    </w:p>
    <w:p w14:paraId="73FEF276" w14:textId="77777777" w:rsidR="00266D4C" w:rsidRPr="00266D4C" w:rsidRDefault="00266D4C" w:rsidP="00266D4C">
      <w:pPr>
        <w:jc w:val="both"/>
        <w:rPr>
          <w:rFonts w:ascii="Verdana" w:hAnsi="Verdana"/>
          <w:b/>
          <w:bCs/>
        </w:rPr>
      </w:pPr>
      <w:r w:rsidRPr="00266D4C">
        <w:rPr>
          <w:rFonts w:ascii="Verdana" w:hAnsi="Verdana"/>
          <w:b/>
          <w:bCs/>
        </w:rPr>
        <w:t xml:space="preserve">RÚBRICA INSTRUMENTO DE INVESTIGACIÓN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6"/>
        <w:gridCol w:w="2036"/>
        <w:gridCol w:w="2111"/>
        <w:gridCol w:w="2062"/>
        <w:gridCol w:w="2122"/>
      </w:tblGrid>
      <w:tr w:rsidR="00266D4C" w:rsidRPr="00A26437" w14:paraId="6F61947C" w14:textId="77777777" w:rsidTr="00266D4C">
        <w:trPr>
          <w:trHeight w:val="493"/>
        </w:trPr>
        <w:tc>
          <w:tcPr>
            <w:tcW w:w="2116" w:type="dxa"/>
            <w:shd w:val="clear" w:color="auto" w:fill="1F497D" w:themeFill="text2"/>
          </w:tcPr>
          <w:p w14:paraId="16A89434" w14:textId="77777777" w:rsidR="00266D4C" w:rsidRPr="00A26437" w:rsidRDefault="00266D4C" w:rsidP="004160E6">
            <w:pPr>
              <w:jc w:val="center"/>
              <w:rPr>
                <w:rFonts w:ascii="Verdana" w:hAnsi="Verdana"/>
                <w:bCs/>
                <w:color w:val="FFFFFF" w:themeColor="background1"/>
                <w:sz w:val="18"/>
                <w:szCs w:val="18"/>
              </w:rPr>
            </w:pPr>
            <w:r w:rsidRPr="00A26437">
              <w:rPr>
                <w:rFonts w:ascii="Verdana" w:hAnsi="Verdana"/>
                <w:bCs/>
                <w:color w:val="FFFFFF" w:themeColor="background1"/>
                <w:sz w:val="18"/>
                <w:szCs w:val="18"/>
              </w:rPr>
              <w:t>CATEGORÍAS</w:t>
            </w:r>
          </w:p>
        </w:tc>
        <w:tc>
          <w:tcPr>
            <w:tcW w:w="2036" w:type="dxa"/>
            <w:shd w:val="clear" w:color="auto" w:fill="1F497D" w:themeFill="text2"/>
          </w:tcPr>
          <w:p w14:paraId="5C4A41C4" w14:textId="77777777" w:rsidR="00266D4C" w:rsidRPr="00A26437" w:rsidRDefault="00266D4C" w:rsidP="004160E6">
            <w:pPr>
              <w:jc w:val="center"/>
              <w:rPr>
                <w:rFonts w:ascii="Verdana" w:hAnsi="Verdana"/>
                <w:bCs/>
                <w:color w:val="FFFFFF" w:themeColor="background1"/>
                <w:sz w:val="18"/>
                <w:szCs w:val="18"/>
              </w:rPr>
            </w:pPr>
            <w:r w:rsidRPr="00A26437">
              <w:rPr>
                <w:rFonts w:ascii="Verdana" w:hAnsi="Verdana"/>
                <w:bCs/>
                <w:color w:val="FFFFFF" w:themeColor="background1"/>
                <w:sz w:val="18"/>
                <w:szCs w:val="18"/>
              </w:rPr>
              <w:t>EXCELENTE</w:t>
            </w:r>
          </w:p>
        </w:tc>
        <w:tc>
          <w:tcPr>
            <w:tcW w:w="2111" w:type="dxa"/>
            <w:shd w:val="clear" w:color="auto" w:fill="1F497D" w:themeFill="text2"/>
          </w:tcPr>
          <w:p w14:paraId="27C9E2DB" w14:textId="77777777" w:rsidR="00266D4C" w:rsidRPr="00A26437" w:rsidRDefault="00266D4C" w:rsidP="004160E6">
            <w:pPr>
              <w:jc w:val="center"/>
              <w:rPr>
                <w:rFonts w:ascii="Verdana" w:hAnsi="Verdana"/>
                <w:bCs/>
                <w:color w:val="FFFFFF" w:themeColor="background1"/>
                <w:sz w:val="18"/>
                <w:szCs w:val="18"/>
              </w:rPr>
            </w:pPr>
            <w:r w:rsidRPr="00A26437">
              <w:rPr>
                <w:rFonts w:ascii="Verdana" w:hAnsi="Verdana"/>
                <w:bCs/>
                <w:color w:val="FFFFFF" w:themeColor="background1"/>
                <w:sz w:val="18"/>
                <w:szCs w:val="18"/>
              </w:rPr>
              <w:t>BUENO</w:t>
            </w:r>
          </w:p>
        </w:tc>
        <w:tc>
          <w:tcPr>
            <w:tcW w:w="2062" w:type="dxa"/>
            <w:shd w:val="clear" w:color="auto" w:fill="1F497D" w:themeFill="text2"/>
          </w:tcPr>
          <w:p w14:paraId="0710BF8F" w14:textId="77777777" w:rsidR="00266D4C" w:rsidRPr="00A26437" w:rsidRDefault="00266D4C" w:rsidP="004160E6">
            <w:pPr>
              <w:jc w:val="center"/>
              <w:rPr>
                <w:rFonts w:ascii="Verdana" w:hAnsi="Verdana"/>
                <w:bCs/>
                <w:color w:val="FFFFFF" w:themeColor="background1"/>
                <w:sz w:val="18"/>
                <w:szCs w:val="18"/>
              </w:rPr>
            </w:pPr>
            <w:r w:rsidRPr="00A26437">
              <w:rPr>
                <w:rFonts w:ascii="Verdana" w:hAnsi="Verdana"/>
                <w:bCs/>
                <w:color w:val="FFFFFF" w:themeColor="background1"/>
                <w:sz w:val="18"/>
                <w:szCs w:val="18"/>
              </w:rPr>
              <w:t>REGULAR</w:t>
            </w:r>
          </w:p>
        </w:tc>
        <w:tc>
          <w:tcPr>
            <w:tcW w:w="2122" w:type="dxa"/>
            <w:shd w:val="clear" w:color="auto" w:fill="1F497D" w:themeFill="text2"/>
          </w:tcPr>
          <w:p w14:paraId="289175D1" w14:textId="77777777" w:rsidR="00266D4C" w:rsidRPr="00A26437" w:rsidRDefault="00266D4C" w:rsidP="004160E6">
            <w:pPr>
              <w:jc w:val="center"/>
              <w:rPr>
                <w:rFonts w:ascii="Verdana" w:hAnsi="Verdana"/>
                <w:bCs/>
                <w:color w:val="FFFFFF" w:themeColor="background1"/>
                <w:sz w:val="18"/>
                <w:szCs w:val="18"/>
              </w:rPr>
            </w:pPr>
            <w:r w:rsidRPr="00A26437">
              <w:rPr>
                <w:rFonts w:ascii="Verdana" w:hAnsi="Verdana"/>
                <w:bCs/>
                <w:color w:val="FFFFFF" w:themeColor="background1"/>
                <w:sz w:val="18"/>
                <w:szCs w:val="18"/>
              </w:rPr>
              <w:t>LIMITADO</w:t>
            </w:r>
          </w:p>
        </w:tc>
      </w:tr>
      <w:tr w:rsidR="00266D4C" w:rsidRPr="00A26437" w14:paraId="218EA415" w14:textId="77777777" w:rsidTr="00A26437">
        <w:trPr>
          <w:trHeight w:val="2317"/>
        </w:trPr>
        <w:tc>
          <w:tcPr>
            <w:tcW w:w="2116" w:type="dxa"/>
          </w:tcPr>
          <w:p w14:paraId="0D8A56C8" w14:textId="77777777" w:rsidR="00266D4C" w:rsidRPr="00A26437" w:rsidRDefault="00266D4C" w:rsidP="004160E6">
            <w:pPr>
              <w:jc w:val="center"/>
              <w:rPr>
                <w:rFonts w:ascii="Verdana" w:hAnsi="Verdana"/>
                <w:b/>
                <w:bCs/>
                <w:sz w:val="18"/>
                <w:szCs w:val="18"/>
              </w:rPr>
            </w:pPr>
            <w:r w:rsidRPr="00A26437">
              <w:rPr>
                <w:rFonts w:ascii="Verdana" w:hAnsi="Verdana"/>
                <w:b/>
                <w:bCs/>
                <w:sz w:val="18"/>
                <w:szCs w:val="18"/>
              </w:rPr>
              <w:t xml:space="preserve">DISEÑO DEL INSTRUMENTO </w:t>
            </w:r>
          </w:p>
        </w:tc>
        <w:tc>
          <w:tcPr>
            <w:tcW w:w="2036" w:type="dxa"/>
          </w:tcPr>
          <w:p w14:paraId="0F2FE258" w14:textId="77777777" w:rsidR="00266D4C" w:rsidRPr="00A26437" w:rsidRDefault="00266D4C" w:rsidP="004160E6">
            <w:pPr>
              <w:autoSpaceDE w:val="0"/>
              <w:autoSpaceDN w:val="0"/>
              <w:adjustRightInd w:val="0"/>
              <w:rPr>
                <w:rFonts w:ascii="Verdana" w:hAnsi="Verdana"/>
                <w:sz w:val="18"/>
                <w:szCs w:val="18"/>
              </w:rPr>
            </w:pPr>
            <w:r w:rsidRPr="00A26437">
              <w:rPr>
                <w:rFonts w:ascii="Verdana" w:hAnsi="Verdana"/>
                <w:sz w:val="18"/>
                <w:szCs w:val="18"/>
              </w:rPr>
              <w:t xml:space="preserve">El instrumento ha sido diseñado de forma organizada, cada uno de los elementos tiene espacio de respuesta y logra leerse todo de forma sencilla </w:t>
            </w:r>
          </w:p>
        </w:tc>
        <w:tc>
          <w:tcPr>
            <w:tcW w:w="2111" w:type="dxa"/>
          </w:tcPr>
          <w:p w14:paraId="3B0AF979" w14:textId="77777777" w:rsidR="00266D4C" w:rsidRPr="00A26437" w:rsidRDefault="00266D4C" w:rsidP="004160E6">
            <w:pPr>
              <w:autoSpaceDE w:val="0"/>
              <w:autoSpaceDN w:val="0"/>
              <w:adjustRightInd w:val="0"/>
              <w:rPr>
                <w:rFonts w:ascii="Verdana" w:hAnsi="Verdana"/>
                <w:sz w:val="18"/>
                <w:szCs w:val="18"/>
              </w:rPr>
            </w:pPr>
            <w:r w:rsidRPr="00A26437">
              <w:rPr>
                <w:rFonts w:ascii="Verdana" w:hAnsi="Verdana"/>
                <w:sz w:val="18"/>
                <w:szCs w:val="18"/>
              </w:rPr>
              <w:t xml:space="preserve">El instrumento ha sido diseñado de forma organizada, la mayoría de los elementos tiene espacio de respuesta y logran leerse los elementos </w:t>
            </w:r>
          </w:p>
        </w:tc>
        <w:tc>
          <w:tcPr>
            <w:tcW w:w="2062" w:type="dxa"/>
          </w:tcPr>
          <w:p w14:paraId="2F1176F1" w14:textId="77777777" w:rsidR="00266D4C" w:rsidRPr="00A26437" w:rsidRDefault="00266D4C" w:rsidP="004160E6">
            <w:pPr>
              <w:autoSpaceDE w:val="0"/>
              <w:autoSpaceDN w:val="0"/>
              <w:adjustRightInd w:val="0"/>
              <w:rPr>
                <w:rFonts w:ascii="Verdana" w:hAnsi="Verdana"/>
                <w:sz w:val="18"/>
                <w:szCs w:val="18"/>
              </w:rPr>
            </w:pPr>
            <w:r w:rsidRPr="00A26437">
              <w:rPr>
                <w:rFonts w:ascii="Verdana" w:hAnsi="Verdana"/>
                <w:sz w:val="18"/>
                <w:szCs w:val="18"/>
              </w:rPr>
              <w:t>El diseño del instrumento no es organizado, la mayoría de los elementos tiene espacio de respuesta y logran leerse los elementos</w:t>
            </w:r>
          </w:p>
        </w:tc>
        <w:tc>
          <w:tcPr>
            <w:tcW w:w="2122" w:type="dxa"/>
          </w:tcPr>
          <w:p w14:paraId="4C0CC92D" w14:textId="77777777" w:rsidR="00266D4C" w:rsidRPr="00A26437" w:rsidRDefault="00266D4C" w:rsidP="004160E6">
            <w:pPr>
              <w:autoSpaceDE w:val="0"/>
              <w:autoSpaceDN w:val="0"/>
              <w:adjustRightInd w:val="0"/>
              <w:rPr>
                <w:rFonts w:ascii="Verdana" w:hAnsi="Verdana"/>
                <w:sz w:val="18"/>
                <w:szCs w:val="18"/>
              </w:rPr>
            </w:pPr>
            <w:r w:rsidRPr="00A26437">
              <w:rPr>
                <w:rFonts w:ascii="Verdana" w:hAnsi="Verdana"/>
                <w:sz w:val="18"/>
                <w:szCs w:val="18"/>
              </w:rPr>
              <w:t xml:space="preserve">El diseño del instrumento no es organizado y la información se presenta amontonada. </w:t>
            </w:r>
          </w:p>
        </w:tc>
      </w:tr>
      <w:tr w:rsidR="00266D4C" w:rsidRPr="00A26437" w14:paraId="7B28C058" w14:textId="77777777" w:rsidTr="00A26437">
        <w:trPr>
          <w:trHeight w:val="1687"/>
        </w:trPr>
        <w:tc>
          <w:tcPr>
            <w:tcW w:w="2116" w:type="dxa"/>
            <w:vAlign w:val="center"/>
          </w:tcPr>
          <w:p w14:paraId="78398035" w14:textId="77777777" w:rsidR="00266D4C" w:rsidRPr="00A26437" w:rsidRDefault="00266D4C" w:rsidP="004160E6">
            <w:pPr>
              <w:jc w:val="center"/>
              <w:rPr>
                <w:rFonts w:ascii="Verdana" w:hAnsi="Verdana"/>
                <w:b/>
                <w:bCs/>
                <w:sz w:val="18"/>
                <w:szCs w:val="18"/>
              </w:rPr>
            </w:pPr>
            <w:r w:rsidRPr="00A26437">
              <w:rPr>
                <w:rFonts w:ascii="Verdana" w:hAnsi="Verdana"/>
                <w:b/>
                <w:bCs/>
                <w:sz w:val="18"/>
                <w:szCs w:val="18"/>
              </w:rPr>
              <w:t xml:space="preserve">VARIABLES </w:t>
            </w:r>
          </w:p>
        </w:tc>
        <w:tc>
          <w:tcPr>
            <w:tcW w:w="2036" w:type="dxa"/>
          </w:tcPr>
          <w:p w14:paraId="50F87580" w14:textId="77777777" w:rsidR="00266D4C" w:rsidRPr="00A26437" w:rsidRDefault="00266D4C" w:rsidP="004160E6">
            <w:pPr>
              <w:rPr>
                <w:rFonts w:ascii="Verdana" w:hAnsi="Verdana"/>
                <w:sz w:val="18"/>
                <w:szCs w:val="18"/>
              </w:rPr>
            </w:pPr>
            <w:r w:rsidRPr="00A26437">
              <w:rPr>
                <w:rFonts w:ascii="Verdana" w:hAnsi="Verdana"/>
                <w:sz w:val="18"/>
                <w:szCs w:val="18"/>
              </w:rPr>
              <w:t xml:space="preserve">Las variables son completas y coherentes con el problema de investigación </w:t>
            </w:r>
          </w:p>
        </w:tc>
        <w:tc>
          <w:tcPr>
            <w:tcW w:w="2111" w:type="dxa"/>
          </w:tcPr>
          <w:p w14:paraId="66C0A044" w14:textId="77777777" w:rsidR="00266D4C" w:rsidRPr="00A26437" w:rsidRDefault="00266D4C" w:rsidP="004160E6">
            <w:pPr>
              <w:rPr>
                <w:rFonts w:ascii="Verdana" w:hAnsi="Verdana"/>
                <w:sz w:val="18"/>
                <w:szCs w:val="18"/>
              </w:rPr>
            </w:pPr>
            <w:r w:rsidRPr="00A26437">
              <w:rPr>
                <w:rFonts w:ascii="Verdana" w:hAnsi="Verdana"/>
                <w:sz w:val="18"/>
                <w:szCs w:val="18"/>
              </w:rPr>
              <w:t>Las variables son coherentes con el problema de investigación</w:t>
            </w:r>
          </w:p>
        </w:tc>
        <w:tc>
          <w:tcPr>
            <w:tcW w:w="2062" w:type="dxa"/>
          </w:tcPr>
          <w:p w14:paraId="06D138B5" w14:textId="77777777" w:rsidR="00266D4C" w:rsidRPr="00A26437" w:rsidRDefault="00266D4C" w:rsidP="004160E6">
            <w:pPr>
              <w:rPr>
                <w:rFonts w:ascii="Verdana" w:hAnsi="Verdana"/>
                <w:sz w:val="18"/>
                <w:szCs w:val="18"/>
              </w:rPr>
            </w:pPr>
            <w:r w:rsidRPr="00A26437">
              <w:rPr>
                <w:rFonts w:ascii="Verdana" w:hAnsi="Verdana"/>
                <w:sz w:val="18"/>
                <w:szCs w:val="18"/>
              </w:rPr>
              <w:t xml:space="preserve">Las variables son completas </w:t>
            </w:r>
          </w:p>
        </w:tc>
        <w:tc>
          <w:tcPr>
            <w:tcW w:w="2122" w:type="dxa"/>
          </w:tcPr>
          <w:p w14:paraId="23792FBA" w14:textId="77777777" w:rsidR="00266D4C" w:rsidRPr="00A26437" w:rsidRDefault="00266D4C" w:rsidP="004160E6">
            <w:pPr>
              <w:rPr>
                <w:rFonts w:ascii="Verdana" w:hAnsi="Verdana"/>
                <w:sz w:val="18"/>
                <w:szCs w:val="18"/>
              </w:rPr>
            </w:pPr>
            <w:r w:rsidRPr="00A26437">
              <w:rPr>
                <w:rFonts w:ascii="Verdana" w:hAnsi="Verdana"/>
                <w:sz w:val="18"/>
                <w:szCs w:val="18"/>
              </w:rPr>
              <w:t>Las variables no se presentan de forma ni completa ni coherentes con el problema de investigación</w:t>
            </w:r>
          </w:p>
        </w:tc>
      </w:tr>
      <w:tr w:rsidR="00266D4C" w:rsidRPr="00A26437" w14:paraId="56082CF2" w14:textId="77777777" w:rsidTr="00266D4C">
        <w:trPr>
          <w:trHeight w:val="1807"/>
        </w:trPr>
        <w:tc>
          <w:tcPr>
            <w:tcW w:w="2116" w:type="dxa"/>
            <w:vAlign w:val="center"/>
          </w:tcPr>
          <w:p w14:paraId="6567DEA3" w14:textId="77777777" w:rsidR="00266D4C" w:rsidRPr="00A26437" w:rsidRDefault="00266D4C" w:rsidP="004160E6">
            <w:pPr>
              <w:rPr>
                <w:rFonts w:ascii="Verdana" w:hAnsi="Verdana"/>
                <w:b/>
                <w:bCs/>
                <w:sz w:val="18"/>
                <w:szCs w:val="18"/>
              </w:rPr>
            </w:pPr>
            <w:r w:rsidRPr="00A26437">
              <w:rPr>
                <w:rFonts w:ascii="Verdana" w:hAnsi="Verdana"/>
                <w:b/>
                <w:bCs/>
                <w:sz w:val="18"/>
                <w:szCs w:val="18"/>
              </w:rPr>
              <w:t xml:space="preserve">INSTRUCCIONES </w:t>
            </w:r>
          </w:p>
        </w:tc>
        <w:tc>
          <w:tcPr>
            <w:tcW w:w="2036" w:type="dxa"/>
          </w:tcPr>
          <w:p w14:paraId="5CD4F7FE" w14:textId="77777777" w:rsidR="00266D4C" w:rsidRPr="00A26437" w:rsidRDefault="00266D4C" w:rsidP="004160E6">
            <w:pPr>
              <w:rPr>
                <w:rFonts w:ascii="Verdana" w:hAnsi="Verdana"/>
                <w:sz w:val="18"/>
                <w:szCs w:val="18"/>
              </w:rPr>
            </w:pPr>
            <w:r w:rsidRPr="00A26437">
              <w:rPr>
                <w:rFonts w:ascii="Verdana" w:hAnsi="Verdana"/>
                <w:sz w:val="18"/>
                <w:szCs w:val="18"/>
              </w:rPr>
              <w:t xml:space="preserve">Las instrucciones son redactadas de forma comprensible y concretas de tal forma que permiten responder sencillamente al instrumento </w:t>
            </w:r>
          </w:p>
        </w:tc>
        <w:tc>
          <w:tcPr>
            <w:tcW w:w="2111" w:type="dxa"/>
          </w:tcPr>
          <w:p w14:paraId="713AB0E0" w14:textId="77777777" w:rsidR="00266D4C" w:rsidRPr="00A26437" w:rsidRDefault="00266D4C" w:rsidP="004160E6">
            <w:pPr>
              <w:rPr>
                <w:rFonts w:ascii="Verdana" w:hAnsi="Verdana"/>
                <w:sz w:val="18"/>
                <w:szCs w:val="18"/>
              </w:rPr>
            </w:pPr>
          </w:p>
        </w:tc>
        <w:tc>
          <w:tcPr>
            <w:tcW w:w="2062" w:type="dxa"/>
          </w:tcPr>
          <w:p w14:paraId="73A066E6" w14:textId="77777777" w:rsidR="00266D4C" w:rsidRPr="00A26437" w:rsidRDefault="00266D4C" w:rsidP="004160E6">
            <w:pPr>
              <w:rPr>
                <w:rFonts w:ascii="Verdana" w:hAnsi="Verdana"/>
                <w:sz w:val="18"/>
                <w:szCs w:val="18"/>
              </w:rPr>
            </w:pPr>
          </w:p>
        </w:tc>
        <w:tc>
          <w:tcPr>
            <w:tcW w:w="2122" w:type="dxa"/>
          </w:tcPr>
          <w:p w14:paraId="6B988A8D" w14:textId="77777777" w:rsidR="00266D4C" w:rsidRPr="00A26437" w:rsidRDefault="00266D4C" w:rsidP="004160E6">
            <w:pPr>
              <w:rPr>
                <w:rFonts w:ascii="Verdana" w:hAnsi="Verdana"/>
                <w:sz w:val="18"/>
                <w:szCs w:val="18"/>
              </w:rPr>
            </w:pPr>
          </w:p>
        </w:tc>
      </w:tr>
    </w:tbl>
    <w:p w14:paraId="57447862" w14:textId="77777777" w:rsidR="00E623F0" w:rsidRPr="00266D4C" w:rsidRDefault="00E623F0" w:rsidP="00E623F0">
      <w:pPr>
        <w:spacing w:line="240" w:lineRule="auto"/>
        <w:rPr>
          <w:rFonts w:ascii="Verdana" w:hAnsi="Verdana"/>
          <w:b/>
          <w:bCs/>
          <w:sz w:val="24"/>
          <w:szCs w:val="24"/>
        </w:rPr>
      </w:pPr>
    </w:p>
    <w:p w14:paraId="78CB312C" w14:textId="77777777" w:rsidR="00E623F0" w:rsidRPr="00266D4C" w:rsidRDefault="00E623F0" w:rsidP="00E623F0">
      <w:pPr>
        <w:rPr>
          <w:rFonts w:ascii="Verdana" w:hAnsi="Verdana"/>
          <w:sz w:val="24"/>
          <w:szCs w:val="24"/>
        </w:rPr>
      </w:pPr>
    </w:p>
    <w:p w14:paraId="262A6291" w14:textId="2B4549CB" w:rsidR="00E623F0" w:rsidRPr="00266D4C" w:rsidRDefault="00E623F0" w:rsidP="00440920">
      <w:pPr>
        <w:pStyle w:val="Prrafodelista"/>
        <w:jc w:val="right"/>
        <w:rPr>
          <w:rFonts w:ascii="Verdana" w:eastAsiaTheme="minorEastAsia" w:hAnsi="Verdana" w:cstheme="minorBidi"/>
          <w:lang w:val="es-MX" w:eastAsia="es-MX"/>
        </w:rPr>
      </w:pPr>
      <w:r w:rsidRPr="00266D4C">
        <w:rPr>
          <w:rFonts w:ascii="Verdana" w:eastAsiaTheme="minorEastAsia" w:hAnsi="Verdana" w:cstheme="minorBidi"/>
          <w:lang w:val="es-MX" w:eastAsia="es-MX"/>
        </w:rPr>
        <w:t xml:space="preserve">Envíala a través de la Plataforma  Virtual </w:t>
      </w:r>
    </w:p>
    <w:p w14:paraId="1C2CA9C5" w14:textId="77777777" w:rsidR="00440920" w:rsidRPr="00266D4C" w:rsidRDefault="00E623F0" w:rsidP="00440920">
      <w:pPr>
        <w:shd w:val="clear" w:color="auto" w:fill="FFFFFF"/>
        <w:spacing w:after="0" w:line="240" w:lineRule="auto"/>
        <w:jc w:val="right"/>
        <w:rPr>
          <w:rFonts w:ascii="Verdana" w:hAnsi="Verdana"/>
          <w:sz w:val="24"/>
          <w:szCs w:val="24"/>
        </w:rPr>
      </w:pPr>
      <w:r w:rsidRPr="00266D4C">
        <w:rPr>
          <w:rFonts w:ascii="Verdana" w:hAnsi="Verdana"/>
          <w:sz w:val="24"/>
          <w:szCs w:val="24"/>
        </w:rPr>
        <w:t>Recuerda que el archivo debe ser nombrado: </w:t>
      </w:r>
    </w:p>
    <w:p w14:paraId="431418A3" w14:textId="2ACDE6EF" w:rsidR="00E623F0" w:rsidRPr="00266D4C" w:rsidRDefault="00440920" w:rsidP="00440920">
      <w:pPr>
        <w:shd w:val="clear" w:color="auto" w:fill="FFFFFF"/>
        <w:spacing w:after="0" w:line="240" w:lineRule="auto"/>
        <w:jc w:val="right"/>
        <w:rPr>
          <w:rFonts w:ascii="Verdana" w:hAnsi="Verdana"/>
          <w:b/>
          <w:sz w:val="24"/>
          <w:szCs w:val="24"/>
        </w:rPr>
      </w:pPr>
      <w:r w:rsidRPr="00266D4C">
        <w:rPr>
          <w:rFonts w:ascii="Verdana" w:hAnsi="Verdana"/>
          <w:b/>
          <w:sz w:val="24"/>
          <w:szCs w:val="24"/>
        </w:rPr>
        <w:t>Apelli</w:t>
      </w:r>
      <w:r w:rsidR="00A26437">
        <w:rPr>
          <w:rFonts w:ascii="Verdana" w:hAnsi="Verdana"/>
          <w:b/>
          <w:sz w:val="24"/>
          <w:szCs w:val="24"/>
        </w:rPr>
        <w:t>do Paterno_Primer Nombre_</w:t>
      </w:r>
      <w:r w:rsidRPr="00266D4C">
        <w:rPr>
          <w:rFonts w:ascii="Verdana" w:hAnsi="Verdana"/>
          <w:b/>
          <w:sz w:val="24"/>
          <w:szCs w:val="24"/>
        </w:rPr>
        <w:t>Instrumento_Investigacion</w:t>
      </w:r>
      <w:r w:rsidR="00A26437">
        <w:rPr>
          <w:rFonts w:ascii="Verdana" w:hAnsi="Verdana"/>
          <w:b/>
          <w:sz w:val="24"/>
          <w:szCs w:val="24"/>
        </w:rPr>
        <w:t>_Encuesta</w:t>
      </w:r>
      <w:bookmarkStart w:id="0" w:name="_GoBack"/>
      <w:bookmarkEnd w:id="0"/>
    </w:p>
    <w:p w14:paraId="1EC33F0A" w14:textId="77777777" w:rsidR="0052056B" w:rsidRPr="00266D4C" w:rsidRDefault="0052056B" w:rsidP="00E623F0">
      <w:pPr>
        <w:rPr>
          <w:rFonts w:ascii="Verdana" w:hAnsi="Verdana"/>
          <w:sz w:val="24"/>
          <w:szCs w:val="24"/>
        </w:rPr>
      </w:pPr>
    </w:p>
    <w:sectPr w:rsidR="0052056B" w:rsidRPr="00266D4C" w:rsidSect="00B14B4E">
      <w:headerReference w:type="default" r:id="rId9"/>
      <w:footerReference w:type="default" r:id="rId10"/>
      <w:pgSz w:w="12240" w:h="15840"/>
      <w:pgMar w:top="1843"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E15BB" w:rsidRDefault="007E15BB" w:rsidP="000C56E4">
      <w:r>
        <w:separator/>
      </w:r>
    </w:p>
  </w:endnote>
  <w:endnote w:type="continuationSeparator" w:id="0">
    <w:p w14:paraId="03EE6BA2" w14:textId="77777777" w:rsidR="007E15BB" w:rsidRDefault="007E15B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7E15BB" w:rsidRDefault="007E15BB" w:rsidP="004F555F">
    <w:pPr>
      <w:pStyle w:val="Piedepgina"/>
      <w:ind w:left="-567"/>
    </w:pPr>
    <w:r>
      <w:rPr>
        <w:noProof/>
        <w:lang w:val="es-ES"/>
      </w:rPr>
      <w:drawing>
        <wp:anchor distT="0" distB="0" distL="114300" distR="114300" simplePos="0" relativeHeight="251661312" behindDoc="1" locked="0" layoutInCell="1" allowOverlap="1" wp14:anchorId="3D0EE476" wp14:editId="1BCF9F81">
          <wp:simplePos x="0" y="0"/>
          <wp:positionH relativeFrom="column">
            <wp:posOffset>-914400</wp:posOffset>
          </wp:positionH>
          <wp:positionV relativeFrom="paragraph">
            <wp:posOffset>172720</wp:posOffset>
          </wp:positionV>
          <wp:extent cx="8115300" cy="800100"/>
          <wp:effectExtent l="0" t="0" r="12700" b="1270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7E15BB" w:rsidRDefault="007E15BB"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E15BB" w:rsidRDefault="007E15BB" w:rsidP="000C56E4">
      <w:r>
        <w:separator/>
      </w:r>
    </w:p>
  </w:footnote>
  <w:footnote w:type="continuationSeparator" w:id="0">
    <w:p w14:paraId="143CF59E" w14:textId="77777777" w:rsidR="007E15BB" w:rsidRDefault="007E15B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48D65567" w:rsidR="007E15BB" w:rsidRDefault="007E15BB" w:rsidP="00E44C17">
    <w:pPr>
      <w:pStyle w:val="Encabezado"/>
      <w:tabs>
        <w:tab w:val="clear" w:pos="4252"/>
        <w:tab w:val="clear" w:pos="8504"/>
        <w:tab w:val="right" w:pos="11199"/>
      </w:tabs>
      <w:ind w:left="-426" w:hanging="425"/>
    </w:pPr>
    <w:r>
      <w:rPr>
        <w:noProof/>
        <w:lang w:val="es-ES"/>
      </w:rPr>
      <w:drawing>
        <wp:anchor distT="0" distB="0" distL="114300" distR="114300" simplePos="0" relativeHeight="251658240" behindDoc="1" locked="0" layoutInCell="1" allowOverlap="1" wp14:anchorId="3DD37440" wp14:editId="65D0DA02">
          <wp:simplePos x="0" y="0"/>
          <wp:positionH relativeFrom="column">
            <wp:posOffset>-914400</wp:posOffset>
          </wp:positionH>
          <wp:positionV relativeFrom="paragraph">
            <wp:posOffset>-512445</wp:posOffset>
          </wp:positionV>
          <wp:extent cx="8001000" cy="1186180"/>
          <wp:effectExtent l="0" t="0" r="0" b="762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0288" behindDoc="0" locked="0" layoutInCell="1" allowOverlap="1" wp14:anchorId="7CD50BEF" wp14:editId="619729A8">
              <wp:simplePos x="0" y="0"/>
              <wp:positionH relativeFrom="column">
                <wp:posOffset>-571500</wp:posOffset>
              </wp:positionH>
              <wp:positionV relativeFrom="paragraph">
                <wp:posOffset>-449580</wp:posOffset>
              </wp:positionV>
              <wp:extent cx="7772400" cy="9144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257ED939" w:rsidR="007E15BB" w:rsidRPr="00E623F0" w:rsidRDefault="00A17A48" w:rsidP="00A17A48">
                          <w:pPr>
                            <w:spacing w:after="0" w:line="240" w:lineRule="auto"/>
                            <w:jc w:val="center"/>
                            <w:rPr>
                              <w:rFonts w:ascii="Verdana" w:hAnsi="Verdana" w:cs="Dispatch-Regular"/>
                              <w:color w:val="FCBD00"/>
                              <w:sz w:val="56"/>
                              <w:szCs w:val="56"/>
                              <w:lang w:val="es-ES" w:eastAsia="es-ES"/>
                            </w:rPr>
                          </w:pPr>
                          <w:r>
                            <w:rPr>
                              <w:rFonts w:ascii="Verdana" w:hAnsi="Verdana" w:cs="Dispatch-Regular"/>
                              <w:color w:val="FCBD00"/>
                              <w:sz w:val="56"/>
                              <w:szCs w:val="56"/>
                              <w:lang w:val="es-ES" w:eastAsia="es-ES"/>
                            </w:rPr>
                            <w:t>Actividad: Instrumento para</w:t>
                          </w:r>
                          <w:r w:rsidR="00E623F0">
                            <w:rPr>
                              <w:rFonts w:ascii="Verdana" w:hAnsi="Verdana" w:cs="Dispatch-Regular"/>
                              <w:color w:val="FCBD00"/>
                              <w:sz w:val="72"/>
                              <w:szCs w:val="56"/>
                              <w:lang w:val="es-ES" w:eastAsia="es-ES"/>
                            </w:rPr>
                            <w:t xml:space="preserve"> </w:t>
                          </w:r>
                          <w:r w:rsidR="00E623F0" w:rsidRPr="00E623F0">
                            <w:rPr>
                              <w:rFonts w:ascii="Verdana" w:hAnsi="Verdana" w:cs="Dispatch-Regular"/>
                              <w:color w:val="FCBD00"/>
                              <w:sz w:val="56"/>
                              <w:szCs w:val="56"/>
                              <w:lang w:val="es-ES" w:eastAsia="es-ES"/>
                            </w:rPr>
                            <w:t>Investigación</w:t>
                          </w:r>
                          <w:r>
                            <w:rPr>
                              <w:rFonts w:ascii="Verdana" w:hAnsi="Verdana" w:cs="Dispatch-Regular"/>
                              <w:color w:val="FCBD00"/>
                              <w:sz w:val="56"/>
                              <w:szCs w:val="56"/>
                              <w:lang w:val="es-ES" w:eastAsia="es-ES"/>
                            </w:rPr>
                            <w:t>-Encuesta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44.95pt;margin-top:-35.35pt;width:6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" filled="f" stroked="f">
              <v:textbox>
                <w:txbxContent>
                  <w:p w14:paraId="36D60A43" w14:textId="257ED939" w:rsidR="007E15BB" w:rsidRPr="00E623F0" w:rsidRDefault="00A17A48" w:rsidP="00A17A48">
                    <w:pPr>
                      <w:spacing w:after="0" w:line="240" w:lineRule="auto"/>
                      <w:jc w:val="center"/>
                      <w:rPr>
                        <w:rFonts w:ascii="Verdana" w:hAnsi="Verdana" w:cs="Dispatch-Regular"/>
                        <w:color w:val="FCBD00"/>
                        <w:sz w:val="56"/>
                        <w:szCs w:val="56"/>
                        <w:lang w:val="es-ES" w:eastAsia="es-ES"/>
                      </w:rPr>
                    </w:pPr>
                    <w:r>
                      <w:rPr>
                        <w:rFonts w:ascii="Verdana" w:hAnsi="Verdana" w:cs="Dispatch-Regular"/>
                        <w:color w:val="FCBD00"/>
                        <w:sz w:val="56"/>
                        <w:szCs w:val="56"/>
                        <w:lang w:val="es-ES" w:eastAsia="es-ES"/>
                      </w:rPr>
                      <w:t>Actividad: Instrumento para</w:t>
                    </w:r>
                    <w:r w:rsidR="00E623F0">
                      <w:rPr>
                        <w:rFonts w:ascii="Verdana" w:hAnsi="Verdana" w:cs="Dispatch-Regular"/>
                        <w:color w:val="FCBD00"/>
                        <w:sz w:val="72"/>
                        <w:szCs w:val="56"/>
                        <w:lang w:val="es-ES" w:eastAsia="es-ES"/>
                      </w:rPr>
                      <w:t xml:space="preserve"> </w:t>
                    </w:r>
                    <w:r w:rsidR="00E623F0" w:rsidRPr="00E623F0">
                      <w:rPr>
                        <w:rFonts w:ascii="Verdana" w:hAnsi="Verdana" w:cs="Dispatch-Regular"/>
                        <w:color w:val="FCBD00"/>
                        <w:sz w:val="56"/>
                        <w:szCs w:val="56"/>
                        <w:lang w:val="es-ES" w:eastAsia="es-ES"/>
                      </w:rPr>
                      <w:t>Investigación</w:t>
                    </w:r>
                    <w:r>
                      <w:rPr>
                        <w:rFonts w:ascii="Verdana" w:hAnsi="Verdana" w:cs="Dispatch-Regular"/>
                        <w:color w:val="FCBD00"/>
                        <w:sz w:val="56"/>
                        <w:szCs w:val="56"/>
                        <w:lang w:val="es-ES" w:eastAsia="es-ES"/>
                      </w:rPr>
                      <w:t>-Encuesta</w:t>
                    </w: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D2420B1"/>
    <w:multiLevelType w:val="hybridMultilevel"/>
    <w:tmpl w:val="A828B6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2"/>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19"/>
  </w:num>
  <w:num w:numId="11">
    <w:abstractNumId w:val="15"/>
  </w:num>
  <w:num w:numId="12">
    <w:abstractNumId w:val="3"/>
  </w:num>
  <w:num w:numId="13">
    <w:abstractNumId w:val="20"/>
  </w:num>
  <w:num w:numId="14">
    <w:abstractNumId w:val="21"/>
  </w:num>
  <w:num w:numId="15">
    <w:abstractNumId w:val="1"/>
  </w:num>
  <w:num w:numId="16">
    <w:abstractNumId w:val="16"/>
  </w:num>
  <w:num w:numId="17">
    <w:abstractNumId w:val="17"/>
  </w:num>
  <w:num w:numId="18">
    <w:abstractNumId w:val="22"/>
  </w:num>
  <w:num w:numId="19">
    <w:abstractNumId w:val="7"/>
  </w:num>
  <w:num w:numId="20">
    <w:abstractNumId w:val="6"/>
  </w:num>
  <w:num w:numId="21">
    <w:abstractNumId w:val="2"/>
  </w:num>
  <w:num w:numId="22">
    <w:abstractNumId w:val="0"/>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4485E"/>
    <w:rsid w:val="0006642A"/>
    <w:rsid w:val="000C56E4"/>
    <w:rsid w:val="00114A5D"/>
    <w:rsid w:val="001408BB"/>
    <w:rsid w:val="00175BD2"/>
    <w:rsid w:val="002452F5"/>
    <w:rsid w:val="00264981"/>
    <w:rsid w:val="00266D4C"/>
    <w:rsid w:val="002C5D7E"/>
    <w:rsid w:val="00305F1F"/>
    <w:rsid w:val="003064B8"/>
    <w:rsid w:val="00343EB9"/>
    <w:rsid w:val="0039235F"/>
    <w:rsid w:val="003D431C"/>
    <w:rsid w:val="003E53E7"/>
    <w:rsid w:val="00416ABB"/>
    <w:rsid w:val="00440920"/>
    <w:rsid w:val="004918B3"/>
    <w:rsid w:val="004F555F"/>
    <w:rsid w:val="0052056B"/>
    <w:rsid w:val="005C770C"/>
    <w:rsid w:val="005D53CF"/>
    <w:rsid w:val="005F42A2"/>
    <w:rsid w:val="00625AF7"/>
    <w:rsid w:val="00695EFB"/>
    <w:rsid w:val="00696502"/>
    <w:rsid w:val="00696D11"/>
    <w:rsid w:val="006B2A8F"/>
    <w:rsid w:val="00703456"/>
    <w:rsid w:val="007174A4"/>
    <w:rsid w:val="00780D6B"/>
    <w:rsid w:val="00794373"/>
    <w:rsid w:val="007A02A5"/>
    <w:rsid w:val="007B0549"/>
    <w:rsid w:val="007C352A"/>
    <w:rsid w:val="007E15BB"/>
    <w:rsid w:val="00827AC0"/>
    <w:rsid w:val="0084096C"/>
    <w:rsid w:val="00851A71"/>
    <w:rsid w:val="00884708"/>
    <w:rsid w:val="00927DB0"/>
    <w:rsid w:val="00954389"/>
    <w:rsid w:val="009678FA"/>
    <w:rsid w:val="009A3FDE"/>
    <w:rsid w:val="009C2D6F"/>
    <w:rsid w:val="009F1157"/>
    <w:rsid w:val="00A17A48"/>
    <w:rsid w:val="00A26437"/>
    <w:rsid w:val="00B14B4E"/>
    <w:rsid w:val="00B33BD3"/>
    <w:rsid w:val="00B416C4"/>
    <w:rsid w:val="00B46003"/>
    <w:rsid w:val="00BD2484"/>
    <w:rsid w:val="00BF2A7F"/>
    <w:rsid w:val="00C36C08"/>
    <w:rsid w:val="00C5401B"/>
    <w:rsid w:val="00C6224F"/>
    <w:rsid w:val="00CA200B"/>
    <w:rsid w:val="00CC6A64"/>
    <w:rsid w:val="00CE04E5"/>
    <w:rsid w:val="00CF39A8"/>
    <w:rsid w:val="00D5536C"/>
    <w:rsid w:val="00D6286B"/>
    <w:rsid w:val="00D856E8"/>
    <w:rsid w:val="00DB30AC"/>
    <w:rsid w:val="00DB35CC"/>
    <w:rsid w:val="00DE64AE"/>
    <w:rsid w:val="00E06C8E"/>
    <w:rsid w:val="00E342E9"/>
    <w:rsid w:val="00E44C17"/>
    <w:rsid w:val="00E60597"/>
    <w:rsid w:val="00E623F0"/>
    <w:rsid w:val="00EA3784"/>
    <w:rsid w:val="00EB4AED"/>
    <w:rsid w:val="00F36010"/>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Listaclara-nfasis1">
    <w:name w:val="Light List Accent 1"/>
    <w:basedOn w:val="Tablanormal"/>
    <w:uiPriority w:val="61"/>
    <w:rsid w:val="0044092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Listaclara-nfasis1">
    <w:name w:val="Light List Accent 1"/>
    <w:basedOn w:val="Tablanormal"/>
    <w:uiPriority w:val="61"/>
    <w:rsid w:val="0044092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A8D2B-9FE9-1A45-A5EF-4FD96512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1384</Characters>
  <Application>Microsoft Macintosh Word</Application>
  <DocSecurity>0</DocSecurity>
  <Lines>11</Lines>
  <Paragraphs>3</Paragraphs>
  <ScaleCrop>false</ScaleCrop>
  <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4</cp:revision>
  <cp:lastPrinted>2013-02-26T00:21:00Z</cp:lastPrinted>
  <dcterms:created xsi:type="dcterms:W3CDTF">2017-10-23T18:36:00Z</dcterms:created>
  <dcterms:modified xsi:type="dcterms:W3CDTF">2017-10-23T18:38:00Z</dcterms:modified>
</cp:coreProperties>
</file>