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D88C" w14:textId="4C183EC3" w:rsidR="000B7E1C" w:rsidRPr="000B7E1C" w:rsidRDefault="000B7E1C" w:rsidP="00FD154A">
      <w:pPr>
        <w:jc w:val="both"/>
        <w:rPr>
          <w:rFonts w:ascii="Verdana" w:hAnsi="Verdana"/>
          <w:b/>
          <w:sz w:val="24"/>
          <w:szCs w:val="24"/>
        </w:rPr>
      </w:pPr>
      <w:r w:rsidRPr="000B7E1C">
        <w:rPr>
          <w:rFonts w:ascii="Verdana" w:hAnsi="Verdana"/>
          <w:b/>
          <w:sz w:val="24"/>
          <w:szCs w:val="24"/>
        </w:rPr>
        <w:t>Instrucciones:</w:t>
      </w:r>
    </w:p>
    <w:p w14:paraId="004A91FB" w14:textId="77777777" w:rsidR="006A37CF" w:rsidRPr="006A37CF" w:rsidRDefault="006A37CF" w:rsidP="00FD154A">
      <w:pPr>
        <w:jc w:val="both"/>
        <w:rPr>
          <w:rFonts w:ascii="Verdana" w:hAnsi="Verdana"/>
          <w:sz w:val="24"/>
          <w:szCs w:val="24"/>
        </w:rPr>
      </w:pPr>
      <w:r w:rsidRPr="006A37CF">
        <w:rPr>
          <w:rFonts w:ascii="Verdana" w:hAnsi="Verdana"/>
          <w:sz w:val="24"/>
          <w:szCs w:val="24"/>
        </w:rPr>
        <w:t xml:space="preserve">Realiza una  presentación en Power Point  donde   muestres  qué son los trastornos de la alimentación, cómo evitarlos y cómo  identificarlos.   </w:t>
      </w:r>
    </w:p>
    <w:p w14:paraId="3EF76853" w14:textId="77777777" w:rsidR="00FD154A" w:rsidRPr="000B7E1C" w:rsidRDefault="00FD154A" w:rsidP="000B7E1C">
      <w:pPr>
        <w:pStyle w:val="Ttulo1"/>
        <w:rPr>
          <w:rFonts w:ascii="Verdana" w:hAnsi="Verdana"/>
          <w:color w:val="auto"/>
          <w:sz w:val="24"/>
          <w:szCs w:val="24"/>
        </w:rPr>
      </w:pPr>
      <w:bookmarkStart w:id="0" w:name="_Toc325626495"/>
      <w:bookmarkStart w:id="1" w:name="_Toc330217501"/>
      <w:r w:rsidRPr="000B7E1C">
        <w:rPr>
          <w:rFonts w:ascii="Verdana" w:hAnsi="Verdana"/>
          <w:color w:val="auto"/>
          <w:sz w:val="24"/>
          <w:szCs w:val="24"/>
        </w:rPr>
        <w:t>Rúbrica para presentación en Power Point</w:t>
      </w:r>
      <w:bookmarkEnd w:id="0"/>
      <w:bookmarkEnd w:id="1"/>
    </w:p>
    <w:p w14:paraId="592C98C1" w14:textId="77777777" w:rsidR="000B7E1C" w:rsidRDefault="000B7E1C" w:rsidP="000B7E1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49"/>
        <w:gridCol w:w="1980"/>
        <w:gridCol w:w="2121"/>
        <w:gridCol w:w="2006"/>
      </w:tblGrid>
      <w:tr w:rsidR="006A37CF" w:rsidRPr="006A37CF" w14:paraId="0F141AAC" w14:textId="77777777" w:rsidTr="000471D6">
        <w:trPr>
          <w:trHeight w:val="253"/>
          <w:jc w:val="center"/>
        </w:trPr>
        <w:tc>
          <w:tcPr>
            <w:tcW w:w="944" w:type="pct"/>
            <w:shd w:val="clear" w:color="auto" w:fill="B8CCE4" w:themeFill="accent1" w:themeFillTint="66"/>
          </w:tcPr>
          <w:p w14:paraId="2EBAEF51" w14:textId="77777777" w:rsidR="006A37CF" w:rsidRPr="006A37CF" w:rsidRDefault="006A37CF" w:rsidP="00047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6A37CF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055" w:type="pct"/>
            <w:shd w:val="clear" w:color="auto" w:fill="B8CCE4" w:themeFill="accent1" w:themeFillTint="66"/>
          </w:tcPr>
          <w:p w14:paraId="547BB969" w14:textId="77777777" w:rsidR="006A37CF" w:rsidRPr="006A37CF" w:rsidRDefault="006A37CF" w:rsidP="00047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6A37CF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 xml:space="preserve">Excelente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14:paraId="2984D9D2" w14:textId="77777777" w:rsidR="006A37CF" w:rsidRPr="006A37CF" w:rsidRDefault="006A37CF" w:rsidP="00047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6A37CF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Bueno</w:t>
            </w:r>
          </w:p>
        </w:tc>
        <w:tc>
          <w:tcPr>
            <w:tcW w:w="1041" w:type="pct"/>
            <w:shd w:val="clear" w:color="auto" w:fill="B8CCE4" w:themeFill="accent1" w:themeFillTint="66"/>
          </w:tcPr>
          <w:p w14:paraId="68A51D9C" w14:textId="77777777" w:rsidR="006A37CF" w:rsidRPr="006A37CF" w:rsidRDefault="006A37CF" w:rsidP="00047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6A37CF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Regular</w:t>
            </w:r>
          </w:p>
        </w:tc>
        <w:tc>
          <w:tcPr>
            <w:tcW w:w="986" w:type="pct"/>
            <w:shd w:val="clear" w:color="auto" w:fill="B8CCE4" w:themeFill="accent1" w:themeFillTint="66"/>
          </w:tcPr>
          <w:p w14:paraId="216DDF16" w14:textId="77777777" w:rsidR="006A37CF" w:rsidRPr="006A37CF" w:rsidRDefault="006A37CF" w:rsidP="00047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6A37CF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Limitado</w:t>
            </w:r>
          </w:p>
        </w:tc>
      </w:tr>
      <w:tr w:rsidR="006A37CF" w:rsidRPr="006A37CF" w14:paraId="1A4F37DB" w14:textId="77777777" w:rsidTr="000471D6">
        <w:trPr>
          <w:trHeight w:val="556"/>
          <w:jc w:val="center"/>
        </w:trPr>
        <w:tc>
          <w:tcPr>
            <w:tcW w:w="944" w:type="pct"/>
            <w:vAlign w:val="center"/>
          </w:tcPr>
          <w:p w14:paraId="114FFD7F" w14:textId="77777777" w:rsidR="006A37CF" w:rsidRPr="006A37CF" w:rsidRDefault="006A37CF" w:rsidP="000471D6">
            <w:pPr>
              <w:jc w:val="center"/>
              <w:rPr>
                <w:rFonts w:ascii="Verdana" w:hAnsi="Verdana" w:cstheme="minorHAnsi"/>
                <w:b/>
              </w:rPr>
            </w:pPr>
            <w:r w:rsidRPr="006A37CF">
              <w:rPr>
                <w:rFonts w:ascii="Verdana" w:hAnsi="Verdana" w:cstheme="minorHAnsi"/>
                <w:b/>
              </w:rPr>
              <w:t>PRESENTACIÓN</w:t>
            </w:r>
          </w:p>
        </w:tc>
        <w:tc>
          <w:tcPr>
            <w:tcW w:w="1055" w:type="pct"/>
          </w:tcPr>
          <w:p w14:paraId="44BCAFC7" w14:textId="77777777" w:rsidR="006A37CF" w:rsidRPr="006A37CF" w:rsidRDefault="006A37CF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6A37CF">
              <w:rPr>
                <w:rFonts w:ascii="Verdana" w:hAnsi="Verdana" w:cstheme="minorHAnsi"/>
              </w:rPr>
              <w:t xml:space="preserve">La presentación muestra elementos concordantes con el contenido revisado, logra ser entendida de forma sencilla y es vistosa.  </w:t>
            </w:r>
          </w:p>
        </w:tc>
        <w:tc>
          <w:tcPr>
            <w:tcW w:w="974" w:type="pct"/>
          </w:tcPr>
          <w:p w14:paraId="15B03971" w14:textId="77777777" w:rsidR="006A37CF" w:rsidRPr="006A37CF" w:rsidRDefault="006A37CF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6A37CF">
              <w:rPr>
                <w:rFonts w:ascii="Verdana" w:hAnsi="Verdana" w:cstheme="minorHAnsi"/>
              </w:rPr>
              <w:t>La presentación muestra algunos elementos concordantes con el contenido revisado. Su presentación es vistosa, pero difícil de comprender.</w:t>
            </w:r>
          </w:p>
        </w:tc>
        <w:tc>
          <w:tcPr>
            <w:tcW w:w="1041" w:type="pct"/>
          </w:tcPr>
          <w:p w14:paraId="249856DB" w14:textId="77777777" w:rsidR="006A37CF" w:rsidRPr="006A37CF" w:rsidRDefault="006A37CF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6A37CF">
              <w:rPr>
                <w:rFonts w:ascii="Verdana" w:hAnsi="Verdana" w:cstheme="minorHAnsi"/>
              </w:rPr>
              <w:t>La presentación muestra algunos elementos concordantes con el contenido revisado. Es vistosa, pero se presenta dificultad para comprenderla.</w:t>
            </w:r>
          </w:p>
        </w:tc>
        <w:tc>
          <w:tcPr>
            <w:tcW w:w="986" w:type="pct"/>
          </w:tcPr>
          <w:p w14:paraId="0348C8E2" w14:textId="77777777" w:rsidR="006A37CF" w:rsidRPr="006A37CF" w:rsidRDefault="006A37CF" w:rsidP="000471D6">
            <w:pPr>
              <w:jc w:val="both"/>
              <w:rPr>
                <w:rFonts w:ascii="Verdana" w:hAnsi="Verdana" w:cstheme="minorHAnsi"/>
              </w:rPr>
            </w:pPr>
            <w:r w:rsidRPr="006A37CF">
              <w:rPr>
                <w:rFonts w:ascii="Verdana" w:hAnsi="Verdana" w:cstheme="minorHAnsi"/>
              </w:rPr>
              <w:t>La presentación muestra pocos elementos concordantes con el contenido revisado, no es vistosa y realmente no se logra comprender lo que se intenta mostrar.</w:t>
            </w:r>
          </w:p>
        </w:tc>
      </w:tr>
      <w:tr w:rsidR="006A37CF" w:rsidRPr="006A37CF" w14:paraId="4BD3A485" w14:textId="77777777" w:rsidTr="000471D6">
        <w:trPr>
          <w:trHeight w:val="556"/>
          <w:jc w:val="center"/>
        </w:trPr>
        <w:tc>
          <w:tcPr>
            <w:tcW w:w="944" w:type="pct"/>
          </w:tcPr>
          <w:p w14:paraId="6C1E9769" w14:textId="77777777" w:rsidR="006A37CF" w:rsidRPr="006A37CF" w:rsidRDefault="006A37CF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b/>
                <w:bCs/>
                <w:sz w:val="20"/>
                <w:szCs w:val="20"/>
              </w:rPr>
              <w:t>ORTOGRAFÍA, ACENTUACIÓN Y PUNTUACIÓN</w:t>
            </w:r>
          </w:p>
        </w:tc>
        <w:tc>
          <w:tcPr>
            <w:tcW w:w="1055" w:type="pct"/>
          </w:tcPr>
          <w:p w14:paraId="6CA39998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974" w:type="pct"/>
          </w:tcPr>
          <w:p w14:paraId="5B483F33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Figuran algunos errores ortográficos, aunque sí acentuó y colocó signos de puntuación en donde eran necesarios.</w:t>
            </w:r>
          </w:p>
        </w:tc>
        <w:tc>
          <w:tcPr>
            <w:tcW w:w="1041" w:type="pct"/>
          </w:tcPr>
          <w:p w14:paraId="7DAD5F6A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Sí se usan signos de puntuación, aunque olvida acentuar las palabras, que por cierto, son muy limitadas.</w:t>
            </w:r>
          </w:p>
        </w:tc>
        <w:tc>
          <w:tcPr>
            <w:tcW w:w="986" w:type="pct"/>
          </w:tcPr>
          <w:p w14:paraId="7F32682E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Existen muchos errores ortográficos; no acentúa ni coloca signos de puntuación correctamente.</w:t>
            </w:r>
          </w:p>
        </w:tc>
      </w:tr>
      <w:tr w:rsidR="006A37CF" w:rsidRPr="006A37CF" w14:paraId="3B27A698" w14:textId="77777777" w:rsidTr="000471D6">
        <w:trPr>
          <w:trHeight w:val="556"/>
          <w:jc w:val="center"/>
        </w:trPr>
        <w:tc>
          <w:tcPr>
            <w:tcW w:w="944" w:type="pct"/>
          </w:tcPr>
          <w:p w14:paraId="115B6D3E" w14:textId="77777777" w:rsidR="006A37CF" w:rsidRPr="006A37CF" w:rsidRDefault="006A37CF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1055" w:type="pct"/>
          </w:tcPr>
          <w:p w14:paraId="7B7A9EB7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974" w:type="pct"/>
          </w:tcPr>
          <w:p w14:paraId="2A27BF5A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La secuencia de ideas es lógica pero poco clara.</w:t>
            </w:r>
          </w:p>
        </w:tc>
        <w:tc>
          <w:tcPr>
            <w:tcW w:w="1041" w:type="pct"/>
          </w:tcPr>
          <w:p w14:paraId="51E4B6B0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Organización confusa. La secuencia de ideas no es lógica.</w:t>
            </w:r>
          </w:p>
        </w:tc>
        <w:tc>
          <w:tcPr>
            <w:tcW w:w="986" w:type="pct"/>
          </w:tcPr>
          <w:p w14:paraId="4E41535B" w14:textId="77777777" w:rsidR="006A37CF" w:rsidRPr="006A37CF" w:rsidRDefault="006A37CF" w:rsidP="000471D6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7CF">
              <w:rPr>
                <w:rFonts w:ascii="Verdana" w:hAnsi="Verdana"/>
                <w:sz w:val="20"/>
                <w:szCs w:val="20"/>
              </w:rPr>
              <w:t>Ideas incompletas, desorganizadas y ambiguas.</w:t>
            </w:r>
          </w:p>
        </w:tc>
      </w:tr>
    </w:tbl>
    <w:p w14:paraId="204268CB" w14:textId="77777777" w:rsidR="006A37CF" w:rsidRPr="000B7E1C" w:rsidRDefault="006A37CF" w:rsidP="000B7E1C"/>
    <w:p w14:paraId="4D03D0A0" w14:textId="77777777" w:rsidR="006A37CF" w:rsidRPr="006A37CF" w:rsidRDefault="006A37CF" w:rsidP="006A37C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A37CF">
        <w:rPr>
          <w:rFonts w:ascii="Verdana" w:hAnsi="Verdana"/>
          <w:sz w:val="24"/>
          <w:szCs w:val="24"/>
        </w:rPr>
        <w:t>Envíalo a través de la Plataforma Virtual</w:t>
      </w:r>
    </w:p>
    <w:p w14:paraId="26676B75" w14:textId="77777777" w:rsidR="006A37CF" w:rsidRPr="006A37CF" w:rsidRDefault="006A37CF" w:rsidP="006A37C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A37CF">
        <w:rPr>
          <w:rFonts w:ascii="Verdana" w:hAnsi="Verdana"/>
          <w:sz w:val="24"/>
          <w:szCs w:val="24"/>
        </w:rPr>
        <w:t>Recuerda que el archivo debe ser nombrado: </w:t>
      </w:r>
    </w:p>
    <w:p w14:paraId="68923F78" w14:textId="77777777" w:rsidR="006A37CF" w:rsidRPr="006A37CF" w:rsidRDefault="006A37CF" w:rsidP="006A37CF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6A37CF">
        <w:rPr>
          <w:rFonts w:ascii="Verdana" w:hAnsi="Verdana"/>
          <w:b/>
          <w:sz w:val="24"/>
          <w:szCs w:val="24"/>
        </w:rPr>
        <w:t> </w:t>
      </w:r>
      <w:r w:rsidRPr="006A37CF">
        <w:rPr>
          <w:rFonts w:ascii="Verdana" w:hAnsi="Verdana"/>
          <w:b/>
          <w:sz w:val="20"/>
          <w:szCs w:val="20"/>
        </w:rPr>
        <w:t>Apellido Paterno_Primer Nombre_A_Presentación_Trastornos_de_la_Alimentación</w:t>
      </w:r>
    </w:p>
    <w:p w14:paraId="228BCE20" w14:textId="77777777" w:rsidR="000B7E1C" w:rsidRPr="000B7E1C" w:rsidRDefault="000B7E1C" w:rsidP="000B7E1C">
      <w:bookmarkStart w:id="2" w:name="_GoBack"/>
      <w:bookmarkEnd w:id="2"/>
    </w:p>
    <w:p w14:paraId="1EC33F0A" w14:textId="7D90D729" w:rsidR="0052056B" w:rsidRPr="006C21D2" w:rsidRDefault="0052056B" w:rsidP="006A37CF">
      <w:pPr>
        <w:spacing w:after="0" w:line="240" w:lineRule="auto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sectPr w:rsidR="0052056B" w:rsidRPr="006C21D2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B7E1C" w:rsidRDefault="000B7E1C" w:rsidP="000C56E4">
      <w:r>
        <w:separator/>
      </w:r>
    </w:p>
  </w:endnote>
  <w:endnote w:type="continuationSeparator" w:id="0">
    <w:p w14:paraId="03EE6BA2" w14:textId="77777777" w:rsidR="000B7E1C" w:rsidRDefault="000B7E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B7E1C" w:rsidRDefault="000B7E1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B7E1C" w:rsidRDefault="000B7E1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B7E1C" w:rsidRDefault="000B7E1C" w:rsidP="000C56E4">
      <w:r>
        <w:separator/>
      </w:r>
    </w:p>
  </w:footnote>
  <w:footnote w:type="continuationSeparator" w:id="0">
    <w:p w14:paraId="143CF59E" w14:textId="77777777" w:rsidR="000B7E1C" w:rsidRDefault="000B7E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4089113" w:rsidR="000B7E1C" w:rsidRDefault="00F261C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2D31964">
              <wp:simplePos x="0" y="0"/>
              <wp:positionH relativeFrom="column">
                <wp:posOffset>-914400</wp:posOffset>
              </wp:positionH>
              <wp:positionV relativeFrom="paragraph">
                <wp:posOffset>-470535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3A92838" w:rsidR="000B7E1C" w:rsidRPr="00F261CA" w:rsidRDefault="006C21D2" w:rsidP="00F261C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F261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0B7E1C" w:rsidRPr="00F261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Presentación</w:t>
                          </w:r>
                          <w:r w:rsidR="00F261CA" w:rsidRPr="00F261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-Trastornos de la Alimentación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37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soGqh98AAAAMAQAADwAAAGRycy9kb3ducmV2LnhtbEyP&#10;wU7DMAyG70h7h8iTuG1JobCtazohEFcQAybtljVeW61xqiZby9vjneBmy59+f3++GV0rLtiHxpOG&#10;ZK5AIJXeNlRp+Pp8nS1BhGjImtYTavjBAJticpObzPqBPvCyjZXgEAqZ0VDH2GVShrJGZ8Lcd0h8&#10;O/remchrX0nbm4HDXSvvlHqUzjTEH2rT4XON5Wl7dhq+3477Xareqxf30A1+VJLcSmp9Ox2f1iAi&#10;jvEPhqs+q0PBTgd/JhtEq2GWpPcrZnlapNzqiqilSkAcNCyUAlnk8n+J4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CygaqH3wAAAAwBAAAPAAAAAAAAAAAAAAAAACkFAABkcnMvZG93&#10;bnJldi54bWxQSwUGAAAAAAQABADzAAAANQYAAAAA&#10;" filled="f" stroked="f">
              <v:textbox>
                <w:txbxContent>
                  <w:p w14:paraId="36D60A43" w14:textId="03A92838" w:rsidR="000B7E1C" w:rsidRPr="00F261CA" w:rsidRDefault="006C21D2" w:rsidP="00F261CA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F261C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0B7E1C" w:rsidRPr="00F261C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Presentación</w:t>
                    </w:r>
                    <w:r w:rsidR="00F261CA" w:rsidRPr="00F261C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-Trastornos de la Alimentación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E1C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7B26B8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E1C">
      <w:t xml:space="preserve">  </w:t>
    </w:r>
    <w:r w:rsidR="000B7E1C">
      <w:tab/>
    </w:r>
    <w:r w:rsidR="000B7E1C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555"/>
    <w:multiLevelType w:val="hybridMultilevel"/>
    <w:tmpl w:val="253E148A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4"/>
  </w:num>
  <w:num w:numId="11">
    <w:abstractNumId w:val="20"/>
  </w:num>
  <w:num w:numId="12">
    <w:abstractNumId w:val="6"/>
  </w:num>
  <w:num w:numId="13">
    <w:abstractNumId w:val="25"/>
  </w:num>
  <w:num w:numId="14">
    <w:abstractNumId w:val="26"/>
  </w:num>
  <w:num w:numId="15">
    <w:abstractNumId w:val="3"/>
  </w:num>
  <w:num w:numId="16">
    <w:abstractNumId w:val="21"/>
  </w:num>
  <w:num w:numId="17">
    <w:abstractNumId w:val="22"/>
  </w:num>
  <w:num w:numId="18">
    <w:abstractNumId w:val="27"/>
  </w:num>
  <w:num w:numId="19">
    <w:abstractNumId w:val="11"/>
  </w:num>
  <w:num w:numId="20">
    <w:abstractNumId w:val="10"/>
  </w:num>
  <w:num w:numId="21">
    <w:abstractNumId w:val="4"/>
  </w:num>
  <w:num w:numId="22">
    <w:abstractNumId w:val="0"/>
  </w:num>
  <w:num w:numId="23">
    <w:abstractNumId w:val="15"/>
  </w:num>
  <w:num w:numId="24">
    <w:abstractNumId w:val="7"/>
  </w:num>
  <w:num w:numId="25">
    <w:abstractNumId w:val="1"/>
  </w:num>
  <w:num w:numId="26">
    <w:abstractNumId w:val="16"/>
  </w:num>
  <w:num w:numId="27">
    <w:abstractNumId w:val="28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B7E1C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37CF"/>
    <w:rsid w:val="006A75BE"/>
    <w:rsid w:val="006B2A8F"/>
    <w:rsid w:val="006C21D2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20DEC"/>
    <w:rsid w:val="00F261CA"/>
    <w:rsid w:val="00F36010"/>
    <w:rsid w:val="00F860DE"/>
    <w:rsid w:val="00F95B2C"/>
    <w:rsid w:val="00FD154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53B2C-5FD9-3C4F-8127-BBD20F63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1399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2017-06-05T16:27:00Z</dcterms:created>
  <dcterms:modified xsi:type="dcterms:W3CDTF">2017-06-05T16:29:00Z</dcterms:modified>
</cp:coreProperties>
</file>