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DC54" w14:textId="77777777" w:rsidR="002F5591" w:rsidRPr="00281131" w:rsidRDefault="002F5591" w:rsidP="002F5591">
      <w:pPr>
        <w:pStyle w:val="Ttulo2"/>
        <w:spacing w:before="0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265450A2" w14:textId="77777777" w:rsidR="002F5591" w:rsidRPr="00281131" w:rsidRDefault="002F5591" w:rsidP="002F5591">
      <w:pPr>
        <w:pStyle w:val="Ttulo2"/>
        <w:spacing w:before="0"/>
        <w:rPr>
          <w:rFonts w:ascii="Sansa-Normal" w:hAnsi="Sansa-Normal" w:cstheme="minorHAnsi"/>
          <w:b w:val="0"/>
          <w:color w:val="auto"/>
          <w:sz w:val="24"/>
          <w:szCs w:val="24"/>
        </w:rPr>
      </w:pPr>
      <w:r w:rsidRPr="00281131">
        <w:rPr>
          <w:rFonts w:ascii="Sansa-Normal" w:hAnsi="Sansa-Normal" w:cstheme="minorHAnsi"/>
          <w:b w:val="0"/>
          <w:color w:val="auto"/>
          <w:sz w:val="24"/>
          <w:szCs w:val="24"/>
        </w:rPr>
        <w:t>Tal como se presenta el ejemplo.</w:t>
      </w:r>
    </w:p>
    <w:p w14:paraId="45CE42C3" w14:textId="77777777" w:rsidR="00087F54" w:rsidRPr="00281131" w:rsidRDefault="00087F54" w:rsidP="00087F54">
      <w:pPr>
        <w:rPr>
          <w:rFonts w:ascii="Sansa-Normal" w:hAnsi="Sansa-Normal"/>
        </w:rPr>
      </w:pPr>
      <w:bookmarkStart w:id="0" w:name="_GoBack"/>
      <w:bookmarkEnd w:id="0"/>
    </w:p>
    <w:p w14:paraId="14E41200" w14:textId="77777777" w:rsidR="00087F54" w:rsidRPr="00281131" w:rsidRDefault="002F5591" w:rsidP="002F5591">
      <w:pPr>
        <w:pStyle w:val="Ttulo2"/>
        <w:spacing w:before="0"/>
        <w:rPr>
          <w:rFonts w:ascii="Sansa-Normal" w:hAnsi="Sansa-Normal" w:cstheme="minorHAnsi"/>
          <w:color w:val="auto"/>
          <w:sz w:val="28"/>
          <w:szCs w:val="24"/>
        </w:rPr>
      </w:pPr>
      <w:r w:rsidRPr="00281131">
        <w:rPr>
          <w:rFonts w:ascii="Sansa-Normal" w:hAnsi="Sansa-Normal" w:cstheme="minorHAnsi"/>
          <w:color w:val="auto"/>
          <w:sz w:val="28"/>
          <w:szCs w:val="24"/>
        </w:rPr>
        <w:t xml:space="preserve">Instrucciones: </w:t>
      </w:r>
    </w:p>
    <w:p w14:paraId="0BA61DE3" w14:textId="6E1DA964" w:rsidR="002F5591" w:rsidRPr="00281131" w:rsidRDefault="00087F54" w:rsidP="002F5591">
      <w:pPr>
        <w:pStyle w:val="Ttulo2"/>
        <w:spacing w:before="0"/>
        <w:rPr>
          <w:rFonts w:ascii="Sansa-Normal" w:hAnsi="Sansa-Normal" w:cstheme="minorHAnsi"/>
          <w:b w:val="0"/>
          <w:color w:val="auto"/>
          <w:sz w:val="24"/>
          <w:szCs w:val="24"/>
        </w:rPr>
      </w:pPr>
      <w:r w:rsidRPr="00281131">
        <w:rPr>
          <w:rFonts w:ascii="Sansa-Normal" w:hAnsi="Sansa-Normal" w:cstheme="minorHAnsi"/>
          <w:b w:val="0"/>
          <w:color w:val="auto"/>
          <w:sz w:val="24"/>
          <w:szCs w:val="24"/>
        </w:rPr>
        <w:t>R</w:t>
      </w:r>
      <w:r w:rsidR="002F5591" w:rsidRPr="00281131">
        <w:rPr>
          <w:rFonts w:ascii="Sansa-Normal" w:hAnsi="Sansa-Normal" w:cstheme="minorHAnsi"/>
          <w:b w:val="0"/>
          <w:color w:val="auto"/>
          <w:sz w:val="24"/>
          <w:szCs w:val="24"/>
        </w:rPr>
        <w:t>ealiza en un Word o en un documento a mano y después escanèalo,10 razonamientos con los elementos requeridos.</w:t>
      </w:r>
    </w:p>
    <w:p w14:paraId="7ED5486E" w14:textId="77777777" w:rsidR="002F5591" w:rsidRPr="00281131" w:rsidRDefault="002F5591" w:rsidP="002F5591">
      <w:pPr>
        <w:rPr>
          <w:rFonts w:ascii="Sansa-Normal" w:hAnsi="Sansa-Normal"/>
        </w:rPr>
      </w:pPr>
      <w:r w:rsidRPr="00281131">
        <w:rPr>
          <w:rFonts w:ascii="Sansa-Normal" w:hAnsi="Sansa-Normal"/>
        </w:rPr>
        <w:t>Al terminar la actividad deberás enviarla a través de la Plataforma Virtual.</w:t>
      </w:r>
    </w:p>
    <w:p w14:paraId="1EC33F0A" w14:textId="6FBEC9EE" w:rsidR="002F5591" w:rsidRPr="00281131" w:rsidRDefault="002F5591" w:rsidP="0052056B">
      <w:pPr>
        <w:rPr>
          <w:rFonts w:ascii="Sansa-Normal" w:hAnsi="Sansa-Normal"/>
        </w:rPr>
      </w:pPr>
    </w:p>
    <w:p w14:paraId="79A33857" w14:textId="1A4FDB34" w:rsidR="002F5591" w:rsidRPr="00281131" w:rsidRDefault="00087F54" w:rsidP="002F5591">
      <w:pPr>
        <w:rPr>
          <w:rFonts w:ascii="Sansa-Normal" w:hAnsi="Sansa-Normal"/>
        </w:rPr>
      </w:pPr>
      <w:r w:rsidRPr="00281131">
        <w:rPr>
          <w:rFonts w:ascii="Sansa-Normal" w:hAnsi="Sansa-Normal" w:cstheme="minorHAnsi"/>
          <w:noProof/>
          <w:color w:val="1F497D" w:themeColor="text2"/>
          <w:sz w:val="24"/>
          <w:szCs w:val="24"/>
          <w:lang w:val="es-ES" w:eastAsia="es-ES"/>
        </w:rPr>
        <w:drawing>
          <wp:inline distT="0" distB="0" distL="0" distR="0" wp14:anchorId="049909B3" wp14:editId="7E15C727">
            <wp:extent cx="2869777" cy="2160905"/>
            <wp:effectExtent l="0" t="0" r="26035" b="23495"/>
            <wp:docPr id="32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2F5591" w:rsidRPr="00281131">
        <w:rPr>
          <w:rFonts w:ascii="Sansa-Normal" w:hAnsi="Sansa-Normal" w:cstheme="minorHAnsi"/>
          <w:b/>
          <w:noProof/>
          <w:color w:val="1F497D" w:themeColor="text2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7ABF914" wp14:editId="12E8DB8A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2400300" cy="2042160"/>
            <wp:effectExtent l="0" t="0" r="38100" b="15240"/>
            <wp:wrapThrough wrapText="bothSides">
              <wp:wrapPolygon edited="0">
                <wp:start x="0" y="0"/>
                <wp:lineTo x="0" y="21493"/>
                <wp:lineTo x="8000" y="21493"/>
                <wp:lineTo x="21714" y="20418"/>
                <wp:lineTo x="21714" y="9134"/>
                <wp:lineTo x="21257" y="8866"/>
                <wp:lineTo x="8229" y="8597"/>
                <wp:lineTo x="21714" y="6179"/>
                <wp:lineTo x="21714" y="269"/>
                <wp:lineTo x="7771" y="0"/>
                <wp:lineTo x="0" y="0"/>
              </wp:wrapPolygon>
            </wp:wrapThrough>
            <wp:docPr id="325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</w:p>
    <w:p w14:paraId="2A67DF07" w14:textId="4D00F686" w:rsidR="002F5591" w:rsidRPr="00281131" w:rsidRDefault="002F5591" w:rsidP="00087F54">
      <w:pPr>
        <w:rPr>
          <w:rFonts w:ascii="Sansa-Normal" w:hAnsi="Sansa-Normal"/>
          <w:b/>
        </w:rPr>
      </w:pPr>
    </w:p>
    <w:p w14:paraId="78C07294" w14:textId="77777777" w:rsidR="00087F54" w:rsidRPr="00281131" w:rsidRDefault="00087F54" w:rsidP="00087F54">
      <w:pPr>
        <w:rPr>
          <w:rFonts w:ascii="Sansa-Normal" w:hAnsi="Sansa-Normal"/>
          <w:b/>
        </w:rPr>
      </w:pPr>
      <w:r w:rsidRPr="00281131">
        <w:rPr>
          <w:rFonts w:ascii="Sansa-Normal" w:hAnsi="Sansa-Normal"/>
          <w:b/>
        </w:rPr>
        <w:t xml:space="preserve">RÚBRICA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87F54" w:rsidRPr="00281131" w14:paraId="19115FB4" w14:textId="77777777" w:rsidTr="00087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9F89FB0" w14:textId="77777777" w:rsidR="00087F54" w:rsidRPr="00281131" w:rsidRDefault="00087F54" w:rsidP="003C6383">
            <w:pPr>
              <w:jc w:val="center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tcW w:w="1795" w:type="dxa"/>
          </w:tcPr>
          <w:p w14:paraId="2212E999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EXCELENTE</w:t>
            </w:r>
          </w:p>
        </w:tc>
        <w:tc>
          <w:tcPr>
            <w:tcW w:w="1796" w:type="dxa"/>
          </w:tcPr>
          <w:p w14:paraId="4A985112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BUENO</w:t>
            </w:r>
          </w:p>
        </w:tc>
        <w:tc>
          <w:tcPr>
            <w:tcW w:w="1796" w:type="dxa"/>
          </w:tcPr>
          <w:p w14:paraId="506B0C1C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 xml:space="preserve">REGULAR </w:t>
            </w:r>
          </w:p>
        </w:tc>
        <w:tc>
          <w:tcPr>
            <w:tcW w:w="1796" w:type="dxa"/>
          </w:tcPr>
          <w:p w14:paraId="35BC6F94" w14:textId="77777777" w:rsidR="00087F54" w:rsidRPr="00281131" w:rsidRDefault="00087F54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LIMITADO</w:t>
            </w:r>
          </w:p>
        </w:tc>
      </w:tr>
      <w:tr w:rsidR="00087F54" w:rsidRPr="00281131" w14:paraId="002CDC0A" w14:textId="77777777" w:rsidTr="0008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913530" w14:textId="77777777" w:rsidR="00087F54" w:rsidRPr="00281131" w:rsidRDefault="00087F54" w:rsidP="003C6383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281131">
              <w:rPr>
                <w:rFonts w:ascii="Sansa-Normal" w:hAnsi="Sansa-Normal" w:cstheme="minorHAnsi"/>
                <w:b w:val="0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FB24023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 xml:space="preserve">El ejercicio es correcto y completo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3453666B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Más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E8CD954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Menos de la mitad de las respuestas son correctas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7A7023" w14:textId="77777777" w:rsidR="00087F54" w:rsidRPr="00281131" w:rsidRDefault="00087F54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281131">
              <w:rPr>
                <w:rFonts w:ascii="Sansa-Normal" w:hAnsi="Sansa-Normal" w:cstheme="minorHAnsi"/>
              </w:rPr>
              <w:t>La mayoría de las respuestas son equivocadas</w:t>
            </w:r>
          </w:p>
        </w:tc>
      </w:tr>
    </w:tbl>
    <w:p w14:paraId="54021FB5" w14:textId="77777777" w:rsidR="00087F54" w:rsidRPr="00281131" w:rsidRDefault="00087F54" w:rsidP="00087F54">
      <w:pPr>
        <w:rPr>
          <w:rFonts w:ascii="Sansa-Normal" w:eastAsia="Times New Roman" w:hAnsi="Sansa-Normal" w:cstheme="minorHAnsi"/>
          <w:i/>
          <w:iCs/>
          <w:color w:val="1F497D"/>
        </w:rPr>
      </w:pPr>
    </w:p>
    <w:p w14:paraId="708745CF" w14:textId="77777777" w:rsidR="00087F54" w:rsidRPr="00281131" w:rsidRDefault="00087F54" w:rsidP="00087F54">
      <w:pPr>
        <w:jc w:val="right"/>
        <w:rPr>
          <w:rFonts w:ascii="Sansa-Normal" w:eastAsia="Times New Roman" w:hAnsi="Sansa-Normal" w:cstheme="minorHAnsi"/>
          <w:i/>
          <w:iCs/>
          <w:color w:val="1F497D"/>
        </w:rPr>
      </w:pPr>
    </w:p>
    <w:p w14:paraId="57C17203" w14:textId="77777777" w:rsidR="00087F54" w:rsidRPr="00281131" w:rsidRDefault="00087F54" w:rsidP="00281131">
      <w:pPr>
        <w:spacing w:after="0" w:line="240" w:lineRule="auto"/>
        <w:jc w:val="right"/>
        <w:rPr>
          <w:rFonts w:ascii="Sansa-Normal" w:eastAsia="Times New Roman" w:hAnsi="Sansa-Normal" w:cstheme="minorHAnsi"/>
        </w:rPr>
      </w:pPr>
      <w:r w:rsidRPr="00281131">
        <w:rPr>
          <w:rFonts w:ascii="Sansa-Normal" w:eastAsia="Times New Roman" w:hAnsi="Sansa-Normal" w:cstheme="minorHAnsi"/>
          <w:i/>
          <w:iCs/>
        </w:rPr>
        <w:t xml:space="preserve">Envíala a través de Plataforma Virtual,  </w:t>
      </w:r>
    </w:p>
    <w:p w14:paraId="33242004" w14:textId="333FBD00" w:rsidR="00087F54" w:rsidRPr="00281131" w:rsidRDefault="00087F54" w:rsidP="00281131">
      <w:pPr>
        <w:spacing w:after="0" w:line="240" w:lineRule="auto"/>
        <w:jc w:val="right"/>
        <w:rPr>
          <w:rFonts w:ascii="Sansa-Normal" w:eastAsia="Times New Roman" w:hAnsi="Sansa-Normal" w:cstheme="minorHAnsi"/>
        </w:rPr>
      </w:pPr>
      <w:r w:rsidRPr="00281131">
        <w:rPr>
          <w:rFonts w:ascii="Sansa-Normal" w:eastAsia="Times New Roman" w:hAnsi="Sansa-Normal" w:cstheme="minorHAnsi"/>
          <w:i/>
          <w:iCs/>
        </w:rPr>
        <w:t>Recuerda que el archivo debe ser nombrado: </w:t>
      </w:r>
    </w:p>
    <w:p w14:paraId="0BECFE64" w14:textId="6702483A" w:rsidR="00087F54" w:rsidRPr="00281131" w:rsidRDefault="00087F54" w:rsidP="00281131">
      <w:pPr>
        <w:pStyle w:val="Prrafodelista"/>
        <w:jc w:val="right"/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</w:pPr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633C86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>Redaccion_</w:t>
      </w:r>
      <w:r w:rsidRPr="00281131">
        <w:rPr>
          <w:rFonts w:ascii="Sansa-Normal" w:eastAsia="Times New Roman" w:hAnsi="Sansa-Normal" w:cstheme="minorHAnsi"/>
          <w:b/>
          <w:i/>
          <w:iCs/>
          <w:sz w:val="22"/>
          <w:szCs w:val="22"/>
          <w:lang w:val="es-MX" w:eastAsia="es-MX"/>
        </w:rPr>
        <w:t>Razonamiento</w:t>
      </w:r>
    </w:p>
    <w:p w14:paraId="6DE3D61F" w14:textId="76C7F613" w:rsidR="002F5591" w:rsidRPr="00281131" w:rsidRDefault="002F5591" w:rsidP="002F5591">
      <w:pPr>
        <w:ind w:firstLine="708"/>
        <w:rPr>
          <w:rFonts w:ascii="Sansa-Normal" w:hAnsi="Sansa-Normal"/>
          <w:b/>
        </w:rPr>
      </w:pPr>
    </w:p>
    <w:sectPr w:rsidR="002F5591" w:rsidRPr="00281131" w:rsidSect="00BD2484">
      <w:headerReference w:type="default" r:id="rId19"/>
      <w:footerReference w:type="default" r:id="rId2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F5591" w:rsidRDefault="002F5591" w:rsidP="000C56E4">
      <w:r>
        <w:separator/>
      </w:r>
    </w:p>
  </w:endnote>
  <w:endnote w:type="continuationSeparator" w:id="0">
    <w:p w14:paraId="03EE6BA2" w14:textId="77777777" w:rsidR="002F5591" w:rsidRDefault="002F559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2F5591" w:rsidRDefault="002F5591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2F5591" w:rsidRDefault="002F5591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F5591" w:rsidRDefault="002F5591" w:rsidP="000C56E4">
      <w:r>
        <w:separator/>
      </w:r>
    </w:p>
  </w:footnote>
  <w:footnote w:type="continuationSeparator" w:id="0">
    <w:p w14:paraId="143CF59E" w14:textId="77777777" w:rsidR="002F5591" w:rsidRDefault="002F559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2F5591" w:rsidRDefault="002F559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F1ACF31" w:rsidR="002F5591" w:rsidRPr="00633C86" w:rsidRDefault="002F5591" w:rsidP="00281131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633C86"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633C86" w:rsidRPr="00633C86"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Redacción - </w:t>
                          </w:r>
                          <w:r w:rsidRPr="00633C86">
                            <w:rPr>
                              <w:rFonts w:ascii="Dispatch-Regular" w:hAnsi="Dispatch-Regular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Razonamiento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F1ACF31" w:rsidR="002F5591" w:rsidRPr="00633C86" w:rsidRDefault="002F5591" w:rsidP="00281131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633C86"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633C86" w:rsidRPr="00633C86"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Redacción - </w:t>
                    </w:r>
                    <w:r w:rsidRPr="00633C86">
                      <w:rPr>
                        <w:rFonts w:ascii="Dispatch-Regular" w:hAnsi="Dispatch-Regular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Razonamiento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87F54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81131"/>
    <w:rsid w:val="002C5D7E"/>
    <w:rsid w:val="002F5591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33C86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87F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87F5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F1B9E0-DF73-42DD-AC62-97E94634929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A8212A7-E0D5-4A5E-A47E-382CA444E9A4}">
      <dgm:prSet phldrT="[Texto]"/>
      <dgm:spPr/>
      <dgm:t>
        <a:bodyPr/>
        <a:lstStyle/>
        <a:p>
          <a:r>
            <a:rPr lang="es-MX" dirty="0" smtClean="0"/>
            <a:t>ANTECENTE</a:t>
          </a:r>
          <a:endParaRPr lang="es-MX" dirty="0"/>
        </a:p>
      </dgm:t>
    </dgm:pt>
    <dgm:pt modelId="{B8EBEE2D-DEB0-49A2-BFE0-FD91AD904095}" type="parTrans" cxnId="{6B8FDDDD-82C9-4314-BDC5-FA59CFDEC843}">
      <dgm:prSet/>
      <dgm:spPr/>
      <dgm:t>
        <a:bodyPr/>
        <a:lstStyle/>
        <a:p>
          <a:endParaRPr lang="es-MX"/>
        </a:p>
      </dgm:t>
    </dgm:pt>
    <dgm:pt modelId="{87F34501-50FA-4B04-B2CD-B73EDAFA62F7}" type="sibTrans" cxnId="{6B8FDDDD-82C9-4314-BDC5-FA59CFDEC843}">
      <dgm:prSet/>
      <dgm:spPr/>
      <dgm:t>
        <a:bodyPr/>
        <a:lstStyle/>
        <a:p>
          <a:endParaRPr lang="es-MX"/>
        </a:p>
      </dgm:t>
    </dgm:pt>
    <dgm:pt modelId="{7AF882C5-90E7-466D-8DB9-EA8C1EB5C067}">
      <dgm:prSet phldrT="[Texto]"/>
      <dgm:spPr/>
      <dgm:t>
        <a:bodyPr/>
        <a:lstStyle/>
        <a:p>
          <a:r>
            <a:rPr lang="es-MX" dirty="0" smtClean="0"/>
            <a:t>PREMISA “Todas las mujeres bailarinas son hermosas” (Juicio)</a:t>
          </a:r>
          <a:endParaRPr lang="es-MX" dirty="0"/>
        </a:p>
      </dgm:t>
    </dgm:pt>
    <dgm:pt modelId="{D85A5486-EE06-4F8F-B4B2-B8E47B221637}" type="parTrans" cxnId="{3617DD73-2E9D-4413-A2B1-3A00C0EB5DCB}">
      <dgm:prSet/>
      <dgm:spPr/>
      <dgm:t>
        <a:bodyPr/>
        <a:lstStyle/>
        <a:p>
          <a:endParaRPr lang="es-MX"/>
        </a:p>
      </dgm:t>
    </dgm:pt>
    <dgm:pt modelId="{48F10B78-B9C6-46BC-8AB0-B3F5B864E6D8}" type="sibTrans" cxnId="{3617DD73-2E9D-4413-A2B1-3A00C0EB5DCB}">
      <dgm:prSet/>
      <dgm:spPr/>
      <dgm:t>
        <a:bodyPr/>
        <a:lstStyle/>
        <a:p>
          <a:endParaRPr lang="es-MX"/>
        </a:p>
      </dgm:t>
    </dgm:pt>
    <dgm:pt modelId="{439BF2F0-EFBC-4168-B8B0-7FE8BFF83AD6}">
      <dgm:prSet phldrT="[Texto]"/>
      <dgm:spPr/>
      <dgm:t>
        <a:bodyPr/>
        <a:lstStyle/>
        <a:p>
          <a:r>
            <a:rPr lang="es-MX" dirty="0" smtClean="0"/>
            <a:t>TÉRMINO DE ENLACE</a:t>
          </a:r>
          <a:endParaRPr lang="es-MX" dirty="0"/>
        </a:p>
      </dgm:t>
    </dgm:pt>
    <dgm:pt modelId="{08D867B0-51B1-4E2B-BE41-04E702337206}" type="parTrans" cxnId="{206E5C5D-49CB-4856-9C76-E08ED857B3DD}">
      <dgm:prSet/>
      <dgm:spPr/>
      <dgm:t>
        <a:bodyPr/>
        <a:lstStyle/>
        <a:p>
          <a:endParaRPr lang="es-MX"/>
        </a:p>
      </dgm:t>
    </dgm:pt>
    <dgm:pt modelId="{521AEB91-65FA-4A78-AD26-02D93A80506F}" type="sibTrans" cxnId="{206E5C5D-49CB-4856-9C76-E08ED857B3DD}">
      <dgm:prSet/>
      <dgm:spPr/>
      <dgm:t>
        <a:bodyPr/>
        <a:lstStyle/>
        <a:p>
          <a:endParaRPr lang="es-MX"/>
        </a:p>
      </dgm:t>
    </dgm:pt>
    <dgm:pt modelId="{AE0CD001-2A1C-471C-B368-BAEEE4B30D42}">
      <dgm:prSet phldrT="[Texto]"/>
      <dgm:spPr/>
      <dgm:t>
        <a:bodyPr/>
        <a:lstStyle/>
        <a:p>
          <a:r>
            <a:rPr lang="es-MX" dirty="0" smtClean="0"/>
            <a:t>Por lo tanto</a:t>
          </a:r>
          <a:endParaRPr lang="es-MX" dirty="0"/>
        </a:p>
      </dgm:t>
    </dgm:pt>
    <dgm:pt modelId="{FB1878DB-F54C-4D2A-931D-AA7A60490A5C}" type="parTrans" cxnId="{55BD798E-780F-4F2D-ACE3-94BEEA8B381F}">
      <dgm:prSet/>
      <dgm:spPr/>
      <dgm:t>
        <a:bodyPr/>
        <a:lstStyle/>
        <a:p>
          <a:endParaRPr lang="es-MX"/>
        </a:p>
      </dgm:t>
    </dgm:pt>
    <dgm:pt modelId="{CA4FA4D3-24BC-4BF8-BA50-908167C83CE4}" type="sibTrans" cxnId="{55BD798E-780F-4F2D-ACE3-94BEEA8B381F}">
      <dgm:prSet/>
      <dgm:spPr/>
      <dgm:t>
        <a:bodyPr/>
        <a:lstStyle/>
        <a:p>
          <a:endParaRPr lang="es-MX"/>
        </a:p>
      </dgm:t>
    </dgm:pt>
    <dgm:pt modelId="{16DF306E-46E5-44FF-94C4-413B1A5D9122}">
      <dgm:prSet phldrT="[Texto]"/>
      <dgm:spPr/>
      <dgm:t>
        <a:bodyPr/>
        <a:lstStyle/>
        <a:p>
          <a:r>
            <a:rPr lang="es-MX" dirty="0" smtClean="0"/>
            <a:t>CONSECUENTE</a:t>
          </a:r>
          <a:endParaRPr lang="es-MX" dirty="0"/>
        </a:p>
      </dgm:t>
    </dgm:pt>
    <dgm:pt modelId="{56DDED88-5423-43D9-AA1A-9FC4254FBD40}" type="parTrans" cxnId="{0AE12840-CA06-4190-B8A6-7C2C5F19CCF6}">
      <dgm:prSet/>
      <dgm:spPr/>
      <dgm:t>
        <a:bodyPr/>
        <a:lstStyle/>
        <a:p>
          <a:endParaRPr lang="es-MX"/>
        </a:p>
      </dgm:t>
    </dgm:pt>
    <dgm:pt modelId="{C70E6FF6-66C4-492C-B8D6-7A2A22FB097A}" type="sibTrans" cxnId="{0AE12840-CA06-4190-B8A6-7C2C5F19CCF6}">
      <dgm:prSet/>
      <dgm:spPr/>
      <dgm:t>
        <a:bodyPr/>
        <a:lstStyle/>
        <a:p>
          <a:endParaRPr lang="es-MX"/>
        </a:p>
      </dgm:t>
    </dgm:pt>
    <dgm:pt modelId="{C3A71754-C83B-423E-9750-8FC6B324C00E}">
      <dgm:prSet phldrT="[Texto]"/>
      <dgm:spPr/>
      <dgm:t>
        <a:bodyPr/>
        <a:lstStyle/>
        <a:p>
          <a:r>
            <a:rPr lang="es-MX" dirty="0" smtClean="0"/>
            <a:t>“Martha es hermosa”</a:t>
          </a:r>
          <a:endParaRPr lang="es-MX" dirty="0"/>
        </a:p>
      </dgm:t>
    </dgm:pt>
    <dgm:pt modelId="{27CD857A-9159-44A6-9EC0-142C8B8E3260}" type="parTrans" cxnId="{668DA611-0137-4522-8C6E-9FC7B1CCBAE4}">
      <dgm:prSet/>
      <dgm:spPr/>
      <dgm:t>
        <a:bodyPr/>
        <a:lstStyle/>
        <a:p>
          <a:endParaRPr lang="es-MX"/>
        </a:p>
      </dgm:t>
    </dgm:pt>
    <dgm:pt modelId="{3AF6A64F-250C-4351-95F6-BEEB0E255981}" type="sibTrans" cxnId="{668DA611-0137-4522-8C6E-9FC7B1CCBAE4}">
      <dgm:prSet/>
      <dgm:spPr/>
      <dgm:t>
        <a:bodyPr/>
        <a:lstStyle/>
        <a:p>
          <a:endParaRPr lang="es-MX"/>
        </a:p>
      </dgm:t>
    </dgm:pt>
    <dgm:pt modelId="{4B918513-14BC-41AB-A35F-F70746130937}">
      <dgm:prSet phldrT="[Texto]"/>
      <dgm:spPr/>
      <dgm:t>
        <a:bodyPr/>
        <a:lstStyle/>
        <a:p>
          <a:r>
            <a:rPr lang="es-MX" dirty="0" smtClean="0"/>
            <a:t>PREMISA “Martha es una bailarina” (Juicio)</a:t>
          </a:r>
          <a:endParaRPr lang="es-MX" dirty="0"/>
        </a:p>
      </dgm:t>
    </dgm:pt>
    <dgm:pt modelId="{3B86A45F-8D4E-4670-9A21-CD9DB6DD8CC2}" type="parTrans" cxnId="{D06D96F1-EF51-455D-8BE1-244551158158}">
      <dgm:prSet/>
      <dgm:spPr/>
      <dgm:t>
        <a:bodyPr/>
        <a:lstStyle/>
        <a:p>
          <a:endParaRPr lang="es-MX"/>
        </a:p>
      </dgm:t>
    </dgm:pt>
    <dgm:pt modelId="{B0BF3773-3656-4C4B-8E7B-7798774D9A34}" type="sibTrans" cxnId="{D06D96F1-EF51-455D-8BE1-244551158158}">
      <dgm:prSet/>
      <dgm:spPr/>
      <dgm:t>
        <a:bodyPr/>
        <a:lstStyle/>
        <a:p>
          <a:endParaRPr lang="es-MX"/>
        </a:p>
      </dgm:t>
    </dgm:pt>
    <dgm:pt modelId="{6791BDE7-8855-4869-9D74-4207CBD28672}" type="pres">
      <dgm:prSet presAssocID="{4EF1B9E0-DF73-42DD-AC62-97E9463492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3A2A087-7B6A-430B-AD94-1F69DD6516EC}" type="pres">
      <dgm:prSet presAssocID="{FA8212A7-E0D5-4A5E-A47E-382CA444E9A4}" presName="linNode" presStyleCnt="0"/>
      <dgm:spPr/>
    </dgm:pt>
    <dgm:pt modelId="{24FA3414-7181-4598-95A4-222A702FD928}" type="pres">
      <dgm:prSet presAssocID="{FA8212A7-E0D5-4A5E-A47E-382CA444E9A4}" presName="parentText" presStyleLbl="node1" presStyleIdx="0" presStyleCnt="3" custScaleY="39869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249B5C1-25D3-488B-8B18-93F146E8426A}" type="pres">
      <dgm:prSet presAssocID="{FA8212A7-E0D5-4A5E-A47E-382CA444E9A4}" presName="descendantText" presStyleLbl="alignAccFollowNode1" presStyleIdx="0" presStyleCnt="3" custLinFactNeighborX="-1486" custLinFactNeighborY="-239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E77E28D-2C47-411B-9820-A03F684414FE}" type="pres">
      <dgm:prSet presAssocID="{87F34501-50FA-4B04-B2CD-B73EDAFA62F7}" presName="sp" presStyleCnt="0"/>
      <dgm:spPr/>
    </dgm:pt>
    <dgm:pt modelId="{F3A4E4DC-6D3F-440F-8AF6-B69BB5511FD1}" type="pres">
      <dgm:prSet presAssocID="{439BF2F0-EFBC-4168-B8B0-7FE8BFF83AD6}" presName="linNode" presStyleCnt="0"/>
      <dgm:spPr/>
    </dgm:pt>
    <dgm:pt modelId="{F3E050CB-DBBC-475D-9019-36BE328432AE}" type="pres">
      <dgm:prSet presAssocID="{439BF2F0-EFBC-4168-B8B0-7FE8BFF83AD6}" presName="parentText" presStyleLbl="node1" presStyleIdx="1" presStyleCnt="3" custScaleY="4525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D2BCC77-6A83-4FFC-80C0-B8B6EEE0A953}" type="pres">
      <dgm:prSet presAssocID="{439BF2F0-EFBC-4168-B8B0-7FE8BFF83AD6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5F69F4-36E2-430B-A101-B7CB4B948F1A}" type="pres">
      <dgm:prSet presAssocID="{521AEB91-65FA-4A78-AD26-02D93A80506F}" presName="sp" presStyleCnt="0"/>
      <dgm:spPr/>
    </dgm:pt>
    <dgm:pt modelId="{D9A6219E-FB08-44CE-87CB-E90FA07DC6C5}" type="pres">
      <dgm:prSet presAssocID="{16DF306E-46E5-44FF-94C4-413B1A5D9122}" presName="linNode" presStyleCnt="0"/>
      <dgm:spPr/>
    </dgm:pt>
    <dgm:pt modelId="{3EB7FFA6-A688-44E3-BBFD-271C8891EC95}" type="pres">
      <dgm:prSet presAssocID="{16DF306E-46E5-44FF-94C4-413B1A5D9122}" presName="parentText" presStyleLbl="node1" presStyleIdx="2" presStyleCnt="3" custScaleY="35672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0102D1-A2E3-49A3-BB7F-F496EC4618B7}" type="pres">
      <dgm:prSet presAssocID="{16DF306E-46E5-44FF-94C4-413B1A5D9122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334FFD53-83E5-A943-B83B-E5D581BB6063}" type="presOf" srcId="{4EF1B9E0-DF73-42DD-AC62-97E94634929C}" destId="{6791BDE7-8855-4869-9D74-4207CBD28672}" srcOrd="0" destOrd="0" presId="urn:microsoft.com/office/officeart/2005/8/layout/vList5"/>
    <dgm:cxn modelId="{D06D96F1-EF51-455D-8BE1-244551158158}" srcId="{FA8212A7-E0D5-4A5E-A47E-382CA444E9A4}" destId="{4B918513-14BC-41AB-A35F-F70746130937}" srcOrd="1" destOrd="0" parTransId="{3B86A45F-8D4E-4670-9A21-CD9DB6DD8CC2}" sibTransId="{B0BF3773-3656-4C4B-8E7B-7798774D9A34}"/>
    <dgm:cxn modelId="{206E5C5D-49CB-4856-9C76-E08ED857B3DD}" srcId="{4EF1B9E0-DF73-42DD-AC62-97E94634929C}" destId="{439BF2F0-EFBC-4168-B8B0-7FE8BFF83AD6}" srcOrd="1" destOrd="0" parTransId="{08D867B0-51B1-4E2B-BE41-04E702337206}" sibTransId="{521AEB91-65FA-4A78-AD26-02D93A80506F}"/>
    <dgm:cxn modelId="{A9B9F477-647C-1347-8DE6-F13C66307E35}" type="presOf" srcId="{439BF2F0-EFBC-4168-B8B0-7FE8BFF83AD6}" destId="{F3E050CB-DBBC-475D-9019-36BE328432AE}" srcOrd="0" destOrd="0" presId="urn:microsoft.com/office/officeart/2005/8/layout/vList5"/>
    <dgm:cxn modelId="{6B8FDDDD-82C9-4314-BDC5-FA59CFDEC843}" srcId="{4EF1B9E0-DF73-42DD-AC62-97E94634929C}" destId="{FA8212A7-E0D5-4A5E-A47E-382CA444E9A4}" srcOrd="0" destOrd="0" parTransId="{B8EBEE2D-DEB0-49A2-BFE0-FD91AD904095}" sibTransId="{87F34501-50FA-4B04-B2CD-B73EDAFA62F7}"/>
    <dgm:cxn modelId="{575C26A1-C0D1-9443-9C89-D2F41DA9319E}" type="presOf" srcId="{FA8212A7-E0D5-4A5E-A47E-382CA444E9A4}" destId="{24FA3414-7181-4598-95A4-222A702FD928}" srcOrd="0" destOrd="0" presId="urn:microsoft.com/office/officeart/2005/8/layout/vList5"/>
    <dgm:cxn modelId="{26E5C0AF-79B7-FD40-B194-F48C6EEBA096}" type="presOf" srcId="{AE0CD001-2A1C-471C-B368-BAEEE4B30D42}" destId="{2D2BCC77-6A83-4FFC-80C0-B8B6EEE0A953}" srcOrd="0" destOrd="0" presId="urn:microsoft.com/office/officeart/2005/8/layout/vList5"/>
    <dgm:cxn modelId="{D2D170E1-58B3-6D4D-B89E-34786D79CEE3}" type="presOf" srcId="{C3A71754-C83B-423E-9750-8FC6B324C00E}" destId="{A40102D1-A2E3-49A3-BB7F-F496EC4618B7}" srcOrd="0" destOrd="0" presId="urn:microsoft.com/office/officeart/2005/8/layout/vList5"/>
    <dgm:cxn modelId="{55BD798E-780F-4F2D-ACE3-94BEEA8B381F}" srcId="{439BF2F0-EFBC-4168-B8B0-7FE8BFF83AD6}" destId="{AE0CD001-2A1C-471C-B368-BAEEE4B30D42}" srcOrd="0" destOrd="0" parTransId="{FB1878DB-F54C-4D2A-931D-AA7A60490A5C}" sibTransId="{CA4FA4D3-24BC-4BF8-BA50-908167C83CE4}"/>
    <dgm:cxn modelId="{3617DD73-2E9D-4413-A2B1-3A00C0EB5DCB}" srcId="{FA8212A7-E0D5-4A5E-A47E-382CA444E9A4}" destId="{7AF882C5-90E7-466D-8DB9-EA8C1EB5C067}" srcOrd="0" destOrd="0" parTransId="{D85A5486-EE06-4F8F-B4B2-B8E47B221637}" sibTransId="{48F10B78-B9C6-46BC-8AB0-B3F5B864E6D8}"/>
    <dgm:cxn modelId="{0AE12840-CA06-4190-B8A6-7C2C5F19CCF6}" srcId="{4EF1B9E0-DF73-42DD-AC62-97E94634929C}" destId="{16DF306E-46E5-44FF-94C4-413B1A5D9122}" srcOrd="2" destOrd="0" parTransId="{56DDED88-5423-43D9-AA1A-9FC4254FBD40}" sibTransId="{C70E6FF6-66C4-492C-B8D6-7A2A22FB097A}"/>
    <dgm:cxn modelId="{26520897-F34E-714E-8311-C27734A37315}" type="presOf" srcId="{16DF306E-46E5-44FF-94C4-413B1A5D9122}" destId="{3EB7FFA6-A688-44E3-BBFD-271C8891EC95}" srcOrd="0" destOrd="0" presId="urn:microsoft.com/office/officeart/2005/8/layout/vList5"/>
    <dgm:cxn modelId="{AEE2CB19-5D67-3641-91BB-4797FB218DF4}" type="presOf" srcId="{4B918513-14BC-41AB-A35F-F70746130937}" destId="{5249B5C1-25D3-488B-8B18-93F146E8426A}" srcOrd="0" destOrd="1" presId="urn:microsoft.com/office/officeart/2005/8/layout/vList5"/>
    <dgm:cxn modelId="{668DA611-0137-4522-8C6E-9FC7B1CCBAE4}" srcId="{16DF306E-46E5-44FF-94C4-413B1A5D9122}" destId="{C3A71754-C83B-423E-9750-8FC6B324C00E}" srcOrd="0" destOrd="0" parTransId="{27CD857A-9159-44A6-9EC0-142C8B8E3260}" sibTransId="{3AF6A64F-250C-4351-95F6-BEEB0E255981}"/>
    <dgm:cxn modelId="{1991C100-D566-4847-B32B-9D18CFA2A573}" type="presOf" srcId="{7AF882C5-90E7-466D-8DB9-EA8C1EB5C067}" destId="{5249B5C1-25D3-488B-8B18-93F146E8426A}" srcOrd="0" destOrd="0" presId="urn:microsoft.com/office/officeart/2005/8/layout/vList5"/>
    <dgm:cxn modelId="{45D2D2BE-1EC9-BD49-910B-4AA4CFAF6EA5}" type="presParOf" srcId="{6791BDE7-8855-4869-9D74-4207CBD28672}" destId="{43A2A087-7B6A-430B-AD94-1F69DD6516EC}" srcOrd="0" destOrd="0" presId="urn:microsoft.com/office/officeart/2005/8/layout/vList5"/>
    <dgm:cxn modelId="{D77DDD39-7EDA-EE46-9F59-C3EB79C1B6EA}" type="presParOf" srcId="{43A2A087-7B6A-430B-AD94-1F69DD6516EC}" destId="{24FA3414-7181-4598-95A4-222A702FD928}" srcOrd="0" destOrd="0" presId="urn:microsoft.com/office/officeart/2005/8/layout/vList5"/>
    <dgm:cxn modelId="{A0DEF6B8-2FE8-2043-B848-7B86493F3504}" type="presParOf" srcId="{43A2A087-7B6A-430B-AD94-1F69DD6516EC}" destId="{5249B5C1-25D3-488B-8B18-93F146E8426A}" srcOrd="1" destOrd="0" presId="urn:microsoft.com/office/officeart/2005/8/layout/vList5"/>
    <dgm:cxn modelId="{84953B29-1A29-DA4E-ADEB-5116DCA7C1FD}" type="presParOf" srcId="{6791BDE7-8855-4869-9D74-4207CBD28672}" destId="{1E77E28D-2C47-411B-9820-A03F684414FE}" srcOrd="1" destOrd="0" presId="urn:microsoft.com/office/officeart/2005/8/layout/vList5"/>
    <dgm:cxn modelId="{89ED4A3A-77F6-5D4B-AB8E-D989C5C265A5}" type="presParOf" srcId="{6791BDE7-8855-4869-9D74-4207CBD28672}" destId="{F3A4E4DC-6D3F-440F-8AF6-B69BB5511FD1}" srcOrd="2" destOrd="0" presId="urn:microsoft.com/office/officeart/2005/8/layout/vList5"/>
    <dgm:cxn modelId="{E02A0BFA-D990-894B-8951-15931F3356E3}" type="presParOf" srcId="{F3A4E4DC-6D3F-440F-8AF6-B69BB5511FD1}" destId="{F3E050CB-DBBC-475D-9019-36BE328432AE}" srcOrd="0" destOrd="0" presId="urn:microsoft.com/office/officeart/2005/8/layout/vList5"/>
    <dgm:cxn modelId="{FBFDE32F-3238-3A4E-97DB-65F0E982CC5F}" type="presParOf" srcId="{F3A4E4DC-6D3F-440F-8AF6-B69BB5511FD1}" destId="{2D2BCC77-6A83-4FFC-80C0-B8B6EEE0A953}" srcOrd="1" destOrd="0" presId="urn:microsoft.com/office/officeart/2005/8/layout/vList5"/>
    <dgm:cxn modelId="{0539CB4E-FD84-1B4B-BC89-C0C7CEA4131B}" type="presParOf" srcId="{6791BDE7-8855-4869-9D74-4207CBD28672}" destId="{205F69F4-36E2-430B-A101-B7CB4B948F1A}" srcOrd="3" destOrd="0" presId="urn:microsoft.com/office/officeart/2005/8/layout/vList5"/>
    <dgm:cxn modelId="{95F47E7A-1A25-654E-AC6F-30481DDF92C8}" type="presParOf" srcId="{6791BDE7-8855-4869-9D74-4207CBD28672}" destId="{D9A6219E-FB08-44CE-87CB-E90FA07DC6C5}" srcOrd="4" destOrd="0" presId="urn:microsoft.com/office/officeart/2005/8/layout/vList5"/>
    <dgm:cxn modelId="{1C813DA5-AA0D-584E-B031-E8CE52BE5800}" type="presParOf" srcId="{D9A6219E-FB08-44CE-87CB-E90FA07DC6C5}" destId="{3EB7FFA6-A688-44E3-BBFD-271C8891EC95}" srcOrd="0" destOrd="0" presId="urn:microsoft.com/office/officeart/2005/8/layout/vList5"/>
    <dgm:cxn modelId="{229979FB-79A4-184E-8818-116D6C7F41B7}" type="presParOf" srcId="{D9A6219E-FB08-44CE-87CB-E90FA07DC6C5}" destId="{A40102D1-A2E3-49A3-BB7F-F496EC4618B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EF1B9E0-DF73-42DD-AC62-97E94634929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A8212A7-E0D5-4A5E-A47E-382CA444E9A4}">
      <dgm:prSet phldrT="[Texto]" custT="1"/>
      <dgm:spPr/>
      <dgm:t>
        <a:bodyPr/>
        <a:lstStyle/>
        <a:p>
          <a:r>
            <a:rPr lang="es-MX" sz="800" dirty="0" smtClean="0"/>
            <a:t>PREMISA</a:t>
          </a:r>
          <a:endParaRPr lang="es-MX" sz="800" dirty="0"/>
        </a:p>
      </dgm:t>
    </dgm:pt>
    <dgm:pt modelId="{B8EBEE2D-DEB0-49A2-BFE0-FD91AD904095}" type="parTrans" cxnId="{6B8FDDDD-82C9-4314-BDC5-FA59CFDEC843}">
      <dgm:prSet/>
      <dgm:spPr/>
      <dgm:t>
        <a:bodyPr/>
        <a:lstStyle/>
        <a:p>
          <a:endParaRPr lang="es-MX" sz="700"/>
        </a:p>
      </dgm:t>
    </dgm:pt>
    <dgm:pt modelId="{87F34501-50FA-4B04-B2CD-B73EDAFA62F7}" type="sibTrans" cxnId="{6B8FDDDD-82C9-4314-BDC5-FA59CFDEC843}">
      <dgm:prSet/>
      <dgm:spPr/>
      <dgm:t>
        <a:bodyPr/>
        <a:lstStyle/>
        <a:p>
          <a:endParaRPr lang="es-MX" sz="700"/>
        </a:p>
      </dgm:t>
    </dgm:pt>
    <dgm:pt modelId="{7AF882C5-90E7-466D-8DB9-EA8C1EB5C067}">
      <dgm:prSet phldrT="[Texto]" custT="1"/>
      <dgm:spPr/>
      <dgm:t>
        <a:bodyPr/>
        <a:lstStyle/>
        <a:p>
          <a:r>
            <a:rPr lang="es-MX" sz="800" dirty="0" smtClean="0"/>
            <a:t>“Todas las mujeres bailarinas son hermosas”</a:t>
          </a:r>
          <a:endParaRPr lang="es-MX" sz="800" dirty="0"/>
        </a:p>
      </dgm:t>
    </dgm:pt>
    <dgm:pt modelId="{D85A5486-EE06-4F8F-B4B2-B8E47B221637}" type="parTrans" cxnId="{3617DD73-2E9D-4413-A2B1-3A00C0EB5DCB}">
      <dgm:prSet/>
      <dgm:spPr/>
      <dgm:t>
        <a:bodyPr/>
        <a:lstStyle/>
        <a:p>
          <a:endParaRPr lang="es-MX" sz="700"/>
        </a:p>
      </dgm:t>
    </dgm:pt>
    <dgm:pt modelId="{48F10B78-B9C6-46BC-8AB0-B3F5B864E6D8}" type="sibTrans" cxnId="{3617DD73-2E9D-4413-A2B1-3A00C0EB5DCB}">
      <dgm:prSet/>
      <dgm:spPr/>
      <dgm:t>
        <a:bodyPr/>
        <a:lstStyle/>
        <a:p>
          <a:endParaRPr lang="es-MX" sz="700"/>
        </a:p>
      </dgm:t>
    </dgm:pt>
    <dgm:pt modelId="{C06ED24D-BADE-4647-9D32-4C36323B8B99}">
      <dgm:prSet phldrT="[Texto]" custT="1"/>
      <dgm:spPr/>
      <dgm:t>
        <a:bodyPr/>
        <a:lstStyle/>
        <a:p>
          <a:r>
            <a:rPr lang="es-MX" sz="800" dirty="0" smtClean="0"/>
            <a:t>“Martha es bailarina”</a:t>
          </a:r>
          <a:endParaRPr lang="es-MX" sz="800" dirty="0"/>
        </a:p>
      </dgm:t>
    </dgm:pt>
    <dgm:pt modelId="{683005FC-B705-40F7-8B5E-2099BBD32C2E}" type="parTrans" cxnId="{317648DD-9CC0-44E3-B8F8-E87CF8343996}">
      <dgm:prSet/>
      <dgm:spPr/>
      <dgm:t>
        <a:bodyPr/>
        <a:lstStyle/>
        <a:p>
          <a:endParaRPr lang="es-MX" sz="700"/>
        </a:p>
      </dgm:t>
    </dgm:pt>
    <dgm:pt modelId="{9F45C70E-AB41-4B15-B7EE-F6F6A1C45F1F}" type="sibTrans" cxnId="{317648DD-9CC0-44E3-B8F8-E87CF8343996}">
      <dgm:prSet/>
      <dgm:spPr/>
      <dgm:t>
        <a:bodyPr/>
        <a:lstStyle/>
        <a:p>
          <a:endParaRPr lang="es-MX" sz="700"/>
        </a:p>
      </dgm:t>
    </dgm:pt>
    <dgm:pt modelId="{439BF2F0-EFBC-4168-B8B0-7FE8BFF83AD6}">
      <dgm:prSet phldrT="[Texto]" custT="1"/>
      <dgm:spPr/>
      <dgm:t>
        <a:bodyPr/>
        <a:lstStyle/>
        <a:p>
          <a:r>
            <a:rPr lang="es-MX" sz="800" dirty="0" smtClean="0"/>
            <a:t>TÉRMINO DE ENLACE</a:t>
          </a:r>
          <a:endParaRPr lang="es-MX" sz="800" dirty="0"/>
        </a:p>
      </dgm:t>
    </dgm:pt>
    <dgm:pt modelId="{08D867B0-51B1-4E2B-BE41-04E702337206}" type="parTrans" cxnId="{206E5C5D-49CB-4856-9C76-E08ED857B3DD}">
      <dgm:prSet/>
      <dgm:spPr/>
      <dgm:t>
        <a:bodyPr/>
        <a:lstStyle/>
        <a:p>
          <a:endParaRPr lang="es-MX" sz="700"/>
        </a:p>
      </dgm:t>
    </dgm:pt>
    <dgm:pt modelId="{521AEB91-65FA-4A78-AD26-02D93A80506F}" type="sibTrans" cxnId="{206E5C5D-49CB-4856-9C76-E08ED857B3DD}">
      <dgm:prSet/>
      <dgm:spPr/>
      <dgm:t>
        <a:bodyPr/>
        <a:lstStyle/>
        <a:p>
          <a:endParaRPr lang="es-MX" sz="700"/>
        </a:p>
      </dgm:t>
    </dgm:pt>
    <dgm:pt modelId="{AE0CD001-2A1C-471C-B368-BAEEE4B30D42}">
      <dgm:prSet phldrT="[Texto]" custT="1"/>
      <dgm:spPr/>
      <dgm:t>
        <a:bodyPr/>
        <a:lstStyle/>
        <a:p>
          <a:r>
            <a:rPr lang="es-MX" sz="800" dirty="0" smtClean="0"/>
            <a:t>Por lo tanto, entonces</a:t>
          </a:r>
          <a:endParaRPr lang="es-MX" sz="800" dirty="0"/>
        </a:p>
      </dgm:t>
    </dgm:pt>
    <dgm:pt modelId="{FB1878DB-F54C-4D2A-931D-AA7A60490A5C}" type="parTrans" cxnId="{55BD798E-780F-4F2D-ACE3-94BEEA8B381F}">
      <dgm:prSet/>
      <dgm:spPr/>
      <dgm:t>
        <a:bodyPr/>
        <a:lstStyle/>
        <a:p>
          <a:endParaRPr lang="es-MX" sz="700"/>
        </a:p>
      </dgm:t>
    </dgm:pt>
    <dgm:pt modelId="{CA4FA4D3-24BC-4BF8-BA50-908167C83CE4}" type="sibTrans" cxnId="{55BD798E-780F-4F2D-ACE3-94BEEA8B381F}">
      <dgm:prSet/>
      <dgm:spPr/>
      <dgm:t>
        <a:bodyPr/>
        <a:lstStyle/>
        <a:p>
          <a:endParaRPr lang="es-MX" sz="700"/>
        </a:p>
      </dgm:t>
    </dgm:pt>
    <dgm:pt modelId="{16DF306E-46E5-44FF-94C4-413B1A5D9122}">
      <dgm:prSet phldrT="[Texto]" custT="1"/>
      <dgm:spPr/>
      <dgm:t>
        <a:bodyPr/>
        <a:lstStyle/>
        <a:p>
          <a:r>
            <a:rPr lang="es-MX" sz="800" dirty="0" smtClean="0"/>
            <a:t>CONCLUSIÓN</a:t>
          </a:r>
          <a:endParaRPr lang="es-MX" sz="800" dirty="0"/>
        </a:p>
      </dgm:t>
    </dgm:pt>
    <dgm:pt modelId="{56DDED88-5423-43D9-AA1A-9FC4254FBD40}" type="parTrans" cxnId="{0AE12840-CA06-4190-B8A6-7C2C5F19CCF6}">
      <dgm:prSet/>
      <dgm:spPr/>
      <dgm:t>
        <a:bodyPr/>
        <a:lstStyle/>
        <a:p>
          <a:endParaRPr lang="es-MX" sz="700"/>
        </a:p>
      </dgm:t>
    </dgm:pt>
    <dgm:pt modelId="{C70E6FF6-66C4-492C-B8D6-7A2A22FB097A}" type="sibTrans" cxnId="{0AE12840-CA06-4190-B8A6-7C2C5F19CCF6}">
      <dgm:prSet/>
      <dgm:spPr/>
      <dgm:t>
        <a:bodyPr/>
        <a:lstStyle/>
        <a:p>
          <a:endParaRPr lang="es-MX" sz="700"/>
        </a:p>
      </dgm:t>
    </dgm:pt>
    <dgm:pt modelId="{C3A71754-C83B-423E-9750-8FC6B324C00E}">
      <dgm:prSet phldrT="[Texto]" custT="1"/>
      <dgm:spPr/>
      <dgm:t>
        <a:bodyPr/>
        <a:lstStyle/>
        <a:p>
          <a:r>
            <a:rPr lang="es-MX" sz="800" dirty="0" smtClean="0"/>
            <a:t>“Martha es hermosa”</a:t>
          </a:r>
          <a:endParaRPr lang="es-MX" sz="800" dirty="0"/>
        </a:p>
      </dgm:t>
    </dgm:pt>
    <dgm:pt modelId="{27CD857A-9159-44A6-9EC0-142C8B8E3260}" type="parTrans" cxnId="{668DA611-0137-4522-8C6E-9FC7B1CCBAE4}">
      <dgm:prSet/>
      <dgm:spPr/>
      <dgm:t>
        <a:bodyPr/>
        <a:lstStyle/>
        <a:p>
          <a:endParaRPr lang="es-MX" sz="700"/>
        </a:p>
      </dgm:t>
    </dgm:pt>
    <dgm:pt modelId="{3AF6A64F-250C-4351-95F6-BEEB0E255981}" type="sibTrans" cxnId="{668DA611-0137-4522-8C6E-9FC7B1CCBAE4}">
      <dgm:prSet/>
      <dgm:spPr/>
      <dgm:t>
        <a:bodyPr/>
        <a:lstStyle/>
        <a:p>
          <a:endParaRPr lang="es-MX" sz="700"/>
        </a:p>
      </dgm:t>
    </dgm:pt>
    <dgm:pt modelId="{6791BDE7-8855-4869-9D74-4207CBD28672}" type="pres">
      <dgm:prSet presAssocID="{4EF1B9E0-DF73-42DD-AC62-97E9463492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43A2A087-7B6A-430B-AD94-1F69DD6516EC}" type="pres">
      <dgm:prSet presAssocID="{FA8212A7-E0D5-4A5E-A47E-382CA444E9A4}" presName="linNode" presStyleCnt="0"/>
      <dgm:spPr/>
    </dgm:pt>
    <dgm:pt modelId="{24FA3414-7181-4598-95A4-222A702FD928}" type="pres">
      <dgm:prSet presAssocID="{FA8212A7-E0D5-4A5E-A47E-382CA444E9A4}" presName="parentText" presStyleLbl="node1" presStyleIdx="0" presStyleCnt="3" custScaleY="39869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249B5C1-25D3-488B-8B18-93F146E8426A}" type="pres">
      <dgm:prSet presAssocID="{FA8212A7-E0D5-4A5E-A47E-382CA444E9A4}" presName="descendantText" presStyleLbl="alignAccFollowNode1" presStyleIdx="0" presStyleCnt="3" custScaleY="414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E77E28D-2C47-411B-9820-A03F684414FE}" type="pres">
      <dgm:prSet presAssocID="{87F34501-50FA-4B04-B2CD-B73EDAFA62F7}" presName="sp" presStyleCnt="0"/>
      <dgm:spPr/>
    </dgm:pt>
    <dgm:pt modelId="{F3A4E4DC-6D3F-440F-8AF6-B69BB5511FD1}" type="pres">
      <dgm:prSet presAssocID="{439BF2F0-EFBC-4168-B8B0-7FE8BFF83AD6}" presName="linNode" presStyleCnt="0"/>
      <dgm:spPr/>
    </dgm:pt>
    <dgm:pt modelId="{F3E050CB-DBBC-475D-9019-36BE328432AE}" type="pres">
      <dgm:prSet presAssocID="{439BF2F0-EFBC-4168-B8B0-7FE8BFF83AD6}" presName="parentText" presStyleLbl="node1" presStyleIdx="1" presStyleCnt="3" custScaleY="45254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D2BCC77-6A83-4FFC-80C0-B8B6EEE0A953}" type="pres">
      <dgm:prSet presAssocID="{439BF2F0-EFBC-4168-B8B0-7FE8BFF83AD6}" presName="descendantText" presStyleLbl="alignAccFollowNode1" presStyleIdx="1" presStyleCnt="3" custScaleY="3197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5F69F4-36E2-430B-A101-B7CB4B948F1A}" type="pres">
      <dgm:prSet presAssocID="{521AEB91-65FA-4A78-AD26-02D93A80506F}" presName="sp" presStyleCnt="0"/>
      <dgm:spPr/>
    </dgm:pt>
    <dgm:pt modelId="{D9A6219E-FB08-44CE-87CB-E90FA07DC6C5}" type="pres">
      <dgm:prSet presAssocID="{16DF306E-46E5-44FF-94C4-413B1A5D9122}" presName="linNode" presStyleCnt="0"/>
      <dgm:spPr/>
    </dgm:pt>
    <dgm:pt modelId="{3EB7FFA6-A688-44E3-BBFD-271C8891EC95}" type="pres">
      <dgm:prSet presAssocID="{16DF306E-46E5-44FF-94C4-413B1A5D9122}" presName="parentText" presStyleLbl="node1" presStyleIdx="2" presStyleCnt="3" custScaleY="35672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0102D1-A2E3-49A3-BB7F-F496EC4618B7}" type="pres">
      <dgm:prSet presAssocID="{16DF306E-46E5-44FF-94C4-413B1A5D9122}" presName="descendantText" presStyleLbl="alignAccFollowNode1" presStyleIdx="2" presStyleCnt="3" custScaleY="2130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D20CB21-354D-C447-BDB5-4FAD9ECA3AAB}" type="presOf" srcId="{AE0CD001-2A1C-471C-B368-BAEEE4B30D42}" destId="{2D2BCC77-6A83-4FFC-80C0-B8B6EEE0A953}" srcOrd="0" destOrd="0" presId="urn:microsoft.com/office/officeart/2005/8/layout/vList5"/>
    <dgm:cxn modelId="{206E5C5D-49CB-4856-9C76-E08ED857B3DD}" srcId="{4EF1B9E0-DF73-42DD-AC62-97E94634929C}" destId="{439BF2F0-EFBC-4168-B8B0-7FE8BFF83AD6}" srcOrd="1" destOrd="0" parTransId="{08D867B0-51B1-4E2B-BE41-04E702337206}" sibTransId="{521AEB91-65FA-4A78-AD26-02D93A80506F}"/>
    <dgm:cxn modelId="{6B8FDDDD-82C9-4314-BDC5-FA59CFDEC843}" srcId="{4EF1B9E0-DF73-42DD-AC62-97E94634929C}" destId="{FA8212A7-E0D5-4A5E-A47E-382CA444E9A4}" srcOrd="0" destOrd="0" parTransId="{B8EBEE2D-DEB0-49A2-BFE0-FD91AD904095}" sibTransId="{87F34501-50FA-4B04-B2CD-B73EDAFA62F7}"/>
    <dgm:cxn modelId="{64E7505B-9AF8-484D-BD3A-3AE31FC42960}" type="presOf" srcId="{16DF306E-46E5-44FF-94C4-413B1A5D9122}" destId="{3EB7FFA6-A688-44E3-BBFD-271C8891EC95}" srcOrd="0" destOrd="0" presId="urn:microsoft.com/office/officeart/2005/8/layout/vList5"/>
    <dgm:cxn modelId="{460B46EF-2C0E-5F45-83DA-9C3EB9F5DDFC}" type="presOf" srcId="{7AF882C5-90E7-466D-8DB9-EA8C1EB5C067}" destId="{5249B5C1-25D3-488B-8B18-93F146E8426A}" srcOrd="0" destOrd="0" presId="urn:microsoft.com/office/officeart/2005/8/layout/vList5"/>
    <dgm:cxn modelId="{28A824A9-51FF-3741-B77C-BEA0C09DC361}" type="presOf" srcId="{C3A71754-C83B-423E-9750-8FC6B324C00E}" destId="{A40102D1-A2E3-49A3-BB7F-F496EC4618B7}" srcOrd="0" destOrd="0" presId="urn:microsoft.com/office/officeart/2005/8/layout/vList5"/>
    <dgm:cxn modelId="{55BD798E-780F-4F2D-ACE3-94BEEA8B381F}" srcId="{439BF2F0-EFBC-4168-B8B0-7FE8BFF83AD6}" destId="{AE0CD001-2A1C-471C-B368-BAEEE4B30D42}" srcOrd="0" destOrd="0" parTransId="{FB1878DB-F54C-4D2A-931D-AA7A60490A5C}" sibTransId="{CA4FA4D3-24BC-4BF8-BA50-908167C83CE4}"/>
    <dgm:cxn modelId="{65A3104F-CDB6-4049-92BE-715F4C9D3160}" type="presOf" srcId="{C06ED24D-BADE-4647-9D32-4C36323B8B99}" destId="{5249B5C1-25D3-488B-8B18-93F146E8426A}" srcOrd="0" destOrd="1" presId="urn:microsoft.com/office/officeart/2005/8/layout/vList5"/>
    <dgm:cxn modelId="{8CBCC6B7-CCE5-4E4C-9E70-43547C179668}" type="presOf" srcId="{FA8212A7-E0D5-4A5E-A47E-382CA444E9A4}" destId="{24FA3414-7181-4598-95A4-222A702FD928}" srcOrd="0" destOrd="0" presId="urn:microsoft.com/office/officeart/2005/8/layout/vList5"/>
    <dgm:cxn modelId="{3617DD73-2E9D-4413-A2B1-3A00C0EB5DCB}" srcId="{FA8212A7-E0D5-4A5E-A47E-382CA444E9A4}" destId="{7AF882C5-90E7-466D-8DB9-EA8C1EB5C067}" srcOrd="0" destOrd="0" parTransId="{D85A5486-EE06-4F8F-B4B2-B8E47B221637}" sibTransId="{48F10B78-B9C6-46BC-8AB0-B3F5B864E6D8}"/>
    <dgm:cxn modelId="{CAAAA2CF-4B37-DB48-B80E-FB1310ECD2E3}" type="presOf" srcId="{4EF1B9E0-DF73-42DD-AC62-97E94634929C}" destId="{6791BDE7-8855-4869-9D74-4207CBD28672}" srcOrd="0" destOrd="0" presId="urn:microsoft.com/office/officeart/2005/8/layout/vList5"/>
    <dgm:cxn modelId="{317648DD-9CC0-44E3-B8F8-E87CF8343996}" srcId="{FA8212A7-E0D5-4A5E-A47E-382CA444E9A4}" destId="{C06ED24D-BADE-4647-9D32-4C36323B8B99}" srcOrd="1" destOrd="0" parTransId="{683005FC-B705-40F7-8B5E-2099BBD32C2E}" sibTransId="{9F45C70E-AB41-4B15-B7EE-F6F6A1C45F1F}"/>
    <dgm:cxn modelId="{0AE12840-CA06-4190-B8A6-7C2C5F19CCF6}" srcId="{4EF1B9E0-DF73-42DD-AC62-97E94634929C}" destId="{16DF306E-46E5-44FF-94C4-413B1A5D9122}" srcOrd="2" destOrd="0" parTransId="{56DDED88-5423-43D9-AA1A-9FC4254FBD40}" sibTransId="{C70E6FF6-66C4-492C-B8D6-7A2A22FB097A}"/>
    <dgm:cxn modelId="{668DA611-0137-4522-8C6E-9FC7B1CCBAE4}" srcId="{16DF306E-46E5-44FF-94C4-413B1A5D9122}" destId="{C3A71754-C83B-423E-9750-8FC6B324C00E}" srcOrd="0" destOrd="0" parTransId="{27CD857A-9159-44A6-9EC0-142C8B8E3260}" sibTransId="{3AF6A64F-250C-4351-95F6-BEEB0E255981}"/>
    <dgm:cxn modelId="{C44E272B-0A08-1843-9F7F-F08236EE6A69}" type="presOf" srcId="{439BF2F0-EFBC-4168-B8B0-7FE8BFF83AD6}" destId="{F3E050CB-DBBC-475D-9019-36BE328432AE}" srcOrd="0" destOrd="0" presId="urn:microsoft.com/office/officeart/2005/8/layout/vList5"/>
    <dgm:cxn modelId="{BFF79FAB-D520-8D4A-A8D3-FF3C9E53C35A}" type="presParOf" srcId="{6791BDE7-8855-4869-9D74-4207CBD28672}" destId="{43A2A087-7B6A-430B-AD94-1F69DD6516EC}" srcOrd="0" destOrd="0" presId="urn:microsoft.com/office/officeart/2005/8/layout/vList5"/>
    <dgm:cxn modelId="{3DB06323-D085-7847-B7E6-94B184DE2823}" type="presParOf" srcId="{43A2A087-7B6A-430B-AD94-1F69DD6516EC}" destId="{24FA3414-7181-4598-95A4-222A702FD928}" srcOrd="0" destOrd="0" presId="urn:microsoft.com/office/officeart/2005/8/layout/vList5"/>
    <dgm:cxn modelId="{BD7EE180-62ED-5A42-B6DE-C43F574893BB}" type="presParOf" srcId="{43A2A087-7B6A-430B-AD94-1F69DD6516EC}" destId="{5249B5C1-25D3-488B-8B18-93F146E8426A}" srcOrd="1" destOrd="0" presId="urn:microsoft.com/office/officeart/2005/8/layout/vList5"/>
    <dgm:cxn modelId="{BD91529B-66B2-9F4B-96C6-82892EF5A09B}" type="presParOf" srcId="{6791BDE7-8855-4869-9D74-4207CBD28672}" destId="{1E77E28D-2C47-411B-9820-A03F684414FE}" srcOrd="1" destOrd="0" presId="urn:microsoft.com/office/officeart/2005/8/layout/vList5"/>
    <dgm:cxn modelId="{0552D610-B9D4-9046-9D09-884FD1A9CF47}" type="presParOf" srcId="{6791BDE7-8855-4869-9D74-4207CBD28672}" destId="{F3A4E4DC-6D3F-440F-8AF6-B69BB5511FD1}" srcOrd="2" destOrd="0" presId="urn:microsoft.com/office/officeart/2005/8/layout/vList5"/>
    <dgm:cxn modelId="{3617CE33-1887-3842-A6AB-0F4DA2686D1F}" type="presParOf" srcId="{F3A4E4DC-6D3F-440F-8AF6-B69BB5511FD1}" destId="{F3E050CB-DBBC-475D-9019-36BE328432AE}" srcOrd="0" destOrd="0" presId="urn:microsoft.com/office/officeart/2005/8/layout/vList5"/>
    <dgm:cxn modelId="{9AEE8D97-FC76-3948-B6F3-79398304781B}" type="presParOf" srcId="{F3A4E4DC-6D3F-440F-8AF6-B69BB5511FD1}" destId="{2D2BCC77-6A83-4FFC-80C0-B8B6EEE0A953}" srcOrd="1" destOrd="0" presId="urn:microsoft.com/office/officeart/2005/8/layout/vList5"/>
    <dgm:cxn modelId="{85C960D0-F161-8247-AF95-1F5ECC4A9762}" type="presParOf" srcId="{6791BDE7-8855-4869-9D74-4207CBD28672}" destId="{205F69F4-36E2-430B-A101-B7CB4B948F1A}" srcOrd="3" destOrd="0" presId="urn:microsoft.com/office/officeart/2005/8/layout/vList5"/>
    <dgm:cxn modelId="{93EA484D-1056-DD43-85CB-4CAB431A9559}" type="presParOf" srcId="{6791BDE7-8855-4869-9D74-4207CBD28672}" destId="{D9A6219E-FB08-44CE-87CB-E90FA07DC6C5}" srcOrd="4" destOrd="0" presId="urn:microsoft.com/office/officeart/2005/8/layout/vList5"/>
    <dgm:cxn modelId="{6C29C563-83CD-344C-ABAA-6016953A897D}" type="presParOf" srcId="{D9A6219E-FB08-44CE-87CB-E90FA07DC6C5}" destId="{3EB7FFA6-A688-44E3-BBFD-271C8891EC95}" srcOrd="0" destOrd="0" presId="urn:microsoft.com/office/officeart/2005/8/layout/vList5"/>
    <dgm:cxn modelId="{8C418433-2C91-4346-84CB-4186D26DF4B0}" type="presParOf" srcId="{D9A6219E-FB08-44CE-87CB-E90FA07DC6C5}" destId="{A40102D1-A2E3-49A3-BB7F-F496EC4618B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9B5C1-25D3-488B-8B18-93F146E8426A}">
      <dsp:nvSpPr>
        <dsp:cNvPr id="0" name=""/>
        <dsp:cNvSpPr/>
      </dsp:nvSpPr>
      <dsp:spPr>
        <a:xfrm rot="5400000">
          <a:off x="1590435" y="-572668"/>
          <a:ext cx="691320" cy="183665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PREMISA “Todas las mujeres bailarinas son hermosas” (Juicio)</a:t>
          </a:r>
          <a:endParaRPr lang="es-MX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PREMISA “Martha es una bailarina” (Juicio)</a:t>
          </a:r>
          <a:endParaRPr lang="es-MX" sz="900" kern="1200" dirty="0"/>
        </a:p>
      </dsp:txBody>
      <dsp:txXfrm rot="-5400000">
        <a:off x="1017767" y="33747"/>
        <a:ext cx="1802910" cy="623826"/>
      </dsp:txXfrm>
    </dsp:sp>
    <dsp:sp modelId="{24FA3414-7181-4598-95A4-222A702FD928}">
      <dsp:nvSpPr>
        <dsp:cNvPr id="0" name=""/>
        <dsp:cNvSpPr/>
      </dsp:nvSpPr>
      <dsp:spPr>
        <a:xfrm>
          <a:off x="0" y="173659"/>
          <a:ext cx="1033119" cy="3445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smtClean="0"/>
            <a:t>ANTECENTE</a:t>
          </a:r>
          <a:endParaRPr lang="es-MX" sz="1000" kern="1200" dirty="0"/>
        </a:p>
      </dsp:txBody>
      <dsp:txXfrm>
        <a:off x="16818" y="190477"/>
        <a:ext cx="999483" cy="310892"/>
      </dsp:txXfrm>
    </dsp:sp>
    <dsp:sp modelId="{2D2BCC77-6A83-4FFC-80C0-B8B6EEE0A953}">
      <dsp:nvSpPr>
        <dsp:cNvPr id="0" name=""/>
        <dsp:cNvSpPr/>
      </dsp:nvSpPr>
      <dsp:spPr>
        <a:xfrm rot="5400000">
          <a:off x="1605787" y="162123"/>
          <a:ext cx="691320" cy="183665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Por lo tanto</a:t>
          </a:r>
          <a:endParaRPr lang="es-MX" sz="900" kern="1200" dirty="0"/>
        </a:p>
      </dsp:txBody>
      <dsp:txXfrm rot="-5400000">
        <a:off x="1033119" y="768539"/>
        <a:ext cx="1802910" cy="623826"/>
      </dsp:txXfrm>
    </dsp:sp>
    <dsp:sp modelId="{F3E050CB-DBBC-475D-9019-36BE328432AE}">
      <dsp:nvSpPr>
        <dsp:cNvPr id="0" name=""/>
        <dsp:cNvSpPr/>
      </dsp:nvSpPr>
      <dsp:spPr>
        <a:xfrm>
          <a:off x="0" y="884921"/>
          <a:ext cx="1033119" cy="3910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smtClean="0"/>
            <a:t>TÉRMINO DE ENLACE</a:t>
          </a:r>
          <a:endParaRPr lang="es-MX" sz="1000" kern="1200" dirty="0"/>
        </a:p>
      </dsp:txBody>
      <dsp:txXfrm>
        <a:off x="19090" y="904011"/>
        <a:ext cx="994939" cy="352882"/>
      </dsp:txXfrm>
    </dsp:sp>
    <dsp:sp modelId="{A40102D1-A2E3-49A3-BB7F-F496EC4618B7}">
      <dsp:nvSpPr>
        <dsp:cNvPr id="0" name=""/>
        <dsp:cNvSpPr/>
      </dsp:nvSpPr>
      <dsp:spPr>
        <a:xfrm rot="5400000">
          <a:off x="1605787" y="896652"/>
          <a:ext cx="691320" cy="1836657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900" kern="1200" dirty="0" smtClean="0"/>
            <a:t>“Martha es hermosa”</a:t>
          </a:r>
          <a:endParaRPr lang="es-MX" sz="900" kern="1200" dirty="0"/>
        </a:p>
      </dsp:txBody>
      <dsp:txXfrm rot="-5400000">
        <a:off x="1033119" y="1503068"/>
        <a:ext cx="1802910" cy="623826"/>
      </dsp:txXfrm>
    </dsp:sp>
    <dsp:sp modelId="{3EB7FFA6-A688-44E3-BBFD-271C8891EC95}">
      <dsp:nvSpPr>
        <dsp:cNvPr id="0" name=""/>
        <dsp:cNvSpPr/>
      </dsp:nvSpPr>
      <dsp:spPr>
        <a:xfrm>
          <a:off x="0" y="1660850"/>
          <a:ext cx="1033119" cy="3082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 dirty="0" smtClean="0"/>
            <a:t>CONSECUENTE</a:t>
          </a:r>
          <a:endParaRPr lang="es-MX" sz="1000" kern="1200" dirty="0"/>
        </a:p>
      </dsp:txBody>
      <dsp:txXfrm>
        <a:off x="15048" y="1675898"/>
        <a:ext cx="1003023" cy="2781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9B5C1-25D3-488B-8B18-93F146E8426A}">
      <dsp:nvSpPr>
        <dsp:cNvPr id="0" name=""/>
        <dsp:cNvSpPr/>
      </dsp:nvSpPr>
      <dsp:spPr>
        <a:xfrm rot="5400000">
          <a:off x="1373838" y="-456029"/>
          <a:ext cx="516731" cy="15361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“Todas las mujeres bailarinas son hermosas”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“Martha es bailarina”</a:t>
          </a:r>
          <a:endParaRPr lang="es-MX" sz="800" kern="1200" dirty="0"/>
        </a:p>
      </dsp:txBody>
      <dsp:txXfrm rot="-5400000">
        <a:off x="864108" y="78926"/>
        <a:ext cx="1510967" cy="466281"/>
      </dsp:txXfrm>
    </dsp:sp>
    <dsp:sp modelId="{24FA3414-7181-4598-95A4-222A702FD928}">
      <dsp:nvSpPr>
        <dsp:cNvPr id="0" name=""/>
        <dsp:cNvSpPr/>
      </dsp:nvSpPr>
      <dsp:spPr>
        <a:xfrm>
          <a:off x="0" y="1179"/>
          <a:ext cx="864108" cy="6217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PREMISA</a:t>
          </a:r>
          <a:endParaRPr lang="es-MX" sz="800" kern="1200" dirty="0"/>
        </a:p>
      </dsp:txBody>
      <dsp:txXfrm>
        <a:off x="30352" y="31531"/>
        <a:ext cx="803404" cy="561069"/>
      </dsp:txXfrm>
    </dsp:sp>
    <dsp:sp modelId="{2D2BCC77-6A83-4FFC-80C0-B8B6EEE0A953}">
      <dsp:nvSpPr>
        <dsp:cNvPr id="0" name=""/>
        <dsp:cNvSpPr/>
      </dsp:nvSpPr>
      <dsp:spPr>
        <a:xfrm rot="5400000">
          <a:off x="1432732" y="285710"/>
          <a:ext cx="398942" cy="15361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Por lo tanto, entonces</a:t>
          </a:r>
          <a:endParaRPr lang="es-MX" sz="800" kern="1200" dirty="0"/>
        </a:p>
      </dsp:txBody>
      <dsp:txXfrm rot="-5400000">
        <a:off x="864108" y="873810"/>
        <a:ext cx="1516717" cy="359992"/>
      </dsp:txXfrm>
    </dsp:sp>
    <dsp:sp modelId="{F3E050CB-DBBC-475D-9019-36BE328432AE}">
      <dsp:nvSpPr>
        <dsp:cNvPr id="0" name=""/>
        <dsp:cNvSpPr/>
      </dsp:nvSpPr>
      <dsp:spPr>
        <a:xfrm>
          <a:off x="0" y="700929"/>
          <a:ext cx="864108" cy="7057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TÉRMINO DE ENLACE</a:t>
          </a:r>
          <a:endParaRPr lang="es-MX" sz="800" kern="1200" dirty="0"/>
        </a:p>
      </dsp:txBody>
      <dsp:txXfrm>
        <a:off x="34452" y="735381"/>
        <a:ext cx="795204" cy="636850"/>
      </dsp:txXfrm>
    </dsp:sp>
    <dsp:sp modelId="{A40102D1-A2E3-49A3-BB7F-F496EC4618B7}">
      <dsp:nvSpPr>
        <dsp:cNvPr id="0" name=""/>
        <dsp:cNvSpPr/>
      </dsp:nvSpPr>
      <dsp:spPr>
        <a:xfrm rot="5400000">
          <a:off x="1499306" y="994724"/>
          <a:ext cx="265795" cy="153619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“Martha es hermosa”</a:t>
          </a:r>
          <a:endParaRPr lang="es-MX" sz="800" kern="1200" dirty="0"/>
        </a:p>
      </dsp:txBody>
      <dsp:txXfrm rot="-5400000">
        <a:off x="864108" y="1642898"/>
        <a:ext cx="1523217" cy="239845"/>
      </dsp:txXfrm>
    </dsp:sp>
    <dsp:sp modelId="{3EB7FFA6-A688-44E3-BBFD-271C8891EC95}">
      <dsp:nvSpPr>
        <dsp:cNvPr id="0" name=""/>
        <dsp:cNvSpPr/>
      </dsp:nvSpPr>
      <dsp:spPr>
        <a:xfrm>
          <a:off x="0" y="1484661"/>
          <a:ext cx="864108" cy="55631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CONCLUSIÓN</a:t>
          </a:r>
          <a:endParaRPr lang="es-MX" sz="800" kern="1200" dirty="0"/>
        </a:p>
      </dsp:txBody>
      <dsp:txXfrm>
        <a:off x="27157" y="1511818"/>
        <a:ext cx="809794" cy="502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15D0A-B226-FB49-95D6-53111084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9</cp:revision>
  <cp:lastPrinted>2013-02-26T00:21:00Z</cp:lastPrinted>
  <dcterms:created xsi:type="dcterms:W3CDTF">2014-06-18T17:51:00Z</dcterms:created>
  <dcterms:modified xsi:type="dcterms:W3CDTF">2017-10-11T16:55:00Z</dcterms:modified>
</cp:coreProperties>
</file>