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7C05CB2E" w14:textId="77777777" w:rsidR="00A86447" w:rsidRPr="00A86447" w:rsidRDefault="00A86447" w:rsidP="00A86447">
      <w:pPr>
        <w:pStyle w:val="Prrafodelista"/>
        <w:numPr>
          <w:ilvl w:val="0"/>
          <w:numId w:val="38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Con el método que se describió, comprueba que las siguientes parejas de rectas definidas por los puntos dados, son paralelas. Grafica.</w:t>
      </w:r>
    </w:p>
    <w:p w14:paraId="0550B094" w14:textId="77777777" w:rsidR="00A86447" w:rsidRPr="00A86447" w:rsidRDefault="00A86447" w:rsidP="00A86447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392E3D4" w14:textId="77777777" w:rsidR="00A86447" w:rsidRPr="00A86447" w:rsidRDefault="00A86447" w:rsidP="00A86447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 A(-5,2), B(-2,4)</m:t>
        </m:r>
      </m:oMath>
    </w:p>
    <w:p w14:paraId="353AE920" w14:textId="77777777" w:rsidR="00A86447" w:rsidRPr="00A86447" w:rsidRDefault="00A86447" w:rsidP="00A86447">
      <w:pPr>
        <w:autoSpaceDE w:val="0"/>
        <w:autoSpaceDN w:val="0"/>
        <w:adjustRightInd w:val="0"/>
        <w:spacing w:line="240" w:lineRule="auto"/>
        <w:ind w:left="708" w:firstLine="708"/>
        <w:rPr>
          <w:rFonts w:ascii="Verdana" w:hAnsi="Verdana"/>
          <w:bCs/>
          <w:sz w:val="28"/>
          <w:szCs w:val="28"/>
          <w:lang w:val="es-ES_tradn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ES_tradnl"/>
            </w:rPr>
            <m:t>L2:C(-2,1), D(1,3)</m:t>
          </m:r>
        </m:oMath>
      </m:oMathPara>
    </w:p>
    <w:p w14:paraId="300E3170" w14:textId="77777777" w:rsidR="00A86447" w:rsidRPr="00A86447" w:rsidRDefault="00A86447" w:rsidP="00A86447">
      <w:pPr>
        <w:pStyle w:val="Prrafodelista"/>
        <w:numPr>
          <w:ilvl w:val="0"/>
          <w:numId w:val="40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 S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3,-4</m:t>
            </m:r>
          </m:e>
        </m:d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, T</m:t>
        </m:r>
        <m:d>
          <m:dPr>
            <m:ctrlPr>
              <w:rPr>
                <w:rFonts w:ascii="Cambria Math" w:eastAsiaTheme="minorEastAsia" w:hAnsi="Cambria Math" w:cstheme="minorBidi"/>
                <w:bCs/>
                <w:sz w:val="28"/>
                <w:szCs w:val="28"/>
                <w:lang w:val="es-ES_tradnl" w:eastAsia="es-MX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inorBidi"/>
                <w:sz w:val="28"/>
                <w:szCs w:val="28"/>
                <w:lang w:val="es-ES_tradnl" w:eastAsia="es-MX"/>
              </w:rPr>
              <m:t>0,2</m:t>
            </m:r>
          </m:e>
        </m:d>
      </m:oMath>
    </w:p>
    <w:p w14:paraId="2B8B7419" w14:textId="77777777" w:rsidR="00A86447" w:rsidRPr="00A86447" w:rsidRDefault="00A86447" w:rsidP="00A86447">
      <w:pPr>
        <w:pStyle w:val="Prrafodelista"/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theme="minorBidi"/>
              <w:sz w:val="28"/>
              <w:szCs w:val="28"/>
              <w:lang w:val="es-ES_tradnl" w:eastAsia="es-MX"/>
            </w:rPr>
            <m:t>L2:U(6,1), V(3,7)</m:t>
          </m:r>
        </m:oMath>
      </m:oMathPara>
    </w:p>
    <w:p w14:paraId="1FF1B7D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9981AB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B45A11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41DB8D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E90952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BB6C65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DE3FB42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2ACC00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AE0D83D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ED49DD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DB8EAF2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A1A209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7609F5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0CE853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DD9149A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BF82353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9700227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0F6FFB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047B38C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9BFC0A5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C4E8263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AECE0F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C7F24C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B26684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B13C4C6" w14:textId="77777777" w:rsid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070AC35" w14:textId="77777777" w:rsidR="00A86447" w:rsidRPr="00A86447" w:rsidRDefault="00A86447" w:rsidP="00A86447">
      <w:pPr>
        <w:pStyle w:val="Prrafodelista"/>
        <w:spacing w:before="120"/>
        <w:ind w:left="144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7BFD9B" w14:textId="43D7F77E" w:rsidR="00A86447" w:rsidRPr="00A86447" w:rsidRDefault="00A86447" w:rsidP="00A86447">
      <w:pPr>
        <w:pStyle w:val="Prrafodelista"/>
        <w:numPr>
          <w:ilvl w:val="0"/>
          <w:numId w:val="38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Utilizando el método que se describió, comprueba que las siguientes parejas directas definidas por los puntos dados, son perpendiculares. Grafica.</w:t>
      </w:r>
    </w:p>
    <w:p w14:paraId="37BCFE6C" w14:textId="77777777" w:rsidR="00A86447" w:rsidRPr="00A86447" w:rsidRDefault="00A86447" w:rsidP="00A86447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L1:M(5,1), N(0,3)</m:t>
        </m:r>
      </m:oMath>
    </w:p>
    <w:p w14:paraId="68794A47" w14:textId="77777777" w:rsidR="00A86447" w:rsidRPr="00A86447" w:rsidRDefault="00A86447" w:rsidP="00A86447">
      <w:pPr>
        <w:autoSpaceDE w:val="0"/>
        <w:autoSpaceDN w:val="0"/>
        <w:adjustRightInd w:val="0"/>
        <w:spacing w:line="240" w:lineRule="auto"/>
        <w:ind w:left="708" w:firstLine="708"/>
        <w:rPr>
          <w:rFonts w:ascii="Verdana" w:hAnsi="Verdana"/>
          <w:bCs/>
          <w:sz w:val="28"/>
          <w:szCs w:val="28"/>
          <w:lang w:val="es-ES_tradnl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es-ES_tradnl"/>
            </w:rPr>
            <m:t>L2:P(2,-1), Q(4,4)</m:t>
          </m:r>
        </m:oMath>
      </m:oMathPara>
    </w:p>
    <w:p w14:paraId="102365DB" w14:textId="77777777" w:rsidR="00A86447" w:rsidRPr="00A86447" w:rsidRDefault="00A86447" w:rsidP="00A86447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L1:D(2,3), E(6,4)</m:t>
        </m:r>
      </m:oMath>
    </w:p>
    <w:p w14:paraId="390730CA" w14:textId="77777777" w:rsidR="00A86447" w:rsidRPr="00A86447" w:rsidRDefault="00A86447" w:rsidP="00A86447">
      <w:pPr>
        <w:pStyle w:val="Prrafodelista"/>
        <w:numPr>
          <w:ilvl w:val="0"/>
          <w:numId w:val="39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L2:F(4,2), G(3,6)</m:t>
        </m:r>
      </m:oMath>
    </w:p>
    <w:p w14:paraId="63E791FE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bookmarkStart w:id="0" w:name="_GoBack"/>
      <w:bookmarkEnd w:id="0"/>
    </w:p>
    <w:p w14:paraId="4F3E6CCC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8E0A7A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D8C677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E6A2A1B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9DE1A88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8ACD39D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93ED957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B24DE5C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733DA6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010D50F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0CA6C6D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0AE727B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F6AAD34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A837989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10DA47DA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10329D3" w14:textId="77777777" w:rsid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66F514B3" w14:textId="77777777" w:rsidR="00A86447" w:rsidRPr="00A86447" w:rsidRDefault="00A86447" w:rsidP="00A86447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45D8AA98" w14:textId="77777777" w:rsidR="00A86447" w:rsidRPr="00A86447" w:rsidRDefault="00A86447" w:rsidP="00A86447">
      <w:pPr>
        <w:pStyle w:val="Prrafodelista"/>
        <w:jc w:val="right"/>
        <w:rPr>
          <w:rFonts w:ascii="Verdana" w:eastAsiaTheme="minorEastAsia" w:hAnsi="Verdana" w:cstheme="minorBidi"/>
          <w:bCs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Cs w:val="28"/>
          <w:lang w:val="es-ES_tradnl" w:eastAsia="es-MX"/>
        </w:rPr>
        <w:t xml:space="preserve">Envíala a través de la Plataforma Virtual.  </w:t>
      </w:r>
    </w:p>
    <w:p w14:paraId="24156396" w14:textId="77777777" w:rsidR="00A86447" w:rsidRPr="00A86447" w:rsidRDefault="00A86447" w:rsidP="00A86447">
      <w:pPr>
        <w:pStyle w:val="Prrafodelista"/>
        <w:jc w:val="right"/>
        <w:rPr>
          <w:rFonts w:ascii="Verdana" w:eastAsiaTheme="minorEastAsia" w:hAnsi="Verdana" w:cstheme="minorBidi"/>
          <w:bCs/>
          <w:szCs w:val="28"/>
          <w:lang w:val="es-ES_tradnl" w:eastAsia="es-MX"/>
        </w:rPr>
      </w:pPr>
      <w:r w:rsidRPr="00A86447">
        <w:rPr>
          <w:rFonts w:ascii="Verdana" w:eastAsiaTheme="minorEastAsia" w:hAnsi="Verdana" w:cstheme="minorBidi"/>
          <w:bCs/>
          <w:szCs w:val="28"/>
          <w:lang w:val="es-ES_tradnl" w:eastAsia="es-MX"/>
        </w:rPr>
        <w:t>Recuerda que el archivo debe ser nombrado: </w:t>
      </w:r>
    </w:p>
    <w:p w14:paraId="0F40DFE7" w14:textId="63280C5D" w:rsidR="00AC3D97" w:rsidRPr="00A86447" w:rsidRDefault="00A86447" w:rsidP="00A86447">
      <w:pPr>
        <w:spacing w:line="240" w:lineRule="auto"/>
        <w:jc w:val="right"/>
        <w:rPr>
          <w:rFonts w:ascii="Verdana" w:hAnsi="Verdana"/>
          <w:b/>
          <w:bCs/>
          <w:sz w:val="24"/>
          <w:szCs w:val="28"/>
          <w:lang w:val="es-ES_tradnl"/>
        </w:rPr>
      </w:pPr>
      <w:r>
        <w:rPr>
          <w:rFonts w:ascii="Verdana" w:hAnsi="Verdana"/>
          <w:b/>
          <w:bCs/>
          <w:sz w:val="24"/>
          <w:szCs w:val="28"/>
          <w:lang w:val="es-ES_tradnl"/>
        </w:rPr>
        <w:t xml:space="preserve">Apellido Paterno_Primer </w:t>
      </w:r>
      <w:proofErr w:type="spellStart"/>
      <w:r>
        <w:rPr>
          <w:rFonts w:ascii="Verdana" w:hAnsi="Verdana"/>
          <w:b/>
          <w:bCs/>
          <w:sz w:val="24"/>
          <w:szCs w:val="28"/>
          <w:lang w:val="es-ES_tradnl"/>
        </w:rPr>
        <w:t>Nombre_</w:t>
      </w:r>
      <w:r w:rsidRPr="00A86447">
        <w:rPr>
          <w:rFonts w:ascii="Verdana" w:hAnsi="Verdana"/>
          <w:b/>
          <w:bCs/>
          <w:sz w:val="24"/>
          <w:szCs w:val="28"/>
          <w:lang w:val="es-ES_tradnl"/>
        </w:rPr>
        <w:t>Paralelismo_Perpendicularidad</w:t>
      </w:r>
      <w:proofErr w:type="spellEnd"/>
    </w:p>
    <w:sectPr w:rsidR="00AC3D97" w:rsidRPr="00A86447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6AAF23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A8644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Paralelismo y perpendicularidad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6AAF23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A8644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Paralelismo y perpendicularidad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F6588"/>
    <w:multiLevelType w:val="hybridMultilevel"/>
    <w:tmpl w:val="9DDC8E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B3C64"/>
    <w:multiLevelType w:val="hybridMultilevel"/>
    <w:tmpl w:val="7E60AE7A"/>
    <w:lvl w:ilvl="0" w:tplc="D0A61E3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6B7288"/>
    <w:multiLevelType w:val="hybridMultilevel"/>
    <w:tmpl w:val="D0B089B6"/>
    <w:lvl w:ilvl="0" w:tplc="9952636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B7E7664"/>
    <w:multiLevelType w:val="hybridMultilevel"/>
    <w:tmpl w:val="2DA6BC8E"/>
    <w:lvl w:ilvl="0" w:tplc="257EB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2"/>
  </w:num>
  <w:num w:numId="16">
    <w:abstractNumId w:val="32"/>
  </w:num>
  <w:num w:numId="17">
    <w:abstractNumId w:val="8"/>
  </w:num>
  <w:num w:numId="18">
    <w:abstractNumId w:val="23"/>
  </w:num>
  <w:num w:numId="19">
    <w:abstractNumId w:val="36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9"/>
  </w:num>
  <w:num w:numId="27">
    <w:abstractNumId w:val="5"/>
  </w:num>
  <w:num w:numId="28">
    <w:abstractNumId w:val="33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7"/>
  </w:num>
  <w:num w:numId="34">
    <w:abstractNumId w:val="27"/>
  </w:num>
  <w:num w:numId="35">
    <w:abstractNumId w:val="19"/>
  </w:num>
  <w:num w:numId="36">
    <w:abstractNumId w:val="26"/>
  </w:num>
  <w:num w:numId="37">
    <w:abstractNumId w:val="0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86447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00C5C2-4B41-C443-8E90-F16A77F0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102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2016-05-26T19:17:00Z</dcterms:modified>
</cp:coreProperties>
</file>