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C2DE07D" w14:textId="3E3C21EB" w:rsidR="004C5E87" w:rsidRPr="004C5E87" w:rsidRDefault="004C5E87" w:rsidP="004C5E87">
      <w:pPr>
        <w:pStyle w:val="Default"/>
        <w:jc w:val="both"/>
        <w:rPr>
          <w:rFonts w:ascii="Verdana" w:hAnsi="Verdana" w:cstheme="minorHAnsi"/>
        </w:rPr>
      </w:pPr>
      <w:r w:rsidRPr="004C5E87">
        <w:rPr>
          <w:rFonts w:ascii="Verdana" w:hAnsi="Verdana" w:cstheme="minorHAnsi"/>
        </w:rPr>
        <w:t>Imprime el documento y realiza lo que se indica en cada inciso, puedes usar hojas adicionales para realizarlo. Al terminar recuerda escanearlo y enviarlo por medio de la Plataforma.</w:t>
      </w:r>
    </w:p>
    <w:p w14:paraId="7709F2B3" w14:textId="77777777" w:rsidR="004C5E87" w:rsidRPr="004C5E87" w:rsidRDefault="004C5E87" w:rsidP="004C5E87">
      <w:pPr>
        <w:pStyle w:val="Default"/>
        <w:jc w:val="both"/>
        <w:rPr>
          <w:rFonts w:ascii="Verdana" w:hAnsi="Verdana" w:cstheme="minorHAnsi"/>
        </w:rPr>
      </w:pPr>
    </w:p>
    <w:p w14:paraId="53B0AE51" w14:textId="77777777" w:rsidR="004C5E87" w:rsidRPr="004C5E87" w:rsidRDefault="004C5E87" w:rsidP="004C5E87">
      <w:pPr>
        <w:numPr>
          <w:ilvl w:val="0"/>
          <w:numId w:val="40"/>
        </w:numPr>
        <w:spacing w:after="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4C5E87">
        <w:rPr>
          <w:rFonts w:ascii="Verdana" w:hAnsi="Verdana" w:cstheme="minorHAnsi"/>
          <w:sz w:val="24"/>
          <w:szCs w:val="24"/>
          <w:lang w:val="es-ES"/>
        </w:rPr>
        <w:t xml:space="preserve">Graficar y establecer la ecuación de la recta de la forma simétrica cuya ecuación está dada por:  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3x–9y+9=0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>.</w:t>
      </w:r>
    </w:p>
    <w:p w14:paraId="3C1C4BD8" w14:textId="77777777" w:rsidR="004C5E87" w:rsidRPr="004C5E87" w:rsidRDefault="004C5E87" w:rsidP="004C5E87">
      <w:pPr>
        <w:numPr>
          <w:ilvl w:val="0"/>
          <w:numId w:val="40"/>
        </w:numPr>
        <w:spacing w:after="0"/>
        <w:jc w:val="both"/>
        <w:rPr>
          <w:rFonts w:ascii="Verdana" w:hAnsi="Verdana" w:cstheme="minorHAnsi"/>
          <w:sz w:val="24"/>
          <w:szCs w:val="24"/>
        </w:rPr>
      </w:pPr>
      <w:r w:rsidRPr="004C5E87">
        <w:rPr>
          <w:rFonts w:ascii="Verdana" w:hAnsi="Verdana" w:cstheme="minorHAnsi"/>
          <w:sz w:val="24"/>
          <w:szCs w:val="24"/>
          <w:lang w:val="es-ES"/>
        </w:rPr>
        <w:t xml:space="preserve">Graficar y establecer la ecuación de la recta de la forma simétrica si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a=6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b=2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 xml:space="preserve">. </w:t>
      </w:r>
    </w:p>
    <w:p w14:paraId="24965EF5" w14:textId="77777777" w:rsidR="004C5E87" w:rsidRPr="004C5E87" w:rsidRDefault="004C5E87" w:rsidP="004C5E87">
      <w:pPr>
        <w:numPr>
          <w:ilvl w:val="0"/>
          <w:numId w:val="40"/>
        </w:numPr>
        <w:spacing w:after="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4C5E87">
        <w:rPr>
          <w:rFonts w:ascii="Verdana" w:hAnsi="Verdana" w:cstheme="minorHAnsi"/>
          <w:sz w:val="24"/>
          <w:szCs w:val="24"/>
          <w:lang w:val="es-ES"/>
        </w:rPr>
        <w:t xml:space="preserve">Dada la gráfica, identificar los parámetros de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“a”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“b”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 xml:space="preserve"> y establecer la ecuación de la recta de la forma simétrica.</w:t>
      </w:r>
    </w:p>
    <w:p w14:paraId="37C5AD67" w14:textId="77777777" w:rsidR="004C5E87" w:rsidRPr="004C5E87" w:rsidRDefault="004C5E87" w:rsidP="004C5E87">
      <w:pPr>
        <w:ind w:left="720"/>
        <w:rPr>
          <w:rFonts w:ascii="Verdana" w:hAnsi="Verdana" w:cstheme="minorHAnsi"/>
          <w:sz w:val="24"/>
          <w:szCs w:val="24"/>
          <w:lang w:val="es-ES"/>
        </w:rPr>
      </w:pPr>
      <w:r w:rsidRPr="004C5E87">
        <w:rPr>
          <w:rFonts w:ascii="Verdana" w:hAnsi="Verdana"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A4E6A39" wp14:editId="2D4E12D5">
            <wp:simplePos x="0" y="0"/>
            <wp:positionH relativeFrom="column">
              <wp:posOffset>1090295</wp:posOffset>
            </wp:positionH>
            <wp:positionV relativeFrom="paragraph">
              <wp:posOffset>99695</wp:posOffset>
            </wp:positionV>
            <wp:extent cx="3605530" cy="2078990"/>
            <wp:effectExtent l="0" t="0" r="0" b="0"/>
            <wp:wrapThrough wrapText="bothSides">
              <wp:wrapPolygon edited="0">
                <wp:start x="0" y="0"/>
                <wp:lineTo x="0" y="21376"/>
                <wp:lineTo x="21455" y="21376"/>
                <wp:lineTo x="21455" y="0"/>
                <wp:lineTo x="0" y="0"/>
              </wp:wrapPolygon>
            </wp:wrapThrough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A1E70" w14:textId="77777777" w:rsidR="004C5E87" w:rsidRPr="004C5E87" w:rsidRDefault="004C5E87" w:rsidP="004C5E87">
      <w:pPr>
        <w:pStyle w:val="Default"/>
        <w:rPr>
          <w:rFonts w:ascii="Verdana" w:hAnsi="Verdana" w:cstheme="minorHAnsi"/>
          <w:lang w:val="es-ES"/>
        </w:rPr>
      </w:pPr>
    </w:p>
    <w:p w14:paraId="748E763E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185B1446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79257CB2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2E2DAC81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293FA3D0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097C18F7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78D66A42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54B75E76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19AFB1B5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04412242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51CBE59D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73C5EDEC" w14:textId="6EEFE109" w:rsidR="008378F9" w:rsidRPr="004C5E87" w:rsidRDefault="004C5E87" w:rsidP="000A73A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 w:rsidRPr="004C5E87">
        <w:rPr>
          <w:rFonts w:ascii="Verdana" w:eastAsia="Calibri" w:hAnsi="Verdana" w:cstheme="minorHAnsi"/>
          <w:color w:val="000000"/>
          <w:sz w:val="24"/>
          <w:szCs w:val="24"/>
        </w:rPr>
        <w:t xml:space="preserve">Encontrar la ecuación de la recta que pasa por el punto </w:t>
      </w:r>
      <m:oMath>
        <m:r>
          <w:rPr>
            <w:rFonts w:ascii="Cambria Math" w:eastAsia="Calibri" w:hAnsi="Cambria Math" w:cstheme="minorHAnsi"/>
            <w:color w:val="000000"/>
            <w:sz w:val="24"/>
            <w:szCs w:val="24"/>
          </w:rPr>
          <m:t>(2, -4)</m:t>
        </m:r>
      </m:oMath>
      <w:r w:rsidRPr="004C5E87">
        <w:rPr>
          <w:rFonts w:ascii="Verdana" w:eastAsia="Calibri" w:hAnsi="Verdana" w:cstheme="minorHAnsi"/>
          <w:color w:val="000000"/>
          <w:sz w:val="24"/>
          <w:szCs w:val="24"/>
        </w:rPr>
        <w:t xml:space="preserve"> y forma con los ejes coor</w:t>
      </w:r>
      <w:r>
        <w:rPr>
          <w:rFonts w:ascii="Verdana" w:eastAsia="Calibri" w:hAnsi="Verdana" w:cstheme="minorHAnsi"/>
          <w:color w:val="000000"/>
          <w:sz w:val="24"/>
          <w:szCs w:val="24"/>
        </w:rPr>
        <w:t>denados  un triángulo isósceles</w:t>
      </w:r>
    </w:p>
    <w:p w14:paraId="00BD4049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02EAF0F0" w14:textId="038F13FB" w:rsidR="000A73A7" w:rsidRDefault="00CB13D5" w:rsidP="003A2ECB">
      <w:pPr>
        <w:pStyle w:val="Sinespaciado"/>
        <w:jc w:val="right"/>
        <w:rPr>
          <w:rFonts w:ascii="Verdana" w:eastAsia="Times New Roman" w:hAnsi="Verdana" w:cstheme="minorHAnsi"/>
          <w:i/>
          <w:iCs/>
          <w:color w:val="1F497D"/>
        </w:rPr>
      </w:pPr>
      <w:proofErr w:type="spellStart"/>
      <w:r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ApellidoPaterno_Primer</w:t>
      </w:r>
      <w:r w:rsidR="000A73A7"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Nombre</w:t>
      </w:r>
      <w:proofErr w:type="spellEnd"/>
      <w:r w:rsidR="000A73A7"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_</w:t>
      </w:r>
      <w:r w:rsidR="003A2ECB" w:rsidRPr="003A2ECB">
        <w:t xml:space="preserve"> </w:t>
      </w:r>
      <w:proofErr w:type="spellStart"/>
      <w:r w:rsidR="003A2ECB" w:rsidRPr="003A2ECB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Grafica_Establece_Ecuacion_Recta_Forma_Simetrica</w:t>
      </w:r>
      <w:bookmarkStart w:id="0" w:name="_GoBack"/>
      <w:bookmarkEnd w:id="0"/>
      <w:proofErr w:type="spellEnd"/>
    </w:p>
    <w:p w14:paraId="0A29CA4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040F9C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A57E02" w:rsidR="00EC00F2" w:rsidRPr="003A2ECB" w:rsidRDefault="000A73A7" w:rsidP="003A2EC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</w:pPr>
                          <w:r w:rsidRPr="003A2EC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A2EC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Grafica y Establece-</w:t>
                          </w:r>
                          <w:r w:rsidR="006E2D61" w:rsidRPr="003A2EC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La Ecuación de la Recta de la Forma </w:t>
                          </w:r>
                          <w:r w:rsidR="00AB733D" w:rsidRPr="003A2EC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Simétrica</w:t>
                          </w:r>
                          <w:r w:rsidR="006E2D61" w:rsidRPr="003A2EC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A57E02" w:rsidR="00EC00F2" w:rsidRPr="003A2ECB" w:rsidRDefault="000A73A7" w:rsidP="003A2EC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</w:pPr>
                    <w:r w:rsidRPr="003A2EC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3A2EC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Grafica y Establece-</w:t>
                    </w:r>
                    <w:r w:rsidR="006E2D61" w:rsidRPr="003A2EC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La Ecuación de la Recta de la Forma </w:t>
                    </w:r>
                    <w:r w:rsidR="00AB733D" w:rsidRPr="003A2EC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Simétrica</w:t>
                    </w:r>
                    <w:r w:rsidR="006E2D61" w:rsidRPr="003A2EC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F7145"/>
    <w:multiLevelType w:val="hybridMultilevel"/>
    <w:tmpl w:val="D294F34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027C9"/>
    <w:multiLevelType w:val="hybridMultilevel"/>
    <w:tmpl w:val="D294F34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5"/>
  </w:num>
  <w:num w:numId="13">
    <w:abstractNumId w:val="38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6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3"/>
  </w:num>
  <w:num w:numId="30">
    <w:abstractNumId w:val="11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2"/>
  </w:num>
  <w:num w:numId="36">
    <w:abstractNumId w:val="3"/>
  </w:num>
  <w:num w:numId="37">
    <w:abstractNumId w:val="26"/>
  </w:num>
  <w:num w:numId="38">
    <w:abstractNumId w:val="7"/>
  </w:num>
  <w:num w:numId="39">
    <w:abstractNumId w:val="2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A2ECB"/>
    <w:rsid w:val="003D431C"/>
    <w:rsid w:val="003E53E7"/>
    <w:rsid w:val="00416ABB"/>
    <w:rsid w:val="0047758A"/>
    <w:rsid w:val="004918B3"/>
    <w:rsid w:val="004B58C6"/>
    <w:rsid w:val="004B64F4"/>
    <w:rsid w:val="004C5E87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D61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1352F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B733D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E2D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E2D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A0F780-CABB-EE48-BC8A-CDF4A2F5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2014-06-19T16:00:00Z</cp:lastPrinted>
  <dcterms:created xsi:type="dcterms:W3CDTF">2016-05-24T16:46:00Z</dcterms:created>
  <dcterms:modified xsi:type="dcterms:W3CDTF">2018-05-09T18:21:00Z</dcterms:modified>
</cp:coreProperties>
</file>