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3F6A9" w14:textId="0F68A374" w:rsidR="00B01F62" w:rsidRPr="00526224" w:rsidRDefault="00BE2177" w:rsidP="00BE2177">
      <w:pPr>
        <w:rPr>
          <w:rFonts w:ascii="Verdana" w:hAnsi="Verdana" w:cstheme="minorHAnsi"/>
          <w:b/>
          <w:bCs/>
          <w:sz w:val="24"/>
          <w:szCs w:val="24"/>
        </w:rPr>
      </w:pPr>
      <w:r w:rsidRPr="00526224">
        <w:rPr>
          <w:rFonts w:ascii="Verdana" w:hAnsi="Verdana" w:cstheme="minorHAnsi"/>
          <w:b/>
          <w:bCs/>
          <w:sz w:val="24"/>
          <w:szCs w:val="24"/>
        </w:rPr>
        <w:t>Instrucciones:</w:t>
      </w:r>
    </w:p>
    <w:p w14:paraId="02648292" w14:textId="77777777" w:rsidR="0046304B" w:rsidRPr="008D0A15" w:rsidRDefault="0046304B" w:rsidP="0046304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8D0A15">
        <w:rPr>
          <w:rFonts w:ascii="Verdana" w:hAnsi="Verdana" w:cstheme="minorHAnsi"/>
          <w:bCs/>
        </w:rPr>
        <w:t>Realiza un mapa conceptual de acuerdo a las definiciones dadas anteriormente y da 5 ejemplos de cada uno de ellos (variable, constante y función).</w:t>
      </w:r>
    </w:p>
    <w:p w14:paraId="64F1DFD2" w14:textId="77777777" w:rsidR="0046304B" w:rsidRPr="0046304B" w:rsidRDefault="0046304B" w:rsidP="0046304B">
      <w:pPr>
        <w:rPr>
          <w:rFonts w:ascii="Verdana" w:hAnsi="Verdana"/>
          <w:b/>
          <w:color w:val="7030A0"/>
          <w:sz w:val="24"/>
          <w:szCs w:val="24"/>
        </w:rPr>
      </w:pPr>
    </w:p>
    <w:p w14:paraId="2E2471C1" w14:textId="77777777" w:rsidR="0046304B" w:rsidRPr="00526224" w:rsidRDefault="0046304B" w:rsidP="0046304B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526224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20"/>
        <w:gridCol w:w="2103"/>
        <w:gridCol w:w="1898"/>
        <w:gridCol w:w="2265"/>
      </w:tblGrid>
      <w:tr w:rsidR="00526224" w:rsidRPr="00526224" w14:paraId="34481FC0" w14:textId="77777777" w:rsidTr="0052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</w:tcPr>
          <w:p w14:paraId="472CCA43" w14:textId="77777777" w:rsidR="0046304B" w:rsidRPr="00526224" w:rsidRDefault="0046304B" w:rsidP="00BE217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CATEGORÍA </w:t>
            </w:r>
          </w:p>
        </w:tc>
        <w:tc>
          <w:tcPr>
            <w:tcW w:w="2320" w:type="dxa"/>
          </w:tcPr>
          <w:p w14:paraId="1C583B51" w14:textId="77777777" w:rsidR="0046304B" w:rsidRPr="00526224" w:rsidRDefault="0046304B" w:rsidP="00BE217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2103" w:type="dxa"/>
          </w:tcPr>
          <w:p w14:paraId="7FE85722" w14:textId="77777777" w:rsidR="0046304B" w:rsidRPr="00526224" w:rsidRDefault="0046304B" w:rsidP="00BE217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1898" w:type="dxa"/>
          </w:tcPr>
          <w:p w14:paraId="0F63A2D9" w14:textId="77777777" w:rsidR="0046304B" w:rsidRPr="00526224" w:rsidRDefault="0046304B" w:rsidP="00BE217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SUFICIENTE</w:t>
            </w:r>
          </w:p>
        </w:tc>
        <w:tc>
          <w:tcPr>
            <w:tcW w:w="2265" w:type="dxa"/>
          </w:tcPr>
          <w:p w14:paraId="7C6B1D18" w14:textId="77777777" w:rsidR="0046304B" w:rsidRPr="00526224" w:rsidRDefault="0046304B" w:rsidP="00BE217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INSUFICIENTE</w:t>
            </w:r>
          </w:p>
        </w:tc>
      </w:tr>
      <w:tr w:rsidR="00526224" w:rsidRPr="00526224" w14:paraId="317CD9B4" w14:textId="77777777" w:rsidTr="0052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F6D04E" w14:textId="77777777" w:rsidR="0046304B" w:rsidRPr="00526224" w:rsidRDefault="0046304B" w:rsidP="00BE217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2320" w:type="dxa"/>
            <w:tcBorders>
              <w:top w:val="none" w:sz="0" w:space="0" w:color="auto"/>
              <w:bottom w:val="none" w:sz="0" w:space="0" w:color="auto"/>
            </w:tcBorders>
          </w:tcPr>
          <w:p w14:paraId="10A22C16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El tema fue cubierto por palabras claves ampliamente representativas.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3882031D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Las palabras claves presentadas expresaban la idea central de manera limitada.</w:t>
            </w:r>
          </w:p>
        </w:tc>
        <w:tc>
          <w:tcPr>
            <w:tcW w:w="1898" w:type="dxa"/>
            <w:tcBorders>
              <w:top w:val="none" w:sz="0" w:space="0" w:color="auto"/>
              <w:bottom w:val="none" w:sz="0" w:space="0" w:color="auto"/>
            </w:tcBorders>
          </w:tcPr>
          <w:p w14:paraId="6EBE2F12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 xml:space="preserve">Las   palabras claves  incluidas fueron inadecuadas debido a que la relación era superficial y no significativa. </w:t>
            </w:r>
          </w:p>
        </w:tc>
        <w:tc>
          <w:tcPr>
            <w:tcW w:w="2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20C6F2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 xml:space="preserve">El tema fue cubierto de manera equivocada, las palabras clave   no guardaban relación aparente con el tema pedido. </w:t>
            </w:r>
          </w:p>
        </w:tc>
      </w:tr>
      <w:tr w:rsidR="0046304B" w:rsidRPr="00526224" w14:paraId="57B59711" w14:textId="77777777" w:rsidTr="00526224">
        <w:trPr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</w:tcPr>
          <w:p w14:paraId="1DB8932D" w14:textId="77777777" w:rsidR="0046304B" w:rsidRPr="00526224" w:rsidRDefault="0046304B" w:rsidP="00BE217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DISEÑO </w:t>
            </w:r>
          </w:p>
        </w:tc>
        <w:tc>
          <w:tcPr>
            <w:tcW w:w="2320" w:type="dxa"/>
          </w:tcPr>
          <w:p w14:paraId="4CF2F572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 xml:space="preserve">Se incluyeron colores y formas que soportaban la parte visual del mapa de una manera agradable a la vista </w:t>
            </w:r>
          </w:p>
        </w:tc>
        <w:tc>
          <w:tcPr>
            <w:tcW w:w="2103" w:type="dxa"/>
          </w:tcPr>
          <w:p w14:paraId="1FBEF6ED" w14:textId="77777777" w:rsidR="0046304B" w:rsidRPr="00526224" w:rsidRDefault="0046304B" w:rsidP="00BE2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 xml:space="preserve">Los colores y formas utilizadas fueron muy limitados </w:t>
            </w:r>
          </w:p>
        </w:tc>
        <w:tc>
          <w:tcPr>
            <w:tcW w:w="1898" w:type="dxa"/>
          </w:tcPr>
          <w:p w14:paraId="7C1393C6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 xml:space="preserve">Los colores y formas no tienen razón de ser </w:t>
            </w:r>
          </w:p>
        </w:tc>
        <w:tc>
          <w:tcPr>
            <w:tcW w:w="2265" w:type="dxa"/>
          </w:tcPr>
          <w:p w14:paraId="1618FD2E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 xml:space="preserve">Los colores y formas se presentaron de forma exagerada ocasionando la perdida en la coherencia entre ideas </w:t>
            </w:r>
          </w:p>
        </w:tc>
      </w:tr>
      <w:tr w:rsidR="00526224" w:rsidRPr="00526224" w14:paraId="7A6B233C" w14:textId="77777777" w:rsidTr="0052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713A58" w14:textId="77777777" w:rsidR="0046304B" w:rsidRPr="00526224" w:rsidRDefault="0046304B" w:rsidP="00BE217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320" w:type="dxa"/>
            <w:tcBorders>
              <w:top w:val="none" w:sz="0" w:space="0" w:color="auto"/>
              <w:bottom w:val="none" w:sz="0" w:space="0" w:color="auto"/>
            </w:tcBorders>
          </w:tcPr>
          <w:p w14:paraId="4ED833A2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El gráfico presenta una secuencia lógica de ideas.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5741BCD2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1898" w:type="dxa"/>
            <w:tcBorders>
              <w:top w:val="none" w:sz="0" w:space="0" w:color="auto"/>
              <w:bottom w:val="none" w:sz="0" w:space="0" w:color="auto"/>
            </w:tcBorders>
          </w:tcPr>
          <w:p w14:paraId="0FF59E82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CE8903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46304B" w:rsidRPr="00526224" w14:paraId="3125B3BE" w14:textId="77777777" w:rsidTr="00526224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</w:tcPr>
          <w:p w14:paraId="7B33AB41" w14:textId="77777777" w:rsidR="0046304B" w:rsidRPr="00526224" w:rsidRDefault="0046304B" w:rsidP="00BE217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320" w:type="dxa"/>
          </w:tcPr>
          <w:p w14:paraId="083DE390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2103" w:type="dxa"/>
          </w:tcPr>
          <w:p w14:paraId="494FC408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1898" w:type="dxa"/>
          </w:tcPr>
          <w:p w14:paraId="14205401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265" w:type="dxa"/>
          </w:tcPr>
          <w:p w14:paraId="37436FD3" w14:textId="77777777" w:rsidR="0046304B" w:rsidRPr="00526224" w:rsidRDefault="0046304B" w:rsidP="00BE217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526224" w:rsidRPr="00526224" w14:paraId="659E5696" w14:textId="77777777" w:rsidTr="0052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6D3B72" w14:textId="77777777" w:rsidR="0046304B" w:rsidRPr="00526224" w:rsidRDefault="0046304B" w:rsidP="00BE217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320" w:type="dxa"/>
            <w:tcBorders>
              <w:top w:val="none" w:sz="0" w:space="0" w:color="auto"/>
              <w:bottom w:val="none" w:sz="0" w:space="0" w:color="auto"/>
            </w:tcBorders>
          </w:tcPr>
          <w:p w14:paraId="0F8E3977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son necesarios.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5E3F54C8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eran necesarios.</w:t>
            </w:r>
          </w:p>
        </w:tc>
        <w:tc>
          <w:tcPr>
            <w:tcW w:w="1898" w:type="dxa"/>
            <w:tcBorders>
              <w:top w:val="none" w:sz="0" w:space="0" w:color="auto"/>
              <w:bottom w:val="none" w:sz="0" w:space="0" w:color="auto"/>
            </w:tcBorders>
          </w:tcPr>
          <w:p w14:paraId="3EA47298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Sí se usan signos de puntuación; aunque olvidan acentuar las palabras que por cierto son muy limitadas.</w:t>
            </w:r>
          </w:p>
        </w:tc>
        <w:tc>
          <w:tcPr>
            <w:tcW w:w="2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CD0750" w14:textId="77777777" w:rsidR="0046304B" w:rsidRPr="00526224" w:rsidRDefault="0046304B" w:rsidP="00BE217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526224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066CA01F" w14:textId="77777777" w:rsidR="0046304B" w:rsidRPr="0046304B" w:rsidRDefault="0046304B" w:rsidP="0046304B">
      <w:pPr>
        <w:rPr>
          <w:rFonts w:ascii="Verdana" w:hAnsi="Verdana"/>
          <w:sz w:val="24"/>
          <w:szCs w:val="24"/>
        </w:rPr>
      </w:pPr>
    </w:p>
    <w:p w14:paraId="104780C2" w14:textId="3EC2D878" w:rsidR="0046304B" w:rsidRPr="00526224" w:rsidRDefault="0046304B" w:rsidP="00526224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526224">
        <w:rPr>
          <w:rFonts w:ascii="Verdana" w:eastAsia="Times New Roman" w:hAnsi="Verdana" w:cstheme="minorHAnsi"/>
          <w:i/>
          <w:iCs/>
          <w:lang w:eastAsia="es-MX"/>
        </w:rPr>
        <w:t>Envíala a través de Plataforma Vi</w:t>
      </w:r>
      <w:r w:rsidR="00526224" w:rsidRPr="00526224">
        <w:rPr>
          <w:rFonts w:ascii="Verdana" w:eastAsia="Times New Roman" w:hAnsi="Verdana" w:cstheme="minorHAnsi"/>
          <w:i/>
          <w:iCs/>
          <w:lang w:eastAsia="es-MX"/>
        </w:rPr>
        <w:t>rtual,</w:t>
      </w:r>
    </w:p>
    <w:p w14:paraId="53F74723" w14:textId="77777777" w:rsidR="00526224" w:rsidRPr="00526224" w:rsidRDefault="0046304B" w:rsidP="00526224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  <w:r w:rsidRPr="00526224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Recuerda que el archivo debe ser nombrado:</w:t>
      </w:r>
    </w:p>
    <w:p w14:paraId="22234E7F" w14:textId="5070F7DC" w:rsidR="0046304B" w:rsidRPr="00526224" w:rsidRDefault="0046304B" w:rsidP="00526224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  <w:r w:rsidRPr="00526224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 </w:t>
      </w:r>
      <w:r w:rsidR="008D0A15" w:rsidRPr="00526224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Apellido Paterno_</w:t>
      </w:r>
      <w:r w:rsidRPr="00526224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Primer</w:t>
      </w:r>
      <w:r w:rsidR="008D0A15" w:rsidRPr="00526224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Nombre_Mapa_Conceptual</w:t>
      </w:r>
    </w:p>
    <w:p w14:paraId="3F872492" w14:textId="77777777" w:rsidR="0046304B" w:rsidRPr="0046304B" w:rsidRDefault="0046304B" w:rsidP="0046304B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E92C4FD" w14:textId="77777777" w:rsidR="0046304B" w:rsidRPr="0046304B" w:rsidRDefault="0046304B" w:rsidP="0046304B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7B02106" w14:textId="77777777" w:rsidR="00B01F62" w:rsidRPr="0046304B" w:rsidRDefault="00B01F62" w:rsidP="00B01F62">
      <w:pPr>
        <w:jc w:val="right"/>
        <w:rPr>
          <w:rFonts w:ascii="Verdana" w:hAnsi="Verdana"/>
          <w:b/>
          <w:color w:val="7030A0"/>
          <w:sz w:val="24"/>
          <w:szCs w:val="24"/>
        </w:rPr>
      </w:pPr>
      <w:bookmarkStart w:id="0" w:name="_GoBack"/>
      <w:bookmarkEnd w:id="0"/>
    </w:p>
    <w:sectPr w:rsidR="00B01F62" w:rsidRPr="0046304B" w:rsidSect="0033642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E2177" w:rsidRDefault="00BE2177" w:rsidP="000C56E4">
      <w:r>
        <w:separator/>
      </w:r>
    </w:p>
  </w:endnote>
  <w:endnote w:type="continuationSeparator" w:id="0">
    <w:p w14:paraId="03EE6BA2" w14:textId="77777777" w:rsidR="00BE2177" w:rsidRDefault="00BE217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E2177" w:rsidRDefault="00BE2177" w:rsidP="004F555F">
    <w:pPr>
      <w:pStyle w:val="Piedepgina"/>
      <w:ind w:left="-567"/>
    </w:pPr>
    <w:r>
      <w:t xml:space="preserve">            </w:t>
    </w:r>
  </w:p>
  <w:p w14:paraId="70A1A4E4" w14:textId="5C41C360" w:rsidR="00BE2177" w:rsidRDefault="00BE217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E2177" w:rsidRDefault="00BE2177" w:rsidP="000C56E4">
      <w:r>
        <w:separator/>
      </w:r>
    </w:p>
  </w:footnote>
  <w:footnote w:type="continuationSeparator" w:id="0">
    <w:p w14:paraId="143CF59E" w14:textId="77777777" w:rsidR="00BE2177" w:rsidRDefault="00BE217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E2177" w:rsidRDefault="00BE217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2896FB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0A7387" w:rsidR="00BE2177" w:rsidRPr="00BE2177" w:rsidRDefault="00BE2177" w:rsidP="00C36D1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BE217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0A7387" w:rsidR="00BE2177" w:rsidRPr="00BE2177" w:rsidRDefault="00BE2177" w:rsidP="00C36D1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BE2177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E2177" w:rsidRPr="00B44069" w:rsidRDefault="00BE217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E2177" w:rsidRPr="00901951" w:rsidRDefault="00BE217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51BF8"/>
    <w:multiLevelType w:val="hybridMultilevel"/>
    <w:tmpl w:val="62AE2B52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81EF5"/>
    <w:multiLevelType w:val="hybridMultilevel"/>
    <w:tmpl w:val="2D62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0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642B"/>
    <w:rsid w:val="0039235F"/>
    <w:rsid w:val="003D431C"/>
    <w:rsid w:val="003E53E7"/>
    <w:rsid w:val="00416ABB"/>
    <w:rsid w:val="0046304B"/>
    <w:rsid w:val="0047758A"/>
    <w:rsid w:val="004918B3"/>
    <w:rsid w:val="004B58C6"/>
    <w:rsid w:val="004B64F4"/>
    <w:rsid w:val="004F555F"/>
    <w:rsid w:val="0052622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5745"/>
    <w:rsid w:val="0084096C"/>
    <w:rsid w:val="00851A71"/>
    <w:rsid w:val="00884708"/>
    <w:rsid w:val="008847B7"/>
    <w:rsid w:val="00891B0C"/>
    <w:rsid w:val="008D0A15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1F62"/>
    <w:rsid w:val="00B33BD3"/>
    <w:rsid w:val="00B44069"/>
    <w:rsid w:val="00B46003"/>
    <w:rsid w:val="00B46CA9"/>
    <w:rsid w:val="00B56102"/>
    <w:rsid w:val="00BD2484"/>
    <w:rsid w:val="00BE2177"/>
    <w:rsid w:val="00BF2A7F"/>
    <w:rsid w:val="00C36C08"/>
    <w:rsid w:val="00C36D1F"/>
    <w:rsid w:val="00C5401B"/>
    <w:rsid w:val="00C6224F"/>
    <w:rsid w:val="00C711B8"/>
    <w:rsid w:val="00C93AF2"/>
    <w:rsid w:val="00CA200B"/>
    <w:rsid w:val="00CB02E7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86026-19DB-434C-AF0F-26B1FAC1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2014-06-19T16:03:00Z</cp:lastPrinted>
  <dcterms:created xsi:type="dcterms:W3CDTF">2014-06-19T16:03:00Z</dcterms:created>
  <dcterms:modified xsi:type="dcterms:W3CDTF">2015-05-05T17:57:00Z</dcterms:modified>
</cp:coreProperties>
</file>