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7EE4C9" w14:textId="77777777" w:rsidR="00211B45" w:rsidRPr="00211B45" w:rsidRDefault="00211B45" w:rsidP="00211B45">
      <w:pPr>
        <w:spacing w:before="120"/>
        <w:jc w:val="both"/>
        <w:rPr>
          <w:rFonts w:ascii="Verdana" w:eastAsia="Times New Roman" w:hAnsi="Verdana" w:cstheme="minorHAnsi"/>
          <w:b/>
          <w:i/>
          <w:iCs/>
          <w:color w:val="000000" w:themeColor="text1"/>
          <w:sz w:val="24"/>
          <w:szCs w:val="24"/>
        </w:rPr>
      </w:pPr>
    </w:p>
    <w:p w14:paraId="7BCD65D0" w14:textId="77777777" w:rsidR="00211B45" w:rsidRPr="00211B45" w:rsidRDefault="00211B45" w:rsidP="00211B45">
      <w:pPr>
        <w:spacing w:before="120"/>
        <w:jc w:val="both"/>
        <w:rPr>
          <w:rFonts w:ascii="Verdana" w:eastAsia="Times New Roman" w:hAnsi="Verdana" w:cstheme="minorHAnsi"/>
          <w:iCs/>
          <w:color w:val="000000" w:themeColor="text1"/>
          <w:sz w:val="24"/>
          <w:szCs w:val="24"/>
        </w:rPr>
      </w:pPr>
      <w:r w:rsidRPr="00211B45">
        <w:rPr>
          <w:rFonts w:ascii="Verdana" w:eastAsia="Times New Roman" w:hAnsi="Verdana" w:cstheme="minorHAnsi"/>
          <w:b/>
          <w:i/>
          <w:iCs/>
          <w:color w:val="000000" w:themeColor="text1"/>
          <w:sz w:val="24"/>
          <w:szCs w:val="24"/>
        </w:rPr>
        <w:t>Instrucciones:</w:t>
      </w:r>
      <w:r w:rsidRPr="00211B45">
        <w:rPr>
          <w:rFonts w:ascii="Verdana" w:eastAsia="Times New Roman" w:hAnsi="Verdana" w:cstheme="minorHAnsi"/>
          <w:iCs/>
          <w:color w:val="000000" w:themeColor="text1"/>
          <w:sz w:val="24"/>
          <w:szCs w:val="24"/>
        </w:rPr>
        <w:t xml:space="preserve">  Realiza lo que se te indica,  al  terminar  recuerda  enviar tu tarea al Foro Actividad de Coevaluación.</w:t>
      </w:r>
    </w:p>
    <w:p w14:paraId="11C7E7DB" w14:textId="77777777" w:rsidR="00211B45" w:rsidRPr="00211B45" w:rsidRDefault="00211B45" w:rsidP="00211B45">
      <w:pPr>
        <w:pStyle w:val="Sinespaciado"/>
        <w:tabs>
          <w:tab w:val="left" w:pos="1770"/>
        </w:tabs>
        <w:spacing w:before="120"/>
        <w:jc w:val="both"/>
        <w:rPr>
          <w:rFonts w:ascii="Verdana" w:hAnsi="Verdana" w:cstheme="minorHAnsi"/>
          <w:color w:val="000000" w:themeColor="text1"/>
          <w:sz w:val="24"/>
          <w:szCs w:val="24"/>
          <w:lang w:val="es-MX"/>
        </w:rPr>
      </w:pPr>
      <w:r w:rsidRPr="00211B45">
        <w:rPr>
          <w:rFonts w:ascii="Verdana" w:hAnsi="Verdana" w:cstheme="minorHAnsi"/>
          <w:color w:val="000000" w:themeColor="text1"/>
          <w:sz w:val="24"/>
          <w:szCs w:val="24"/>
          <w:lang w:val="es-MX"/>
        </w:rPr>
        <w:t xml:space="preserve">Una vez leído detenidamente el texto anterior, elabora un mapa conceptual donde muestres las principales clasificaciones o tipologías de la personalidad. </w:t>
      </w:r>
    </w:p>
    <w:p w14:paraId="3D1689CF" w14:textId="77777777" w:rsidR="00211B45" w:rsidRPr="00211B45" w:rsidRDefault="00211B45" w:rsidP="00211B45">
      <w:pPr>
        <w:pStyle w:val="Sinespaciado"/>
        <w:tabs>
          <w:tab w:val="left" w:pos="1770"/>
        </w:tabs>
        <w:spacing w:before="120"/>
        <w:jc w:val="both"/>
        <w:rPr>
          <w:rFonts w:ascii="Verdana" w:hAnsi="Verdana" w:cstheme="minorHAnsi"/>
          <w:color w:val="000000" w:themeColor="text1"/>
          <w:sz w:val="24"/>
          <w:szCs w:val="24"/>
          <w:lang w:val="es-MX"/>
        </w:rPr>
      </w:pPr>
    </w:p>
    <w:p w14:paraId="24B1AE75" w14:textId="77777777" w:rsidR="00211B45" w:rsidRPr="00211B45" w:rsidRDefault="00211B45" w:rsidP="00211B45">
      <w:pPr>
        <w:jc w:val="both"/>
        <w:rPr>
          <w:rFonts w:ascii="Verdana" w:hAnsi="Verdana" w:cstheme="minorHAnsi"/>
          <w:b/>
          <w:color w:val="000000" w:themeColor="text1"/>
          <w:sz w:val="24"/>
          <w:szCs w:val="24"/>
        </w:rPr>
      </w:pPr>
      <w:r w:rsidRPr="00211B45">
        <w:rPr>
          <w:rFonts w:ascii="Verdana" w:hAnsi="Verdana" w:cstheme="minorHAnsi"/>
          <w:color w:val="000000" w:themeColor="text1"/>
          <w:sz w:val="24"/>
          <w:szCs w:val="24"/>
        </w:rPr>
        <w:t>Instrucciones para la coevaluación: revisa el material  guiándote con la siguiente rúbrica de coevaluación. Marca con una X en la casilla que corresponde según el material que revisaste.</w:t>
      </w:r>
      <w:r w:rsidRPr="00211B45">
        <w:rPr>
          <w:rFonts w:ascii="Verdana" w:hAnsi="Verdana" w:cstheme="minorHAnsi"/>
          <w:b/>
          <w:color w:val="000000" w:themeColor="text1"/>
          <w:sz w:val="24"/>
          <w:szCs w:val="24"/>
        </w:rPr>
        <w:t xml:space="preserve"> </w:t>
      </w:r>
    </w:p>
    <w:p w14:paraId="0B977B1B" w14:textId="77777777" w:rsidR="00211B45" w:rsidRPr="00211B45" w:rsidRDefault="00211B45" w:rsidP="00211B45">
      <w:pPr>
        <w:pStyle w:val="Sinespaciado"/>
        <w:tabs>
          <w:tab w:val="left" w:pos="1770"/>
        </w:tabs>
        <w:spacing w:before="120"/>
        <w:jc w:val="both"/>
        <w:rPr>
          <w:rFonts w:ascii="Verdana" w:hAnsi="Verdana" w:cstheme="minorHAnsi"/>
          <w:color w:val="000000" w:themeColor="text1"/>
          <w:sz w:val="24"/>
          <w:szCs w:val="24"/>
          <w:lang w:val="es-MX"/>
        </w:rPr>
      </w:pPr>
    </w:p>
    <w:p w14:paraId="229A7E43" w14:textId="19EF4785" w:rsidR="00211B45" w:rsidRPr="00211B45" w:rsidRDefault="00211B45" w:rsidP="00211B45">
      <w:pPr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211B45">
        <w:rPr>
          <w:rFonts w:cstheme="minorHAnsi"/>
          <w:b/>
          <w:color w:val="000000" w:themeColor="text1"/>
          <w:sz w:val="24"/>
          <w:szCs w:val="24"/>
        </w:rPr>
        <w:t>RÚBRICA DE COEVALUACIÓN MAPA CONCEPTUAL</w:t>
      </w:r>
    </w:p>
    <w:tbl>
      <w:tblPr>
        <w:tblpPr w:leftFromText="141" w:rightFromText="141" w:vertAnchor="text" w:horzAnchor="page" w:tblpX="910" w:tblpY="447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741"/>
        <w:gridCol w:w="2366"/>
        <w:gridCol w:w="2130"/>
        <w:gridCol w:w="2835"/>
      </w:tblGrid>
      <w:tr w:rsidR="00211B45" w:rsidRPr="00211B45" w14:paraId="59558DE5" w14:textId="77777777" w:rsidTr="00211B45">
        <w:trPr>
          <w:trHeight w:val="309"/>
          <w:tblHeader/>
        </w:trPr>
        <w:tc>
          <w:tcPr>
            <w:tcW w:w="1951" w:type="dxa"/>
            <w:shd w:val="clear" w:color="auto" w:fill="4F81BD" w:themeFill="accent1"/>
          </w:tcPr>
          <w:p w14:paraId="1BEA82B2" w14:textId="7A0D6388" w:rsidR="00211B45" w:rsidRPr="00211B45" w:rsidRDefault="00211B45" w:rsidP="00211B45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b/>
                <w:color w:val="FFFFFF" w:themeColor="background1"/>
                <w:sz w:val="20"/>
                <w:szCs w:val="20"/>
                <w:lang w:eastAsia="es-MX"/>
              </w:rPr>
            </w:pPr>
            <w:r w:rsidRPr="00211B45">
              <w:rPr>
                <w:rFonts w:ascii="Verdana" w:hAnsi="Verdana" w:cs="Calibri"/>
                <w:b/>
                <w:color w:val="FFFFFF" w:themeColor="background1"/>
                <w:sz w:val="20"/>
                <w:szCs w:val="20"/>
                <w:lang w:eastAsia="es-MX"/>
              </w:rPr>
              <w:t>Categoría</w:t>
            </w:r>
          </w:p>
        </w:tc>
        <w:tc>
          <w:tcPr>
            <w:tcW w:w="1741" w:type="dxa"/>
            <w:shd w:val="clear" w:color="auto" w:fill="4F81BD" w:themeFill="accent1"/>
          </w:tcPr>
          <w:p w14:paraId="1FF393BD" w14:textId="77777777" w:rsidR="00211B45" w:rsidRPr="00211B45" w:rsidRDefault="00211B45" w:rsidP="00211B45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b/>
                <w:color w:val="FFFFFF" w:themeColor="background1"/>
                <w:sz w:val="20"/>
                <w:szCs w:val="20"/>
                <w:lang w:eastAsia="es-MX"/>
              </w:rPr>
            </w:pPr>
            <w:r w:rsidRPr="00211B45">
              <w:rPr>
                <w:rFonts w:ascii="Verdana" w:hAnsi="Verdana" w:cs="Calibri"/>
                <w:b/>
                <w:color w:val="FFFFFF" w:themeColor="background1"/>
                <w:sz w:val="20"/>
                <w:szCs w:val="20"/>
                <w:lang w:eastAsia="es-MX"/>
              </w:rPr>
              <w:t>Excelente</w:t>
            </w:r>
          </w:p>
        </w:tc>
        <w:tc>
          <w:tcPr>
            <w:tcW w:w="2366" w:type="dxa"/>
            <w:shd w:val="clear" w:color="auto" w:fill="4F81BD" w:themeFill="accent1"/>
          </w:tcPr>
          <w:p w14:paraId="32775875" w14:textId="01980B24" w:rsidR="00211B45" w:rsidRPr="00211B45" w:rsidRDefault="00211B45" w:rsidP="00211B45">
            <w:pPr>
              <w:pStyle w:val="Textodecuerpo3"/>
              <w:spacing w:after="0" w:line="240" w:lineRule="auto"/>
              <w:ind w:right="1139"/>
              <w:jc w:val="center"/>
              <w:rPr>
                <w:rFonts w:ascii="Verdana" w:hAnsi="Verdana" w:cs="Calibri"/>
                <w:b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Verdana" w:hAnsi="Verdana" w:cs="Calibri"/>
                <w:b/>
                <w:color w:val="FFFFFF" w:themeColor="background1"/>
                <w:sz w:val="20"/>
                <w:szCs w:val="20"/>
                <w:lang w:eastAsia="es-MX"/>
              </w:rPr>
              <w:t xml:space="preserve">    </w:t>
            </w:r>
            <w:bookmarkStart w:id="0" w:name="_GoBack"/>
            <w:bookmarkEnd w:id="0"/>
            <w:r w:rsidRPr="00211B45">
              <w:rPr>
                <w:rFonts w:ascii="Verdana" w:hAnsi="Verdana" w:cs="Calibri"/>
                <w:b/>
                <w:color w:val="FFFFFF" w:themeColor="background1"/>
                <w:sz w:val="20"/>
                <w:szCs w:val="20"/>
                <w:lang w:eastAsia="es-MX"/>
              </w:rPr>
              <w:t>Bueno</w:t>
            </w:r>
          </w:p>
        </w:tc>
        <w:tc>
          <w:tcPr>
            <w:tcW w:w="2130" w:type="dxa"/>
            <w:shd w:val="clear" w:color="auto" w:fill="4F81BD" w:themeFill="accent1"/>
          </w:tcPr>
          <w:p w14:paraId="4F17769E" w14:textId="77777777" w:rsidR="00211B45" w:rsidRPr="00211B45" w:rsidRDefault="00211B45" w:rsidP="00211B45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b/>
                <w:color w:val="FFFFFF" w:themeColor="background1"/>
                <w:sz w:val="20"/>
                <w:szCs w:val="20"/>
                <w:lang w:eastAsia="es-MX"/>
              </w:rPr>
            </w:pPr>
            <w:r w:rsidRPr="00211B45">
              <w:rPr>
                <w:rFonts w:ascii="Verdana" w:hAnsi="Verdana" w:cs="Calibri"/>
                <w:b/>
                <w:color w:val="FFFFFF" w:themeColor="background1"/>
                <w:sz w:val="20"/>
                <w:szCs w:val="20"/>
                <w:lang w:eastAsia="es-MX"/>
              </w:rPr>
              <w:t>Suficiente</w:t>
            </w:r>
          </w:p>
        </w:tc>
        <w:tc>
          <w:tcPr>
            <w:tcW w:w="2835" w:type="dxa"/>
            <w:shd w:val="clear" w:color="auto" w:fill="4F81BD" w:themeFill="accent1"/>
          </w:tcPr>
          <w:p w14:paraId="2FFC6EFC" w14:textId="77777777" w:rsidR="00211B45" w:rsidRPr="00211B45" w:rsidRDefault="00211B45" w:rsidP="00211B45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b/>
                <w:color w:val="FFFFFF" w:themeColor="background1"/>
                <w:sz w:val="20"/>
                <w:szCs w:val="20"/>
                <w:lang w:eastAsia="es-MX"/>
              </w:rPr>
            </w:pPr>
            <w:r w:rsidRPr="00211B45">
              <w:rPr>
                <w:rFonts w:ascii="Verdana" w:hAnsi="Verdana" w:cs="Calibri"/>
                <w:b/>
                <w:color w:val="FFFFFF" w:themeColor="background1"/>
                <w:sz w:val="20"/>
                <w:szCs w:val="20"/>
                <w:lang w:eastAsia="es-MX"/>
              </w:rPr>
              <w:t>Insuficiente</w:t>
            </w:r>
          </w:p>
        </w:tc>
      </w:tr>
      <w:tr w:rsidR="00211B45" w:rsidRPr="00211B45" w14:paraId="494E6E67" w14:textId="77777777" w:rsidTr="00211B45">
        <w:trPr>
          <w:trHeight w:val="1798"/>
        </w:trPr>
        <w:tc>
          <w:tcPr>
            <w:tcW w:w="1951" w:type="dxa"/>
            <w:shd w:val="clear" w:color="auto" w:fill="FFFFFF"/>
            <w:vAlign w:val="center"/>
          </w:tcPr>
          <w:p w14:paraId="42317557" w14:textId="77777777" w:rsidR="00211B45" w:rsidRPr="00211B45" w:rsidRDefault="00211B45" w:rsidP="00211B45">
            <w:pPr>
              <w:pStyle w:val="Textodecuerpo3"/>
              <w:spacing w:line="240" w:lineRule="auto"/>
              <w:rPr>
                <w:rFonts w:ascii="Verdana" w:hAnsi="Verdana" w:cs="Calibri"/>
                <w:b/>
                <w:color w:val="000000" w:themeColor="text1"/>
                <w:sz w:val="18"/>
                <w:szCs w:val="20"/>
                <w:lang w:eastAsia="es-MX"/>
              </w:rPr>
            </w:pPr>
            <w:r w:rsidRPr="00211B45">
              <w:rPr>
                <w:rFonts w:ascii="Verdana" w:hAnsi="Verdana" w:cs="Calibri"/>
                <w:b/>
                <w:color w:val="000000" w:themeColor="text1"/>
                <w:sz w:val="18"/>
                <w:szCs w:val="20"/>
                <w:lang w:eastAsia="es-MX"/>
              </w:rPr>
              <w:t>CONTENIDO</w:t>
            </w:r>
          </w:p>
        </w:tc>
        <w:tc>
          <w:tcPr>
            <w:tcW w:w="1741" w:type="dxa"/>
          </w:tcPr>
          <w:p w14:paraId="7E6F5AB3" w14:textId="77777777" w:rsidR="00211B45" w:rsidRPr="00211B45" w:rsidRDefault="00211B45" w:rsidP="001F048D">
            <w:pPr>
              <w:pStyle w:val="Textodecuerpo3"/>
              <w:spacing w:line="240" w:lineRule="auto"/>
              <w:rPr>
                <w:rFonts w:ascii="Verdana" w:hAnsi="Verdana" w:cs="Calibri"/>
                <w:b/>
                <w:color w:val="000000" w:themeColor="text1"/>
                <w:sz w:val="18"/>
                <w:szCs w:val="20"/>
                <w:lang w:eastAsia="es-MX"/>
              </w:rPr>
            </w:pPr>
            <w:r w:rsidRPr="00211B45">
              <w:rPr>
                <w:rFonts w:ascii="Verdana" w:hAnsi="Verdana" w:cs="Calibri"/>
                <w:color w:val="000000" w:themeColor="text1"/>
                <w:sz w:val="18"/>
                <w:szCs w:val="20"/>
                <w:lang w:eastAsia="es-MX"/>
              </w:rPr>
              <w:t>El tema fue cubierto por palabras claves ampliamente representativas.</w:t>
            </w:r>
          </w:p>
        </w:tc>
        <w:tc>
          <w:tcPr>
            <w:tcW w:w="2366" w:type="dxa"/>
          </w:tcPr>
          <w:p w14:paraId="03BECE99" w14:textId="77777777" w:rsidR="00211B45" w:rsidRPr="00211B45" w:rsidRDefault="00211B45" w:rsidP="001F048D">
            <w:pPr>
              <w:pStyle w:val="Textodecuerpo3"/>
              <w:spacing w:line="240" w:lineRule="auto"/>
              <w:rPr>
                <w:rFonts w:ascii="Verdana" w:hAnsi="Verdana" w:cs="Calibri"/>
                <w:b/>
                <w:color w:val="000000" w:themeColor="text1"/>
                <w:sz w:val="18"/>
                <w:szCs w:val="20"/>
                <w:lang w:eastAsia="es-MX"/>
              </w:rPr>
            </w:pPr>
            <w:r w:rsidRPr="00211B45">
              <w:rPr>
                <w:rFonts w:ascii="Verdana" w:hAnsi="Verdana" w:cs="Calibri"/>
                <w:color w:val="000000" w:themeColor="text1"/>
                <w:sz w:val="18"/>
                <w:szCs w:val="20"/>
                <w:lang w:eastAsia="es-MX"/>
              </w:rPr>
              <w:t>Las palabras claves presentadas expresaban la idea central de manera limitada.</w:t>
            </w:r>
          </w:p>
        </w:tc>
        <w:tc>
          <w:tcPr>
            <w:tcW w:w="2130" w:type="dxa"/>
          </w:tcPr>
          <w:p w14:paraId="4441CFCC" w14:textId="77777777" w:rsidR="00211B45" w:rsidRPr="00211B45" w:rsidRDefault="00211B45" w:rsidP="001F048D">
            <w:pPr>
              <w:pStyle w:val="Textodecuerpo3"/>
              <w:spacing w:line="240" w:lineRule="auto"/>
              <w:rPr>
                <w:rFonts w:ascii="Verdana" w:hAnsi="Verdana" w:cs="Calibri"/>
                <w:b/>
                <w:color w:val="000000" w:themeColor="text1"/>
                <w:sz w:val="18"/>
                <w:szCs w:val="20"/>
                <w:lang w:eastAsia="es-MX"/>
              </w:rPr>
            </w:pPr>
            <w:r w:rsidRPr="00211B45">
              <w:rPr>
                <w:rFonts w:ascii="Verdana" w:hAnsi="Verdana" w:cs="Calibri"/>
                <w:color w:val="000000" w:themeColor="text1"/>
                <w:sz w:val="18"/>
                <w:szCs w:val="20"/>
                <w:lang w:eastAsia="es-MX"/>
              </w:rPr>
              <w:t xml:space="preserve">Las palabras claves  incluidas fueron inadecuadas, debido a que la relación era superficial y no significativa. </w:t>
            </w:r>
          </w:p>
        </w:tc>
        <w:tc>
          <w:tcPr>
            <w:tcW w:w="2835" w:type="dxa"/>
          </w:tcPr>
          <w:p w14:paraId="0D00E34D" w14:textId="77777777" w:rsidR="00211B45" w:rsidRPr="00211B45" w:rsidRDefault="00211B45" w:rsidP="001F048D">
            <w:pPr>
              <w:pStyle w:val="Textodecuerpo3"/>
              <w:spacing w:line="240" w:lineRule="auto"/>
              <w:rPr>
                <w:rFonts w:ascii="Verdana" w:hAnsi="Verdana" w:cs="Calibri"/>
                <w:b/>
                <w:color w:val="000000" w:themeColor="text1"/>
                <w:sz w:val="18"/>
                <w:szCs w:val="20"/>
                <w:lang w:eastAsia="es-MX"/>
              </w:rPr>
            </w:pPr>
            <w:r w:rsidRPr="00211B45">
              <w:rPr>
                <w:rFonts w:ascii="Verdana" w:hAnsi="Verdana" w:cs="Calibri"/>
                <w:color w:val="000000" w:themeColor="text1"/>
                <w:sz w:val="18"/>
                <w:szCs w:val="20"/>
                <w:lang w:eastAsia="es-MX"/>
              </w:rPr>
              <w:t xml:space="preserve">El tema fue cubierto de manera equivocada; las palabras clave no guardaban relación aparente con el tema pedido. </w:t>
            </w:r>
          </w:p>
        </w:tc>
      </w:tr>
      <w:tr w:rsidR="00211B45" w:rsidRPr="00211B45" w14:paraId="241CE26E" w14:textId="77777777" w:rsidTr="00211B45">
        <w:trPr>
          <w:trHeight w:val="1074"/>
        </w:trPr>
        <w:tc>
          <w:tcPr>
            <w:tcW w:w="1951" w:type="dxa"/>
            <w:shd w:val="clear" w:color="auto" w:fill="FFFFFF"/>
            <w:vAlign w:val="center"/>
          </w:tcPr>
          <w:p w14:paraId="60EE3A9C" w14:textId="77777777" w:rsidR="00211B45" w:rsidRPr="00211B45" w:rsidRDefault="00211B45" w:rsidP="00211B45">
            <w:pPr>
              <w:pStyle w:val="Textodecuerpo3"/>
              <w:spacing w:line="240" w:lineRule="auto"/>
              <w:rPr>
                <w:rFonts w:ascii="Verdana" w:hAnsi="Verdana" w:cs="Calibri"/>
                <w:b/>
                <w:color w:val="000000" w:themeColor="text1"/>
                <w:sz w:val="18"/>
                <w:szCs w:val="20"/>
                <w:lang w:eastAsia="es-MX"/>
              </w:rPr>
            </w:pPr>
            <w:r w:rsidRPr="00211B45">
              <w:rPr>
                <w:rFonts w:ascii="Verdana" w:hAnsi="Verdana" w:cs="Calibri"/>
                <w:b/>
                <w:color w:val="000000" w:themeColor="text1"/>
                <w:sz w:val="18"/>
                <w:szCs w:val="20"/>
                <w:lang w:eastAsia="es-MX"/>
              </w:rPr>
              <w:t xml:space="preserve">DISEÑO </w:t>
            </w:r>
          </w:p>
        </w:tc>
        <w:tc>
          <w:tcPr>
            <w:tcW w:w="1741" w:type="dxa"/>
          </w:tcPr>
          <w:p w14:paraId="2E4B60AB" w14:textId="77777777" w:rsidR="00211B45" w:rsidRPr="00211B45" w:rsidRDefault="00211B45" w:rsidP="001F048D">
            <w:pPr>
              <w:pStyle w:val="Textodecuerpo3"/>
              <w:spacing w:line="240" w:lineRule="auto"/>
              <w:rPr>
                <w:rFonts w:ascii="Verdana" w:hAnsi="Verdana" w:cs="Calibri"/>
                <w:color w:val="000000" w:themeColor="text1"/>
                <w:sz w:val="18"/>
                <w:szCs w:val="20"/>
                <w:lang w:eastAsia="es-MX"/>
              </w:rPr>
            </w:pPr>
            <w:r w:rsidRPr="00211B45">
              <w:rPr>
                <w:rFonts w:ascii="Verdana" w:hAnsi="Verdana" w:cs="Calibri"/>
                <w:color w:val="000000" w:themeColor="text1"/>
                <w:sz w:val="18"/>
                <w:szCs w:val="20"/>
                <w:lang w:eastAsia="es-MX"/>
              </w:rPr>
              <w:t>Se incluyeron colores y formas que soportaban la parte visual del mapa de una manera agradable a la vista.</w:t>
            </w:r>
          </w:p>
        </w:tc>
        <w:tc>
          <w:tcPr>
            <w:tcW w:w="2366" w:type="dxa"/>
          </w:tcPr>
          <w:p w14:paraId="4B2A9B51" w14:textId="77777777" w:rsidR="00211B45" w:rsidRPr="00211B45" w:rsidRDefault="00211B45" w:rsidP="001F048D">
            <w:pPr>
              <w:rPr>
                <w:rFonts w:ascii="Verdana" w:hAnsi="Verdana" w:cs="Calibri"/>
                <w:color w:val="000000" w:themeColor="text1"/>
                <w:sz w:val="18"/>
                <w:szCs w:val="20"/>
              </w:rPr>
            </w:pPr>
            <w:r w:rsidRPr="00211B45">
              <w:rPr>
                <w:rFonts w:ascii="Verdana" w:hAnsi="Verdana" w:cs="Calibri"/>
                <w:color w:val="000000" w:themeColor="text1"/>
                <w:sz w:val="18"/>
                <w:szCs w:val="20"/>
              </w:rPr>
              <w:t>Los colores y formas utilizadas fueron muy limitados.</w:t>
            </w:r>
          </w:p>
        </w:tc>
        <w:tc>
          <w:tcPr>
            <w:tcW w:w="2130" w:type="dxa"/>
          </w:tcPr>
          <w:p w14:paraId="4878C8E8" w14:textId="77777777" w:rsidR="00211B45" w:rsidRPr="00211B45" w:rsidRDefault="00211B45" w:rsidP="001F048D">
            <w:pPr>
              <w:pStyle w:val="Textodecuerpo3"/>
              <w:spacing w:line="240" w:lineRule="auto"/>
              <w:rPr>
                <w:rFonts w:ascii="Verdana" w:hAnsi="Verdana" w:cs="Calibri"/>
                <w:color w:val="000000" w:themeColor="text1"/>
                <w:sz w:val="18"/>
                <w:szCs w:val="20"/>
                <w:lang w:eastAsia="es-MX"/>
              </w:rPr>
            </w:pPr>
            <w:r w:rsidRPr="00211B45">
              <w:rPr>
                <w:rFonts w:ascii="Verdana" w:hAnsi="Verdana" w:cs="Calibri"/>
                <w:color w:val="000000" w:themeColor="text1"/>
                <w:sz w:val="18"/>
                <w:szCs w:val="20"/>
                <w:lang w:eastAsia="es-MX"/>
              </w:rPr>
              <w:t>Los colores y formas no tienen razón de ser.</w:t>
            </w:r>
          </w:p>
        </w:tc>
        <w:tc>
          <w:tcPr>
            <w:tcW w:w="2835" w:type="dxa"/>
          </w:tcPr>
          <w:p w14:paraId="5834DA96" w14:textId="77777777" w:rsidR="00211B45" w:rsidRPr="00211B45" w:rsidRDefault="00211B45" w:rsidP="001F048D">
            <w:pPr>
              <w:pStyle w:val="Textodecuerpo3"/>
              <w:spacing w:line="240" w:lineRule="auto"/>
              <w:rPr>
                <w:rFonts w:ascii="Verdana" w:hAnsi="Verdana" w:cs="Calibri"/>
                <w:color w:val="000000" w:themeColor="text1"/>
                <w:sz w:val="18"/>
                <w:szCs w:val="20"/>
                <w:lang w:eastAsia="es-MX"/>
              </w:rPr>
            </w:pPr>
            <w:r w:rsidRPr="00211B45">
              <w:rPr>
                <w:rFonts w:ascii="Verdana" w:hAnsi="Verdana" w:cs="Calibri"/>
                <w:color w:val="000000" w:themeColor="text1"/>
                <w:sz w:val="18"/>
                <w:szCs w:val="20"/>
                <w:lang w:eastAsia="es-MX"/>
              </w:rPr>
              <w:t>Los colores y formas se presentaron de forma exagerada, ocasionando la perdida en la coherencia entre ideas.</w:t>
            </w:r>
          </w:p>
        </w:tc>
      </w:tr>
      <w:tr w:rsidR="00211B45" w:rsidRPr="00211B45" w14:paraId="0CAC5625" w14:textId="77777777" w:rsidTr="00211B45">
        <w:trPr>
          <w:trHeight w:val="691"/>
        </w:trPr>
        <w:tc>
          <w:tcPr>
            <w:tcW w:w="1951" w:type="dxa"/>
            <w:shd w:val="clear" w:color="auto" w:fill="FFFFFF"/>
            <w:vAlign w:val="center"/>
          </w:tcPr>
          <w:p w14:paraId="03275488" w14:textId="77777777" w:rsidR="00211B45" w:rsidRPr="00211B45" w:rsidRDefault="00211B45" w:rsidP="00211B45">
            <w:pPr>
              <w:pStyle w:val="Textodecuerpo3"/>
              <w:spacing w:line="240" w:lineRule="auto"/>
              <w:rPr>
                <w:rFonts w:ascii="Verdana" w:hAnsi="Verdana" w:cs="Calibri"/>
                <w:b/>
                <w:color w:val="000000" w:themeColor="text1"/>
                <w:sz w:val="18"/>
                <w:szCs w:val="20"/>
                <w:lang w:eastAsia="es-MX"/>
              </w:rPr>
            </w:pPr>
            <w:r w:rsidRPr="00211B45">
              <w:rPr>
                <w:rFonts w:ascii="Verdana" w:hAnsi="Verdana" w:cs="Calibri"/>
                <w:b/>
                <w:color w:val="000000" w:themeColor="text1"/>
                <w:sz w:val="18"/>
                <w:szCs w:val="20"/>
                <w:lang w:eastAsia="es-MX"/>
              </w:rPr>
              <w:t>ORGANIZACIÓN</w:t>
            </w:r>
          </w:p>
        </w:tc>
        <w:tc>
          <w:tcPr>
            <w:tcW w:w="1741" w:type="dxa"/>
          </w:tcPr>
          <w:p w14:paraId="16E28C39" w14:textId="77777777" w:rsidR="00211B45" w:rsidRPr="00211B45" w:rsidRDefault="00211B45" w:rsidP="001F048D">
            <w:pPr>
              <w:pStyle w:val="Textodecuerpo3"/>
              <w:spacing w:line="240" w:lineRule="auto"/>
              <w:rPr>
                <w:rFonts w:ascii="Verdana" w:hAnsi="Verdana" w:cs="Calibri"/>
                <w:b/>
                <w:color w:val="000000" w:themeColor="text1"/>
                <w:sz w:val="18"/>
                <w:szCs w:val="20"/>
                <w:lang w:eastAsia="es-MX"/>
              </w:rPr>
            </w:pPr>
            <w:r w:rsidRPr="00211B45">
              <w:rPr>
                <w:rFonts w:ascii="Verdana" w:hAnsi="Verdana" w:cs="Calibri"/>
                <w:color w:val="000000" w:themeColor="text1"/>
                <w:sz w:val="18"/>
                <w:szCs w:val="20"/>
                <w:lang w:eastAsia="es-MX"/>
              </w:rPr>
              <w:t>El gráfico presenta una secuencia lógica de ideas.</w:t>
            </w:r>
          </w:p>
        </w:tc>
        <w:tc>
          <w:tcPr>
            <w:tcW w:w="2366" w:type="dxa"/>
          </w:tcPr>
          <w:p w14:paraId="46BF9FCD" w14:textId="77777777" w:rsidR="00211B45" w:rsidRPr="00211B45" w:rsidRDefault="00211B45" w:rsidP="001F048D">
            <w:pPr>
              <w:pStyle w:val="Textodecuerpo3"/>
              <w:spacing w:line="240" w:lineRule="auto"/>
              <w:rPr>
                <w:rFonts w:ascii="Verdana" w:hAnsi="Verdana" w:cs="Calibri"/>
                <w:b/>
                <w:color w:val="000000" w:themeColor="text1"/>
                <w:sz w:val="18"/>
                <w:szCs w:val="20"/>
                <w:lang w:eastAsia="es-MX"/>
              </w:rPr>
            </w:pPr>
            <w:r w:rsidRPr="00211B45">
              <w:rPr>
                <w:rFonts w:ascii="Verdana" w:hAnsi="Verdana" w:cs="Calibri"/>
                <w:color w:val="000000" w:themeColor="text1"/>
                <w:sz w:val="18"/>
                <w:szCs w:val="20"/>
                <w:lang w:eastAsia="es-MX"/>
              </w:rPr>
              <w:t>Hay secuencia lógica de ideas, pero entrecortadas.</w:t>
            </w:r>
          </w:p>
        </w:tc>
        <w:tc>
          <w:tcPr>
            <w:tcW w:w="2130" w:type="dxa"/>
          </w:tcPr>
          <w:p w14:paraId="1658DC48" w14:textId="77777777" w:rsidR="00211B45" w:rsidRPr="00211B45" w:rsidRDefault="00211B45" w:rsidP="001F048D">
            <w:pPr>
              <w:pStyle w:val="Textodecuerpo3"/>
              <w:spacing w:line="240" w:lineRule="auto"/>
              <w:rPr>
                <w:rFonts w:ascii="Verdana" w:hAnsi="Verdana" w:cs="Calibri"/>
                <w:b/>
                <w:color w:val="000000" w:themeColor="text1"/>
                <w:sz w:val="18"/>
                <w:szCs w:val="20"/>
                <w:lang w:eastAsia="es-MX"/>
              </w:rPr>
            </w:pPr>
            <w:r w:rsidRPr="00211B45">
              <w:rPr>
                <w:rFonts w:ascii="Verdana" w:hAnsi="Verdana" w:cs="Calibri"/>
                <w:color w:val="000000" w:themeColor="text1"/>
                <w:sz w:val="18"/>
                <w:szCs w:val="20"/>
                <w:lang w:eastAsia="es-MX"/>
              </w:rPr>
              <w:t>Organización confusa, sin secuencia lógica de ideas.</w:t>
            </w:r>
          </w:p>
        </w:tc>
        <w:tc>
          <w:tcPr>
            <w:tcW w:w="2835" w:type="dxa"/>
          </w:tcPr>
          <w:p w14:paraId="3BC5027F" w14:textId="77777777" w:rsidR="00211B45" w:rsidRPr="00211B45" w:rsidRDefault="00211B45" w:rsidP="001F048D">
            <w:pPr>
              <w:pStyle w:val="Textodecuerpo3"/>
              <w:spacing w:line="240" w:lineRule="auto"/>
              <w:rPr>
                <w:rFonts w:ascii="Verdana" w:hAnsi="Verdana" w:cs="Calibri"/>
                <w:b/>
                <w:color w:val="000000" w:themeColor="text1"/>
                <w:sz w:val="18"/>
                <w:szCs w:val="20"/>
                <w:lang w:eastAsia="es-MX"/>
              </w:rPr>
            </w:pPr>
            <w:r w:rsidRPr="00211B45">
              <w:rPr>
                <w:rFonts w:ascii="Verdana" w:hAnsi="Verdana" w:cs="Calibri"/>
                <w:color w:val="000000" w:themeColor="text1"/>
                <w:sz w:val="18"/>
                <w:szCs w:val="20"/>
                <w:lang w:eastAsia="es-MX"/>
              </w:rPr>
              <w:t>Ideas incompletas, desorganizadas y ambiguas.</w:t>
            </w:r>
          </w:p>
        </w:tc>
      </w:tr>
      <w:tr w:rsidR="00211B45" w:rsidRPr="00211B45" w14:paraId="46B071DF" w14:textId="77777777" w:rsidTr="00211B45">
        <w:trPr>
          <w:trHeight w:val="1265"/>
        </w:trPr>
        <w:tc>
          <w:tcPr>
            <w:tcW w:w="1951" w:type="dxa"/>
            <w:shd w:val="clear" w:color="auto" w:fill="FFFFFF"/>
            <w:vAlign w:val="center"/>
          </w:tcPr>
          <w:p w14:paraId="4A718E13" w14:textId="77777777" w:rsidR="00211B45" w:rsidRPr="00211B45" w:rsidRDefault="00211B45" w:rsidP="00211B45">
            <w:pPr>
              <w:pStyle w:val="Textodecuerpo3"/>
              <w:spacing w:line="240" w:lineRule="auto"/>
              <w:rPr>
                <w:rFonts w:ascii="Verdana" w:hAnsi="Verdana" w:cs="Calibri"/>
                <w:b/>
                <w:color w:val="000000" w:themeColor="text1"/>
                <w:sz w:val="18"/>
                <w:szCs w:val="20"/>
                <w:lang w:eastAsia="es-MX"/>
              </w:rPr>
            </w:pPr>
            <w:r w:rsidRPr="00211B45">
              <w:rPr>
                <w:rFonts w:ascii="Verdana" w:hAnsi="Verdana" w:cs="Calibri"/>
                <w:b/>
                <w:color w:val="000000" w:themeColor="text1"/>
                <w:sz w:val="18"/>
                <w:szCs w:val="20"/>
                <w:lang w:eastAsia="es-MX"/>
              </w:rPr>
              <w:t>ORTOGRAFÍA, ACENTUACIÓN Y PUNTUACIÓN</w:t>
            </w:r>
          </w:p>
        </w:tc>
        <w:tc>
          <w:tcPr>
            <w:tcW w:w="1741" w:type="dxa"/>
          </w:tcPr>
          <w:p w14:paraId="0164576E" w14:textId="77777777" w:rsidR="00211B45" w:rsidRPr="00211B45" w:rsidRDefault="00211B45" w:rsidP="001F048D">
            <w:pPr>
              <w:pStyle w:val="Textodecuerpo3"/>
              <w:spacing w:line="240" w:lineRule="auto"/>
              <w:rPr>
                <w:rFonts w:ascii="Verdana" w:hAnsi="Verdana" w:cs="Calibri"/>
                <w:b/>
                <w:color w:val="000000" w:themeColor="text1"/>
                <w:sz w:val="18"/>
                <w:szCs w:val="20"/>
                <w:lang w:eastAsia="es-MX"/>
              </w:rPr>
            </w:pPr>
            <w:r w:rsidRPr="00211B45">
              <w:rPr>
                <w:rFonts w:ascii="Verdana" w:hAnsi="Verdana" w:cs="Calibri"/>
                <w:color w:val="000000" w:themeColor="text1"/>
                <w:sz w:val="18"/>
                <w:szCs w:val="20"/>
                <w:lang w:eastAsia="es-MX"/>
              </w:rPr>
              <w:t>Palabras correctamente escritas; acentos y signos de puntuación colocados donde son necesarios.</w:t>
            </w:r>
          </w:p>
        </w:tc>
        <w:tc>
          <w:tcPr>
            <w:tcW w:w="2366" w:type="dxa"/>
          </w:tcPr>
          <w:p w14:paraId="60F1029F" w14:textId="77777777" w:rsidR="00211B45" w:rsidRPr="00211B45" w:rsidRDefault="00211B45" w:rsidP="001F048D">
            <w:pPr>
              <w:pStyle w:val="Textodecuerpo3"/>
              <w:spacing w:line="240" w:lineRule="auto"/>
              <w:rPr>
                <w:rFonts w:ascii="Verdana" w:hAnsi="Verdana" w:cs="Calibri"/>
                <w:b/>
                <w:color w:val="000000" w:themeColor="text1"/>
                <w:sz w:val="18"/>
                <w:szCs w:val="20"/>
                <w:lang w:eastAsia="es-MX"/>
              </w:rPr>
            </w:pPr>
            <w:r w:rsidRPr="00211B45">
              <w:rPr>
                <w:rFonts w:ascii="Verdana" w:hAnsi="Verdana" w:cs="Calibri"/>
                <w:color w:val="000000" w:themeColor="text1"/>
                <w:sz w:val="18"/>
                <w:szCs w:val="20"/>
                <w:lang w:eastAsia="es-MX"/>
              </w:rPr>
              <w:t>Figuran algunos errores ortográficos; aunque sí acentuó y colocó signos de puntuación en donde eran necesarios.</w:t>
            </w:r>
          </w:p>
        </w:tc>
        <w:tc>
          <w:tcPr>
            <w:tcW w:w="2130" w:type="dxa"/>
          </w:tcPr>
          <w:p w14:paraId="78162D51" w14:textId="77777777" w:rsidR="00211B45" w:rsidRPr="00211B45" w:rsidRDefault="00211B45" w:rsidP="001F048D">
            <w:pPr>
              <w:pStyle w:val="Textodecuerpo3"/>
              <w:spacing w:line="240" w:lineRule="auto"/>
              <w:rPr>
                <w:rFonts w:ascii="Verdana" w:hAnsi="Verdana" w:cs="Calibri"/>
                <w:b/>
                <w:color w:val="000000" w:themeColor="text1"/>
                <w:sz w:val="18"/>
                <w:szCs w:val="20"/>
                <w:lang w:eastAsia="es-MX"/>
              </w:rPr>
            </w:pPr>
            <w:r w:rsidRPr="00211B45">
              <w:rPr>
                <w:rFonts w:ascii="Verdana" w:hAnsi="Verdana" w:cs="Calibri"/>
                <w:color w:val="000000" w:themeColor="text1"/>
                <w:sz w:val="18"/>
                <w:szCs w:val="20"/>
                <w:lang w:eastAsia="es-MX"/>
              </w:rPr>
              <w:t>Sí se usan signos de puntuación; aunque olvida acentuar las palabras, que por cierto, son muy limitadas.</w:t>
            </w:r>
          </w:p>
        </w:tc>
        <w:tc>
          <w:tcPr>
            <w:tcW w:w="2835" w:type="dxa"/>
          </w:tcPr>
          <w:p w14:paraId="6B45F0C8" w14:textId="77777777" w:rsidR="00211B45" w:rsidRPr="00211B45" w:rsidRDefault="00211B45" w:rsidP="001F048D">
            <w:pPr>
              <w:pStyle w:val="Textodecuerpo3"/>
              <w:spacing w:line="240" w:lineRule="auto"/>
              <w:rPr>
                <w:rFonts w:ascii="Verdana" w:hAnsi="Verdana" w:cs="Calibri"/>
                <w:b/>
                <w:color w:val="000000" w:themeColor="text1"/>
                <w:sz w:val="18"/>
                <w:szCs w:val="20"/>
                <w:lang w:eastAsia="es-MX"/>
              </w:rPr>
            </w:pPr>
            <w:r w:rsidRPr="00211B45">
              <w:rPr>
                <w:rFonts w:ascii="Verdana" w:hAnsi="Verdana" w:cs="Calibri"/>
                <w:color w:val="000000" w:themeColor="text1"/>
                <w:sz w:val="18"/>
                <w:szCs w:val="20"/>
                <w:lang w:eastAsia="es-MX"/>
              </w:rPr>
              <w:t>Existen muchos errores ortográficos; no acentúa, ni coloca signos de puntuación correctamente.</w:t>
            </w:r>
          </w:p>
        </w:tc>
      </w:tr>
    </w:tbl>
    <w:p w14:paraId="4AE647EB" w14:textId="77777777" w:rsidR="00140FA7" w:rsidRPr="00211B45" w:rsidRDefault="00140FA7" w:rsidP="00211B45">
      <w:pPr>
        <w:spacing w:before="120"/>
        <w:jc w:val="both"/>
        <w:rPr>
          <w:rFonts w:ascii="Verdana" w:hAnsi="Verdana"/>
          <w:color w:val="000000" w:themeColor="text1"/>
          <w:sz w:val="24"/>
          <w:szCs w:val="24"/>
        </w:rPr>
      </w:pPr>
    </w:p>
    <w:sectPr w:rsidR="00140FA7" w:rsidRPr="00211B45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4C5055" w:rsidRDefault="004C5055" w:rsidP="000C56E4">
      <w:r>
        <w:separator/>
      </w:r>
    </w:p>
  </w:endnote>
  <w:endnote w:type="continuationSeparator" w:id="0">
    <w:p w14:paraId="03EE6BA2" w14:textId="77777777" w:rsidR="004C5055" w:rsidRDefault="004C5055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4C5055" w:rsidRDefault="004C5055" w:rsidP="004F555F">
    <w:pPr>
      <w:pStyle w:val="Piedepgina"/>
      <w:ind w:left="-567"/>
    </w:pPr>
    <w:r>
      <w:t xml:space="preserve">            </w:t>
    </w:r>
  </w:p>
  <w:p w14:paraId="70A1A4E4" w14:textId="5C41C360" w:rsidR="004C5055" w:rsidRDefault="004C5055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4C5055" w:rsidRDefault="004C5055" w:rsidP="000C56E4">
      <w:r>
        <w:separator/>
      </w:r>
    </w:p>
  </w:footnote>
  <w:footnote w:type="continuationSeparator" w:id="0">
    <w:p w14:paraId="143CF59E" w14:textId="77777777" w:rsidR="004C5055" w:rsidRDefault="004C5055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4C5055" w:rsidRDefault="004C5055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E70B56C" w:rsidR="004C5055" w:rsidRPr="00211B45" w:rsidRDefault="00211B45" w:rsidP="00211B45">
                          <w:pPr>
                            <w:spacing w:line="240" w:lineRule="auto"/>
                            <w:jc w:val="center"/>
                            <w:rPr>
                              <w:rFonts w:ascii="Verdana" w:hAnsi="Verdana"/>
                              <w:color w:val="FFFF00"/>
                              <w:sz w:val="48"/>
                              <w:szCs w:val="48"/>
                            </w:rPr>
                          </w:pPr>
                          <w:r w:rsidRPr="00211B45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 xml:space="preserve">Actividad de </w:t>
                          </w:r>
                          <w:proofErr w:type="spellStart"/>
                          <w:r w:rsidRPr="00211B45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>Coevaluación</w:t>
                          </w:r>
                          <w:proofErr w:type="spellEnd"/>
                          <w:r w:rsidRPr="00211B45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 xml:space="preserve">: Mapa Conceptual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 xml:space="preserve">    </w:t>
                          </w:r>
                          <w:r w:rsidRPr="00211B45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>Clasificaciones de la Personalidad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E70B56C" w:rsidR="004C5055" w:rsidRPr="00211B45" w:rsidRDefault="00211B45" w:rsidP="00211B45">
                    <w:pPr>
                      <w:spacing w:line="240" w:lineRule="auto"/>
                      <w:jc w:val="center"/>
                      <w:rPr>
                        <w:rFonts w:ascii="Verdana" w:hAnsi="Verdana"/>
                        <w:color w:val="FFFF00"/>
                        <w:sz w:val="48"/>
                        <w:szCs w:val="48"/>
                      </w:rPr>
                    </w:pPr>
                    <w:r w:rsidRPr="00211B45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 xml:space="preserve">Actividad de </w:t>
                    </w:r>
                    <w:proofErr w:type="spellStart"/>
                    <w:r w:rsidRPr="00211B45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>Coevaluación</w:t>
                    </w:r>
                    <w:proofErr w:type="spellEnd"/>
                    <w:r w:rsidRPr="00211B45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 xml:space="preserve">: Mapa Conceptual </w:t>
                    </w:r>
                    <w:r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 xml:space="preserve">    </w:t>
                    </w:r>
                    <w:r w:rsidRPr="00211B45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>Clasificaciones de la Personalidad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4C5055" w:rsidRPr="00B44069" w:rsidRDefault="004C5055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4C5055" w:rsidRPr="00901951" w:rsidRDefault="004C5055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4C5055" w:rsidRPr="00B44069" w:rsidRDefault="004C5055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4C5055" w:rsidRPr="00901951" w:rsidRDefault="004C5055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0A98"/>
    <w:multiLevelType w:val="hybridMultilevel"/>
    <w:tmpl w:val="1E920C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1"/>
  </w:num>
  <w:num w:numId="3">
    <w:abstractNumId w:val="21"/>
  </w:num>
  <w:num w:numId="4">
    <w:abstractNumId w:val="12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2"/>
  </w:num>
  <w:num w:numId="10">
    <w:abstractNumId w:val="29"/>
  </w:num>
  <w:num w:numId="11">
    <w:abstractNumId w:val="25"/>
  </w:num>
  <w:num w:numId="12">
    <w:abstractNumId w:val="4"/>
  </w:num>
  <w:num w:numId="13">
    <w:abstractNumId w:val="32"/>
  </w:num>
  <w:num w:numId="14">
    <w:abstractNumId w:val="33"/>
  </w:num>
  <w:num w:numId="15">
    <w:abstractNumId w:val="2"/>
  </w:num>
  <w:num w:numId="16">
    <w:abstractNumId w:val="26"/>
  </w:num>
  <w:num w:numId="17">
    <w:abstractNumId w:val="7"/>
  </w:num>
  <w:num w:numId="18">
    <w:abstractNumId w:val="20"/>
  </w:num>
  <w:num w:numId="19">
    <w:abstractNumId w:val="30"/>
  </w:num>
  <w:num w:numId="20">
    <w:abstractNumId w:val="16"/>
  </w:num>
  <w:num w:numId="21">
    <w:abstractNumId w:val="18"/>
  </w:num>
  <w:num w:numId="22">
    <w:abstractNumId w:val="3"/>
  </w:num>
  <w:num w:numId="23">
    <w:abstractNumId w:val="13"/>
  </w:num>
  <w:num w:numId="24">
    <w:abstractNumId w:val="15"/>
  </w:num>
  <w:num w:numId="25">
    <w:abstractNumId w:val="1"/>
  </w:num>
  <w:num w:numId="26">
    <w:abstractNumId w:val="23"/>
  </w:num>
  <w:num w:numId="27">
    <w:abstractNumId w:val="5"/>
  </w:num>
  <w:num w:numId="28">
    <w:abstractNumId w:val="27"/>
  </w:num>
  <w:num w:numId="29">
    <w:abstractNumId w:val="10"/>
  </w:num>
  <w:num w:numId="30">
    <w:abstractNumId w:val="9"/>
  </w:num>
  <w:num w:numId="31">
    <w:abstractNumId w:val="17"/>
  </w:num>
  <w:num w:numId="32">
    <w:abstractNumId w:val="19"/>
  </w:num>
  <w:num w:numId="33">
    <w:abstractNumId w:val="31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40FA7"/>
    <w:rsid w:val="00175BD2"/>
    <w:rsid w:val="00177091"/>
    <w:rsid w:val="00203CCD"/>
    <w:rsid w:val="00211B45"/>
    <w:rsid w:val="00231D09"/>
    <w:rsid w:val="002452F5"/>
    <w:rsid w:val="002461CF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C5055"/>
    <w:rsid w:val="004F555F"/>
    <w:rsid w:val="005332BC"/>
    <w:rsid w:val="00555B26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45ECF"/>
    <w:rsid w:val="00851A71"/>
    <w:rsid w:val="00884708"/>
    <w:rsid w:val="008847B7"/>
    <w:rsid w:val="00891B0C"/>
    <w:rsid w:val="00901951"/>
    <w:rsid w:val="00914BA7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A7520"/>
    <w:rsid w:val="00CB283F"/>
    <w:rsid w:val="00CC5A6C"/>
    <w:rsid w:val="00CC6A64"/>
    <w:rsid w:val="00CE04E5"/>
    <w:rsid w:val="00CF39A8"/>
    <w:rsid w:val="00D20C9B"/>
    <w:rsid w:val="00D2709E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9F23E4-F316-B544-BA71-2961F2AA2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297</Words>
  <Characters>1638</Characters>
  <Application>Microsoft Macintosh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3</cp:revision>
  <cp:lastPrinted>2014-05-06T20:10:00Z</cp:lastPrinted>
  <dcterms:created xsi:type="dcterms:W3CDTF">2015-04-30T14:57:00Z</dcterms:created>
  <dcterms:modified xsi:type="dcterms:W3CDTF">2017-09-20T19:46:00Z</dcterms:modified>
</cp:coreProperties>
</file>