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4D308A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D2EAFD6" w14:textId="77777777" w:rsidR="00F356A6" w:rsidRPr="005F589F" w:rsidRDefault="00F356A6" w:rsidP="00F356A6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5F589F">
        <w:rPr>
          <w:rFonts w:ascii="Verdana" w:hAnsi="Verdana" w:cstheme="minorHAnsi"/>
          <w:b/>
          <w:color w:val="000000" w:themeColor="text1"/>
          <w:sz w:val="24"/>
          <w:szCs w:val="24"/>
        </w:rPr>
        <w:t>Instrucciones: Descarga este documento y realiza lo que se indica. Al terminar, envíalo por  medio de la Plataforma Virtual.</w:t>
      </w:r>
    </w:p>
    <w:p w14:paraId="531C6FAB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4F4E58A" w14:textId="77777777" w:rsidR="00F356A6" w:rsidRPr="00F356A6" w:rsidRDefault="00F356A6" w:rsidP="00F356A6">
      <w:pPr>
        <w:pStyle w:val="Prrafodelista"/>
        <w:numPr>
          <w:ilvl w:val="0"/>
          <w:numId w:val="43"/>
        </w:numPr>
        <w:ind w:left="426" w:hanging="284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Resuelve lo siguiente:</w:t>
      </w:r>
    </w:p>
    <w:p w14:paraId="4216A09F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91CC428" w14:textId="02F40833" w:rsid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halógenos.</w:t>
      </w:r>
      <w:r>
        <w:rPr>
          <w:rFonts w:ascii="Verdana" w:hAnsi="Verdana" w:cstheme="minorHAnsi"/>
          <w:color w:val="000000" w:themeColor="text1"/>
        </w:rPr>
        <w:br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36C7654C" w14:textId="77777777" w:rsidTr="00E4360E">
        <w:tc>
          <w:tcPr>
            <w:tcW w:w="10566" w:type="dxa"/>
          </w:tcPr>
          <w:p w14:paraId="03D8FF50" w14:textId="77777777" w:rsidR="00E4360E" w:rsidRDefault="00E4360E" w:rsidP="00E4360E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1A4F0784" w14:textId="77777777" w:rsidR="00E4360E" w:rsidRPr="00F356A6" w:rsidRDefault="00E4360E" w:rsidP="00E4360E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p w14:paraId="527A8E90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metales alcalinos.</w:t>
      </w:r>
    </w:p>
    <w:p w14:paraId="1A85E828" w14:textId="77777777" w:rsidR="00E4360E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4A124C55" w14:textId="77777777" w:rsidTr="00E4360E">
        <w:tc>
          <w:tcPr>
            <w:tcW w:w="10566" w:type="dxa"/>
          </w:tcPr>
          <w:p w14:paraId="4DB59497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01B9ED5B" w14:textId="77777777" w:rsidR="00E4360E" w:rsidRPr="00F356A6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p w14:paraId="44A71EEE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metales alcalinotérreos.</w:t>
      </w:r>
    </w:p>
    <w:p w14:paraId="5A5A765D" w14:textId="4A26D613" w:rsidR="00F356A6" w:rsidRDefault="00F356A6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060C392E" w14:textId="77777777" w:rsidTr="00E4360E">
        <w:tc>
          <w:tcPr>
            <w:tcW w:w="10566" w:type="dxa"/>
          </w:tcPr>
          <w:p w14:paraId="667A89FA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  <w:highlight w:val="yellow"/>
                <w:lang w:val="en-US"/>
              </w:rPr>
            </w:pPr>
          </w:p>
        </w:tc>
      </w:tr>
    </w:tbl>
    <w:p w14:paraId="3B072CCD" w14:textId="77777777" w:rsidR="00E4360E" w:rsidRPr="00F356A6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p w14:paraId="5B7BA8D2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  <w:lang w:val="es-MX"/>
        </w:rPr>
      </w:pPr>
      <w:r w:rsidRPr="00F356A6">
        <w:rPr>
          <w:rFonts w:ascii="Verdana" w:hAnsi="Verdana" w:cstheme="minorHAnsi"/>
          <w:color w:val="000000" w:themeColor="text1"/>
          <w:lang w:val="es-MX"/>
        </w:rPr>
        <w:t>Escribe el nombre de los elementos que pertenecen a la familia de los gases nobles.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46ED3003" w14:textId="77777777" w:rsidTr="00E4360E">
        <w:tc>
          <w:tcPr>
            <w:tcW w:w="10566" w:type="dxa"/>
          </w:tcPr>
          <w:p w14:paraId="25C663BE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  <w:highlight w:val="yellow"/>
                <w:lang w:val="en-US"/>
              </w:rPr>
            </w:pPr>
          </w:p>
        </w:tc>
      </w:tr>
    </w:tbl>
    <w:p w14:paraId="320874BB" w14:textId="4EEF8259" w:rsidR="00F356A6" w:rsidRPr="00F356A6" w:rsidRDefault="00F356A6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p w14:paraId="183184F9" w14:textId="77777777" w:rsidR="00F356A6" w:rsidRPr="00F356A6" w:rsidRDefault="00F356A6" w:rsidP="00F356A6">
      <w:pPr>
        <w:pStyle w:val="Prrafodelista"/>
        <w:numPr>
          <w:ilvl w:val="0"/>
          <w:numId w:val="43"/>
        </w:numPr>
        <w:ind w:left="426" w:hanging="284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Consulta en otras fuentes de información las características de los Metales y No Metales y realiza un cuadro comparativo.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E4360E" w14:paraId="65D33EF6" w14:textId="77777777" w:rsidTr="00E4360E">
        <w:tc>
          <w:tcPr>
            <w:tcW w:w="10566" w:type="dxa"/>
          </w:tcPr>
          <w:p w14:paraId="05AA001E" w14:textId="77777777" w:rsidR="00E4360E" w:rsidRDefault="00E4360E" w:rsidP="00F356A6">
            <w:pPr>
              <w:spacing w:before="120"/>
              <w:jc w:val="both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C6FE3A" w14:textId="77777777" w:rsidR="00F356A6" w:rsidRPr="00F356A6" w:rsidRDefault="00F356A6" w:rsidP="00F356A6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4CA1C61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88C9E33" w14:textId="77777777" w:rsidR="00F356A6" w:rsidRPr="00F356A6" w:rsidRDefault="00F356A6" w:rsidP="00F356A6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color w:val="000000" w:themeColor="text1"/>
        </w:rPr>
      </w:pPr>
    </w:p>
    <w:p w14:paraId="459E06AF" w14:textId="77777777" w:rsidR="00F356A6" w:rsidRPr="00F356A6" w:rsidRDefault="00F356A6" w:rsidP="00F356A6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356A6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5A7340AA" w14:textId="77777777" w:rsidR="00F356A6" w:rsidRPr="00F356A6" w:rsidRDefault="00F356A6" w:rsidP="00F356A6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356A6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  </w:t>
      </w:r>
    </w:p>
    <w:p w14:paraId="08AD77E2" w14:textId="109544F0" w:rsidR="00E4360E" w:rsidRDefault="00F356A6" w:rsidP="00A40CF4">
      <w:pPr>
        <w:jc w:val="right"/>
        <w:rPr>
          <w:rFonts w:ascii="Verdana" w:hAnsi="Verdana"/>
          <w:b/>
          <w:i/>
          <w:sz w:val="24"/>
        </w:rPr>
      </w:pPr>
      <w:r w:rsidRPr="00A40CF4">
        <w:rPr>
          <w:rFonts w:ascii="Verdana" w:hAnsi="Verdana"/>
          <w:b/>
          <w:i/>
          <w:sz w:val="24"/>
        </w:rPr>
        <w:t>Apellido Paterno_Primer Nombre_Metales_No_Metales</w:t>
      </w:r>
    </w:p>
    <w:p w14:paraId="0C5FC85E" w14:textId="77777777" w:rsidR="00D55510" w:rsidRDefault="00D55510" w:rsidP="00A40CF4">
      <w:pPr>
        <w:jc w:val="right"/>
        <w:rPr>
          <w:rFonts w:ascii="Verdana" w:hAnsi="Verdana"/>
          <w:b/>
          <w:i/>
          <w:sz w:val="24"/>
        </w:rPr>
      </w:pPr>
    </w:p>
    <w:p w14:paraId="550B90AE" w14:textId="77777777" w:rsidR="00D55510" w:rsidRDefault="00D55510" w:rsidP="00A40CF4">
      <w:pPr>
        <w:jc w:val="right"/>
        <w:rPr>
          <w:rFonts w:ascii="Verdana" w:hAnsi="Verdana"/>
          <w:b/>
          <w:i/>
          <w:sz w:val="24"/>
        </w:rPr>
      </w:pPr>
    </w:p>
    <w:p w14:paraId="01544FEA" w14:textId="77777777" w:rsidR="00D55510" w:rsidRPr="00D55510" w:rsidRDefault="00D55510" w:rsidP="00D55510">
      <w:pPr>
        <w:jc w:val="both"/>
        <w:rPr>
          <w:rFonts w:ascii="Verdana" w:hAnsi="Verdana" w:cstheme="minorHAnsi"/>
          <w:b/>
          <w:color w:val="1F497D" w:themeColor="text2"/>
          <w:sz w:val="24"/>
          <w:lang w:val="es-ES"/>
        </w:rPr>
      </w:pPr>
      <w:bookmarkStart w:id="0" w:name="_Toc328474032"/>
      <w:r w:rsidRPr="00D55510">
        <w:rPr>
          <w:rFonts w:ascii="Verdana" w:hAnsi="Verdana" w:cstheme="minorHAnsi"/>
          <w:b/>
          <w:color w:val="1F497D" w:themeColor="text2"/>
          <w:sz w:val="24"/>
          <w:lang w:val="es-ES"/>
        </w:rPr>
        <w:t>RÚBRICA RESPUESTAS DE EJERCICIO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004"/>
        <w:gridCol w:w="2005"/>
        <w:gridCol w:w="2005"/>
        <w:gridCol w:w="2005"/>
      </w:tblGrid>
      <w:tr w:rsidR="00D55510" w:rsidRPr="00D55510" w14:paraId="4BE98103" w14:textId="77777777" w:rsidTr="00D55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hideMark/>
          </w:tcPr>
          <w:p w14:paraId="1A8A6428" w14:textId="77777777" w:rsidR="00D55510" w:rsidRPr="00D55510" w:rsidRDefault="00D55510" w:rsidP="0008795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bookmarkStart w:id="1" w:name="_GoBack"/>
            <w:r w:rsidRPr="00D55510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tcW w:w="2004" w:type="dxa"/>
            <w:hideMark/>
          </w:tcPr>
          <w:p w14:paraId="4A310316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EXCELENTE</w:t>
            </w:r>
          </w:p>
        </w:tc>
        <w:tc>
          <w:tcPr>
            <w:tcW w:w="2005" w:type="dxa"/>
            <w:hideMark/>
          </w:tcPr>
          <w:p w14:paraId="55503CF1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tcW w:w="2005" w:type="dxa"/>
            <w:hideMark/>
          </w:tcPr>
          <w:p w14:paraId="023ED8E6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 xml:space="preserve">REGULAR </w:t>
            </w:r>
          </w:p>
        </w:tc>
        <w:tc>
          <w:tcPr>
            <w:tcW w:w="2005" w:type="dxa"/>
            <w:hideMark/>
          </w:tcPr>
          <w:p w14:paraId="40139FE2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D55510" w:rsidRPr="00D55510" w14:paraId="78EBE291" w14:textId="77777777" w:rsidTr="00D5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8072DC0" w14:textId="77777777" w:rsidR="00D55510" w:rsidRPr="00D55510" w:rsidRDefault="00D55510" w:rsidP="0008795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RESPUESTA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672FA8A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 xml:space="preserve">El ejercicio es correcto y completo.  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02472B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70F798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D733D2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  <w:bookmarkEnd w:id="0"/>
      <w:bookmarkEnd w:id="1"/>
    </w:tbl>
    <w:p w14:paraId="37BA4E22" w14:textId="77777777" w:rsidR="00D55510" w:rsidRPr="00A40CF4" w:rsidRDefault="00D55510" w:rsidP="00A40CF4">
      <w:pPr>
        <w:jc w:val="right"/>
        <w:rPr>
          <w:rFonts w:ascii="Verdana" w:hAnsi="Verdana"/>
          <w:b/>
          <w:i/>
          <w:sz w:val="24"/>
        </w:rPr>
      </w:pPr>
    </w:p>
    <w:sectPr w:rsidR="00D55510" w:rsidRPr="00A40CF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A75922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D5A968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Clasificación de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D5A968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Clasificación de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1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2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0"/>
  </w:num>
  <w:num w:numId="41">
    <w:abstractNumId w:val="26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40CF4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55510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360E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09C93-6D01-554C-91E4-10A1C1AE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2015-02-02T21:47:00Z</dcterms:created>
  <dcterms:modified xsi:type="dcterms:W3CDTF">2015-03-18T16:45:00Z</dcterms:modified>
</cp:coreProperties>
</file>