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EE30D5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Cs w:val="24"/>
        </w:rPr>
      </w:pPr>
    </w:p>
    <w:p w14:paraId="58F49CCD" w14:textId="77777777" w:rsidR="00A34984" w:rsidRPr="00EE30D5" w:rsidRDefault="00AE695A" w:rsidP="00A34984">
      <w:pPr>
        <w:spacing w:line="240" w:lineRule="auto"/>
        <w:rPr>
          <w:rFonts w:ascii="Verdana" w:eastAsia="Times New Roman" w:hAnsi="Verdana" w:cstheme="minorHAnsi"/>
          <w:iCs/>
          <w:szCs w:val="24"/>
          <w:lang w:val="es-ES_tradnl"/>
        </w:rPr>
      </w:pPr>
      <w:r w:rsidRPr="00EE30D5">
        <w:rPr>
          <w:rFonts w:ascii="Verdana" w:eastAsia="Times New Roman" w:hAnsi="Verdana" w:cstheme="minorHAnsi"/>
          <w:b/>
          <w:iCs/>
          <w:szCs w:val="24"/>
          <w:lang w:val="es-ES_tradnl"/>
        </w:rPr>
        <w:t>Instrucciones:</w:t>
      </w:r>
      <w:r w:rsidRPr="00EE30D5">
        <w:rPr>
          <w:rFonts w:ascii="Verdana" w:eastAsia="Times New Roman" w:hAnsi="Verdana" w:cstheme="minorHAnsi"/>
          <w:iCs/>
          <w:szCs w:val="24"/>
          <w:lang w:val="es-ES_tradnl"/>
        </w:rPr>
        <w:t xml:space="preserve"> </w:t>
      </w:r>
    </w:p>
    <w:p w14:paraId="4468F985" w14:textId="77777777" w:rsidR="00A34984" w:rsidRPr="00EE30D5" w:rsidRDefault="00A34984" w:rsidP="00A34984">
      <w:pPr>
        <w:spacing w:line="240" w:lineRule="auto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57B91A72" w14:textId="77777777" w:rsidR="00EE30D5" w:rsidRPr="00EE30D5" w:rsidRDefault="00EE30D5" w:rsidP="00EE30D5">
      <w:pPr>
        <w:jc w:val="both"/>
        <w:rPr>
          <w:rFonts w:ascii="Verdana" w:hAnsi="Verdana" w:cstheme="minorHAnsi"/>
        </w:rPr>
      </w:pPr>
      <w:r w:rsidRPr="00EE30D5">
        <w:rPr>
          <w:rFonts w:ascii="Verdana" w:hAnsi="Verdana" w:cstheme="minorHAnsi"/>
        </w:rPr>
        <w:t xml:space="preserve">Realiza un mapa conceptual acerca del video que has revisado respecto a los puentes de hidrógeno. Consulta otras aplicaciones en la vida diaria diferentes a las que aparecen ahí e inclúyelas. Al terminar, deberás enviar tu actividad a la </w:t>
      </w:r>
      <w:r w:rsidRPr="00EE30D5">
        <w:rPr>
          <w:rFonts w:ascii="Verdana" w:hAnsi="Verdana"/>
          <w:lang w:val="es-ES"/>
        </w:rPr>
        <w:t xml:space="preserve">Plataforma Virtual </w:t>
      </w:r>
      <w:r w:rsidRPr="00EE30D5">
        <w:rPr>
          <w:rFonts w:ascii="Verdana" w:hAnsi="Verdana" w:cstheme="minorHAnsi"/>
          <w:lang w:val="es-ES"/>
        </w:rPr>
        <w:t>en el</w:t>
      </w:r>
      <w:r w:rsidRPr="00EE30D5">
        <w:rPr>
          <w:rFonts w:ascii="Verdana" w:hAnsi="Verdana" w:cstheme="minorHAnsi"/>
        </w:rPr>
        <w:t xml:space="preserve"> FORO: ACTIVIDAD DE COEVALUACIÓN.</w:t>
      </w:r>
    </w:p>
    <w:p w14:paraId="4D0C7881" w14:textId="77777777" w:rsidR="00EE30D5" w:rsidRPr="00EE30D5" w:rsidRDefault="00EE30D5" w:rsidP="00EE30D5">
      <w:pPr>
        <w:jc w:val="both"/>
        <w:rPr>
          <w:rFonts w:ascii="Verdana" w:hAnsi="Verdana" w:cstheme="minorHAnsi"/>
          <w:b/>
        </w:rPr>
      </w:pPr>
      <w:r w:rsidRPr="00EE30D5">
        <w:rPr>
          <w:rFonts w:ascii="Verdana" w:hAnsi="Verdana" w:cstheme="minorHAnsi"/>
        </w:rPr>
        <w:t>Instrucciones para la coevaluación: revisa el material guiándote con la siguiente rúbrica. Marca con una X en la casilla que corresponde según el material que revisaste.</w:t>
      </w:r>
      <w:r w:rsidRPr="00EE30D5">
        <w:rPr>
          <w:rFonts w:ascii="Verdana" w:hAnsi="Verdana" w:cstheme="minorHAnsi"/>
          <w:b/>
        </w:rPr>
        <w:t xml:space="preserve"> </w:t>
      </w:r>
    </w:p>
    <w:p w14:paraId="62A097E2" w14:textId="77777777" w:rsidR="00EE30D5" w:rsidRPr="00EE30D5" w:rsidRDefault="00EE30D5" w:rsidP="00EE30D5">
      <w:pPr>
        <w:jc w:val="both"/>
        <w:rPr>
          <w:rFonts w:ascii="Verdana" w:hAnsi="Verdana" w:cstheme="minorHAnsi"/>
          <w:b/>
        </w:rPr>
      </w:pPr>
      <w:r w:rsidRPr="00EE30D5">
        <w:rPr>
          <w:rFonts w:ascii="Verdana" w:hAnsi="Verdana" w:cstheme="minorHAnsi"/>
          <w:b/>
        </w:rPr>
        <w:t>RÚBRICA DE COEVALUACIÓN MAPA CONCEPTUAL</w:t>
      </w:r>
    </w:p>
    <w:tbl>
      <w:tblPr>
        <w:tblpPr w:leftFromText="141" w:rightFromText="141" w:vertAnchor="text" w:horzAnchor="page" w:tblpX="490" w:tblpY="447"/>
        <w:tblW w:w="11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201"/>
        <w:gridCol w:w="485"/>
        <w:gridCol w:w="1701"/>
        <w:gridCol w:w="626"/>
        <w:gridCol w:w="1662"/>
        <w:gridCol w:w="594"/>
        <w:gridCol w:w="2007"/>
        <w:gridCol w:w="591"/>
      </w:tblGrid>
      <w:tr w:rsidR="00EE30D5" w:rsidRPr="00EE30D5" w14:paraId="27D5D614" w14:textId="77777777" w:rsidTr="00EE30D5">
        <w:trPr>
          <w:trHeight w:val="309"/>
        </w:trPr>
        <w:tc>
          <w:tcPr>
            <w:tcW w:w="2093" w:type="dxa"/>
            <w:shd w:val="clear" w:color="auto" w:fill="DBE5F1"/>
          </w:tcPr>
          <w:p w14:paraId="45EFB303" w14:textId="77777777" w:rsidR="00EE30D5" w:rsidRPr="00EE30D5" w:rsidRDefault="00EE30D5" w:rsidP="00EE30D5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b/>
                <w:sz w:val="18"/>
                <w:szCs w:val="20"/>
                <w:lang w:eastAsia="es-MX"/>
              </w:rPr>
              <w:t xml:space="preserve">Categoría </w:t>
            </w:r>
          </w:p>
        </w:tc>
        <w:tc>
          <w:tcPr>
            <w:tcW w:w="2686" w:type="dxa"/>
            <w:gridSpan w:val="2"/>
            <w:shd w:val="clear" w:color="auto" w:fill="DBE5F1"/>
          </w:tcPr>
          <w:p w14:paraId="17B341E0" w14:textId="77777777" w:rsidR="00EE30D5" w:rsidRPr="00EE30D5" w:rsidRDefault="00EE30D5" w:rsidP="00EE30D5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b/>
                <w:sz w:val="18"/>
                <w:szCs w:val="20"/>
                <w:lang w:eastAsia="es-MX"/>
              </w:rPr>
              <w:t>Excelente</w:t>
            </w:r>
          </w:p>
        </w:tc>
        <w:tc>
          <w:tcPr>
            <w:tcW w:w="2327" w:type="dxa"/>
            <w:gridSpan w:val="2"/>
            <w:shd w:val="clear" w:color="auto" w:fill="DBE5F1"/>
          </w:tcPr>
          <w:p w14:paraId="52F2E24D" w14:textId="77777777" w:rsidR="00EE30D5" w:rsidRPr="00EE30D5" w:rsidRDefault="00EE30D5" w:rsidP="00EE30D5">
            <w:pPr>
              <w:pStyle w:val="Textodecuerpo3"/>
              <w:spacing w:after="0" w:line="240" w:lineRule="auto"/>
              <w:ind w:right="1139"/>
              <w:jc w:val="center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b/>
                <w:sz w:val="18"/>
                <w:szCs w:val="20"/>
                <w:lang w:eastAsia="es-MX"/>
              </w:rPr>
              <w:t>Bueno</w:t>
            </w:r>
          </w:p>
        </w:tc>
        <w:tc>
          <w:tcPr>
            <w:tcW w:w="2256" w:type="dxa"/>
            <w:gridSpan w:val="2"/>
            <w:shd w:val="clear" w:color="auto" w:fill="DBE5F1"/>
          </w:tcPr>
          <w:p w14:paraId="4AE07917" w14:textId="77777777" w:rsidR="00EE30D5" w:rsidRPr="00EE30D5" w:rsidRDefault="00EE30D5" w:rsidP="00EE30D5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b/>
                <w:sz w:val="18"/>
                <w:szCs w:val="20"/>
                <w:lang w:eastAsia="es-MX"/>
              </w:rPr>
              <w:t>Suficiente</w:t>
            </w:r>
          </w:p>
        </w:tc>
        <w:tc>
          <w:tcPr>
            <w:tcW w:w="2598" w:type="dxa"/>
            <w:gridSpan w:val="2"/>
            <w:shd w:val="clear" w:color="auto" w:fill="DBE5F1"/>
          </w:tcPr>
          <w:p w14:paraId="20924E62" w14:textId="77777777" w:rsidR="00EE30D5" w:rsidRPr="00EE30D5" w:rsidRDefault="00EE30D5" w:rsidP="00EE30D5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b/>
                <w:sz w:val="18"/>
                <w:szCs w:val="20"/>
                <w:lang w:eastAsia="es-MX"/>
              </w:rPr>
              <w:t>Insuficiente</w:t>
            </w:r>
          </w:p>
        </w:tc>
      </w:tr>
      <w:tr w:rsidR="00EE30D5" w:rsidRPr="00EE30D5" w14:paraId="0479BD6C" w14:textId="77777777" w:rsidTr="00EE30D5">
        <w:trPr>
          <w:trHeight w:val="92"/>
        </w:trPr>
        <w:tc>
          <w:tcPr>
            <w:tcW w:w="2093" w:type="dxa"/>
            <w:shd w:val="clear" w:color="auto" w:fill="FFFFFF"/>
          </w:tcPr>
          <w:p w14:paraId="518273E3" w14:textId="77777777" w:rsidR="00EE30D5" w:rsidRPr="00EE30D5" w:rsidRDefault="00EE30D5" w:rsidP="00EE30D5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b/>
                <w:sz w:val="18"/>
                <w:szCs w:val="20"/>
                <w:lang w:eastAsia="es-MX"/>
              </w:rPr>
              <w:t>CONTENIDO</w:t>
            </w:r>
          </w:p>
        </w:tc>
        <w:tc>
          <w:tcPr>
            <w:tcW w:w="2201" w:type="dxa"/>
          </w:tcPr>
          <w:p w14:paraId="14A4B544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>El tema fue cubierto por palabras claves e imágenes ampliamente representativas.</w:t>
            </w:r>
          </w:p>
        </w:tc>
        <w:tc>
          <w:tcPr>
            <w:tcW w:w="485" w:type="dxa"/>
          </w:tcPr>
          <w:p w14:paraId="0DCAB777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34ED07D4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>Las imágenes y palabras claves presentadas expresaban la idea central de manera limitada.</w:t>
            </w:r>
          </w:p>
        </w:tc>
        <w:tc>
          <w:tcPr>
            <w:tcW w:w="626" w:type="dxa"/>
          </w:tcPr>
          <w:p w14:paraId="04522151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662" w:type="dxa"/>
          </w:tcPr>
          <w:p w14:paraId="5DD4D6F9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 xml:space="preserve">Las imágenes y palabras claves  incluidas fueron inadecuadas, debido a que la relación era superficial y no significativa. </w:t>
            </w:r>
          </w:p>
        </w:tc>
        <w:tc>
          <w:tcPr>
            <w:tcW w:w="594" w:type="dxa"/>
          </w:tcPr>
          <w:p w14:paraId="4947F14A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2007" w:type="dxa"/>
          </w:tcPr>
          <w:p w14:paraId="68006DC3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  <w:tc>
          <w:tcPr>
            <w:tcW w:w="591" w:type="dxa"/>
          </w:tcPr>
          <w:p w14:paraId="737FAF6C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</w:tr>
      <w:tr w:rsidR="00EE30D5" w:rsidRPr="00EE30D5" w14:paraId="06340F5E" w14:textId="77777777" w:rsidTr="00EE30D5">
        <w:trPr>
          <w:trHeight w:val="1074"/>
        </w:trPr>
        <w:tc>
          <w:tcPr>
            <w:tcW w:w="2093" w:type="dxa"/>
            <w:shd w:val="clear" w:color="auto" w:fill="FFFFFF"/>
          </w:tcPr>
          <w:p w14:paraId="4D647D06" w14:textId="77777777" w:rsidR="00EE30D5" w:rsidRPr="00EE30D5" w:rsidRDefault="00EE30D5" w:rsidP="00EE30D5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b/>
                <w:sz w:val="18"/>
                <w:szCs w:val="20"/>
                <w:lang w:eastAsia="es-MX"/>
              </w:rPr>
              <w:t xml:space="preserve">DISEÑO </w:t>
            </w:r>
          </w:p>
        </w:tc>
        <w:tc>
          <w:tcPr>
            <w:tcW w:w="2201" w:type="dxa"/>
          </w:tcPr>
          <w:p w14:paraId="231D3024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485" w:type="dxa"/>
          </w:tcPr>
          <w:p w14:paraId="31CC8A34" w14:textId="77777777" w:rsidR="00EE30D5" w:rsidRPr="00EE30D5" w:rsidRDefault="00EE30D5" w:rsidP="00EE30D5">
            <w:pPr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701" w:type="dxa"/>
          </w:tcPr>
          <w:p w14:paraId="0EDEBE6A" w14:textId="77777777" w:rsidR="00EE30D5" w:rsidRPr="00EE30D5" w:rsidRDefault="00EE30D5" w:rsidP="00EE30D5">
            <w:pPr>
              <w:rPr>
                <w:rFonts w:ascii="Verdana" w:hAnsi="Verdana" w:cs="Calibri"/>
                <w:sz w:val="18"/>
                <w:szCs w:val="20"/>
              </w:rPr>
            </w:pPr>
            <w:r w:rsidRPr="00EE30D5">
              <w:rPr>
                <w:rFonts w:ascii="Verdana" w:hAnsi="Verdana" w:cs="Calibri"/>
                <w:sz w:val="18"/>
                <w:szCs w:val="20"/>
              </w:rPr>
              <w:t>Los colores y formas utilizadas fueron muy limitados.</w:t>
            </w:r>
          </w:p>
        </w:tc>
        <w:tc>
          <w:tcPr>
            <w:tcW w:w="626" w:type="dxa"/>
          </w:tcPr>
          <w:p w14:paraId="123BB3F7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662" w:type="dxa"/>
          </w:tcPr>
          <w:p w14:paraId="1773BAD6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>Los colores y formas no tienen razón de ser.</w:t>
            </w:r>
          </w:p>
        </w:tc>
        <w:tc>
          <w:tcPr>
            <w:tcW w:w="594" w:type="dxa"/>
          </w:tcPr>
          <w:p w14:paraId="4DD36EBF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2007" w:type="dxa"/>
          </w:tcPr>
          <w:p w14:paraId="434C6868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>Los colores y formas se presentaron de forma exagerada, ocasionando la perdida en la coherencia entre ideas.</w:t>
            </w:r>
          </w:p>
        </w:tc>
        <w:tc>
          <w:tcPr>
            <w:tcW w:w="591" w:type="dxa"/>
          </w:tcPr>
          <w:p w14:paraId="654E4182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</w:tr>
      <w:tr w:rsidR="00EE30D5" w:rsidRPr="00EE30D5" w14:paraId="7251685D" w14:textId="77777777" w:rsidTr="00EE30D5">
        <w:trPr>
          <w:trHeight w:val="691"/>
        </w:trPr>
        <w:tc>
          <w:tcPr>
            <w:tcW w:w="2093" w:type="dxa"/>
            <w:shd w:val="clear" w:color="auto" w:fill="FFFFFF"/>
          </w:tcPr>
          <w:p w14:paraId="163E3549" w14:textId="77777777" w:rsidR="00EE30D5" w:rsidRPr="00EE30D5" w:rsidRDefault="00EE30D5" w:rsidP="00EE30D5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b/>
                <w:sz w:val="18"/>
                <w:szCs w:val="20"/>
                <w:lang w:eastAsia="es-MX"/>
              </w:rPr>
              <w:t>ORGANIZACIÓN</w:t>
            </w:r>
          </w:p>
        </w:tc>
        <w:tc>
          <w:tcPr>
            <w:tcW w:w="2201" w:type="dxa"/>
          </w:tcPr>
          <w:p w14:paraId="6B8EE478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>El gráfico presenta una secuencia lógica de ideas.</w:t>
            </w:r>
          </w:p>
        </w:tc>
        <w:tc>
          <w:tcPr>
            <w:tcW w:w="485" w:type="dxa"/>
          </w:tcPr>
          <w:p w14:paraId="63DFBD36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196AB6EE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>Hay secuencia lógica de ideas, pero entrecortadas.</w:t>
            </w:r>
          </w:p>
        </w:tc>
        <w:tc>
          <w:tcPr>
            <w:tcW w:w="626" w:type="dxa"/>
          </w:tcPr>
          <w:p w14:paraId="2DF89B09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662" w:type="dxa"/>
          </w:tcPr>
          <w:p w14:paraId="35606231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>Organización confusa, sin secuencia lógica de ideas.</w:t>
            </w:r>
          </w:p>
        </w:tc>
        <w:tc>
          <w:tcPr>
            <w:tcW w:w="594" w:type="dxa"/>
          </w:tcPr>
          <w:p w14:paraId="4DA3B4F0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2007" w:type="dxa"/>
          </w:tcPr>
          <w:p w14:paraId="1C612B70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>Ideas incompletas, desorganizadas y ambiguas.</w:t>
            </w:r>
          </w:p>
        </w:tc>
        <w:tc>
          <w:tcPr>
            <w:tcW w:w="591" w:type="dxa"/>
          </w:tcPr>
          <w:p w14:paraId="56CC2FC4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</w:tr>
      <w:tr w:rsidR="00EE30D5" w:rsidRPr="00EE30D5" w14:paraId="450786EB" w14:textId="77777777" w:rsidTr="00EE30D5">
        <w:trPr>
          <w:trHeight w:val="1265"/>
        </w:trPr>
        <w:tc>
          <w:tcPr>
            <w:tcW w:w="2093" w:type="dxa"/>
            <w:shd w:val="clear" w:color="auto" w:fill="FFFFFF"/>
          </w:tcPr>
          <w:p w14:paraId="381DA2C9" w14:textId="77777777" w:rsidR="00EE30D5" w:rsidRPr="00EE30D5" w:rsidRDefault="00EE30D5" w:rsidP="00EE30D5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b/>
                <w:sz w:val="18"/>
                <w:szCs w:val="20"/>
                <w:lang w:eastAsia="es-MX"/>
              </w:rPr>
              <w:t>ORTOGRAFÍA, ACENTUACIÓN Y PUNTUACIÓN</w:t>
            </w:r>
          </w:p>
        </w:tc>
        <w:tc>
          <w:tcPr>
            <w:tcW w:w="2201" w:type="dxa"/>
          </w:tcPr>
          <w:p w14:paraId="63FABB2E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485" w:type="dxa"/>
          </w:tcPr>
          <w:p w14:paraId="24EBBC76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02A9D22A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tcW w:w="626" w:type="dxa"/>
          </w:tcPr>
          <w:p w14:paraId="47F039D3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662" w:type="dxa"/>
          </w:tcPr>
          <w:p w14:paraId="65E71FB4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594" w:type="dxa"/>
          </w:tcPr>
          <w:p w14:paraId="6EB83B3E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2007" w:type="dxa"/>
          </w:tcPr>
          <w:p w14:paraId="2CC5A738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EE30D5">
              <w:rPr>
                <w:rFonts w:ascii="Verdana" w:hAnsi="Verdana" w:cs="Calibri"/>
                <w:sz w:val="18"/>
                <w:szCs w:val="20"/>
                <w:lang w:eastAsia="es-MX"/>
              </w:rPr>
              <w:t>Existen muchos errores ortográficos; no acentúa, ni coloca signos de puntuación correctamente.</w:t>
            </w:r>
          </w:p>
        </w:tc>
        <w:tc>
          <w:tcPr>
            <w:tcW w:w="591" w:type="dxa"/>
          </w:tcPr>
          <w:p w14:paraId="35ACE630" w14:textId="77777777" w:rsidR="00EE30D5" w:rsidRPr="00EE30D5" w:rsidRDefault="00EE30D5" w:rsidP="00EE30D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</w:tr>
    </w:tbl>
    <w:p w14:paraId="195B87F7" w14:textId="7D92A5A1" w:rsidR="009573B0" w:rsidRPr="00EE30D5" w:rsidRDefault="008A0AD7" w:rsidP="009573B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0"/>
          <w:szCs w:val="22"/>
          <w:lang w:eastAsia="es-MX"/>
        </w:rPr>
      </w:pPr>
      <w:r>
        <w:rPr>
          <w:rFonts w:ascii="Verdana" w:eastAsia="Times New Roman" w:hAnsi="Verdana" w:cstheme="minorHAnsi"/>
          <w:i/>
          <w:iCs/>
          <w:sz w:val="20"/>
          <w:szCs w:val="22"/>
          <w:lang w:eastAsia="es-MX"/>
        </w:rPr>
        <w:t xml:space="preserve"> </w:t>
      </w:r>
      <w:bookmarkStart w:id="0" w:name="_GoBack"/>
      <w:bookmarkEnd w:id="0"/>
    </w:p>
    <w:sectPr w:rsidR="009573B0" w:rsidRPr="00EE30D5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1A268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CDAB0C" w:rsidR="00DF67E6" w:rsidRPr="00AB2D31" w:rsidRDefault="00EE30D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: Mapa Conceptual-Puentes de Hidrógeno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33CDAB0C" w:rsidR="00DF67E6" w:rsidRPr="00AB2D31" w:rsidRDefault="00EE30D5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Actividad de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Coevaluación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: Mapa Conceptual-Puentes de Hidrógeno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44849E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D72D2"/>
    <w:multiLevelType w:val="hybridMultilevel"/>
    <w:tmpl w:val="22A69FF0"/>
    <w:lvl w:ilvl="0" w:tplc="4CA60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7"/>
  </w:num>
  <w:num w:numId="14">
    <w:abstractNumId w:val="38"/>
  </w:num>
  <w:num w:numId="15">
    <w:abstractNumId w:val="3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1"/>
  </w:num>
  <w:num w:numId="31">
    <w:abstractNumId w:val="21"/>
  </w:num>
  <w:num w:numId="32">
    <w:abstractNumId w:val="23"/>
  </w:num>
  <w:num w:numId="33">
    <w:abstractNumId w:val="36"/>
  </w:num>
  <w:num w:numId="34">
    <w:abstractNumId w:val="39"/>
  </w:num>
  <w:num w:numId="35">
    <w:abstractNumId w:val="13"/>
  </w:num>
  <w:num w:numId="36">
    <w:abstractNumId w:val="0"/>
  </w:num>
  <w:num w:numId="37">
    <w:abstractNumId w:val="33"/>
  </w:num>
  <w:num w:numId="38">
    <w:abstractNumId w:val="10"/>
  </w:num>
  <w:num w:numId="39">
    <w:abstractNumId w:val="2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0AD7"/>
    <w:rsid w:val="00901951"/>
    <w:rsid w:val="00924C6A"/>
    <w:rsid w:val="00927DB0"/>
    <w:rsid w:val="009573B0"/>
    <w:rsid w:val="009678FA"/>
    <w:rsid w:val="009A3FDE"/>
    <w:rsid w:val="009C2D6F"/>
    <w:rsid w:val="009F164F"/>
    <w:rsid w:val="009F452A"/>
    <w:rsid w:val="00A34984"/>
    <w:rsid w:val="00A64278"/>
    <w:rsid w:val="00A76A1B"/>
    <w:rsid w:val="00AB2D31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EE30D5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F975A0-1112-8742-BFCD-94F112E2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1693</Characters>
  <Application>Microsoft Macintosh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2014-10-02T15:58:00Z</cp:lastPrinted>
  <dcterms:created xsi:type="dcterms:W3CDTF">2014-10-02T15:59:00Z</dcterms:created>
  <dcterms:modified xsi:type="dcterms:W3CDTF">2018-05-02T19:38:00Z</dcterms:modified>
</cp:coreProperties>
</file>