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4AD2" w14:textId="77777777" w:rsidR="0006330C" w:rsidRPr="0006330C" w:rsidRDefault="0006330C" w:rsidP="0006330C">
      <w:pPr>
        <w:jc w:val="both"/>
        <w:rPr>
          <w:rFonts w:ascii="Verdana" w:hAnsi="Verdana"/>
          <w:sz w:val="24"/>
          <w:szCs w:val="24"/>
        </w:rPr>
      </w:pPr>
      <w:r w:rsidRPr="0006330C">
        <w:rPr>
          <w:rFonts w:ascii="Verdana" w:hAnsi="Verdana"/>
          <w:sz w:val="24"/>
          <w:szCs w:val="24"/>
        </w:rPr>
        <w:t>Ingresa al siguiente enlace, revisa la línea del tiempo, lee detenidamente la información y realiza un mapa conceptual al respecto.</w:t>
      </w:r>
    </w:p>
    <w:p w14:paraId="5EEC272A" w14:textId="77777777" w:rsidR="0006330C" w:rsidRPr="0006330C" w:rsidRDefault="0006330C" w:rsidP="0006330C">
      <w:pPr>
        <w:rPr>
          <w:rFonts w:ascii="Verdana" w:hAnsi="Verdana"/>
          <w:sz w:val="24"/>
          <w:szCs w:val="24"/>
        </w:rPr>
      </w:pPr>
      <w:hyperlink r:id="rId9" w:history="1">
        <w:r w:rsidRPr="0006330C">
          <w:rPr>
            <w:rStyle w:val="Hipervnculo"/>
            <w:rFonts w:ascii="Verdana" w:hAnsi="Verdana"/>
            <w:sz w:val="24"/>
            <w:szCs w:val="24"/>
          </w:rPr>
          <w:t>http://portalacademico.cch.unam.mx/alumno/aprende/historiademexico1/liberalismo/page/0/2</w:t>
        </w:r>
      </w:hyperlink>
    </w:p>
    <w:p w14:paraId="24A75E09" w14:textId="77777777" w:rsidR="0006330C" w:rsidRPr="0006330C" w:rsidRDefault="0006330C" w:rsidP="0006330C">
      <w:pPr>
        <w:pStyle w:val="Sinespaciado"/>
        <w:jc w:val="both"/>
        <w:rPr>
          <w:rFonts w:ascii="Verdana" w:hAnsi="Verdana"/>
          <w:sz w:val="2"/>
          <w:szCs w:val="24"/>
          <w:lang w:val="es-MX"/>
        </w:rPr>
      </w:pPr>
    </w:p>
    <w:p w14:paraId="43CF48B3" w14:textId="77777777" w:rsidR="0006330C" w:rsidRPr="0006330C" w:rsidRDefault="0006330C" w:rsidP="0006330C">
      <w:pPr>
        <w:pStyle w:val="Sinespaciado"/>
        <w:jc w:val="both"/>
        <w:rPr>
          <w:rFonts w:ascii="Verdana" w:hAnsi="Verdana"/>
          <w:sz w:val="8"/>
          <w:szCs w:val="24"/>
          <w:lang w:val="es-MX"/>
        </w:rPr>
      </w:pPr>
    </w:p>
    <w:p w14:paraId="0224D52C" w14:textId="77777777" w:rsidR="0006330C" w:rsidRDefault="0006330C" w:rsidP="0006330C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6330C">
        <w:rPr>
          <w:rFonts w:ascii="Verdana" w:hAnsi="Verdana"/>
          <w:sz w:val="24"/>
          <w:szCs w:val="24"/>
          <w:lang w:val="es-MX"/>
        </w:rPr>
        <w:t>Al terminar, envía el mapa a la Plataforma.</w:t>
      </w:r>
    </w:p>
    <w:p w14:paraId="6A38D957" w14:textId="77777777" w:rsidR="0006330C" w:rsidRPr="0006330C" w:rsidRDefault="0006330C" w:rsidP="0006330C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A1299CD" w14:textId="77777777" w:rsidR="0006330C" w:rsidRPr="0006330C" w:rsidRDefault="0006330C" w:rsidP="0006330C">
      <w:pPr>
        <w:pStyle w:val="Sinespaciado"/>
        <w:jc w:val="right"/>
        <w:rPr>
          <w:rFonts w:ascii="Verdana" w:hAnsi="Verdana"/>
          <w:b/>
          <w:sz w:val="20"/>
          <w:szCs w:val="24"/>
          <w:lang w:val="es-MX"/>
        </w:rPr>
      </w:pPr>
      <w:r w:rsidRPr="0006330C">
        <w:rPr>
          <w:rFonts w:ascii="Verdana" w:hAnsi="Verdana"/>
          <w:b/>
          <w:sz w:val="20"/>
          <w:szCs w:val="24"/>
          <w:lang w:val="es-MX"/>
        </w:rPr>
        <w:t>Referencia:</w:t>
      </w:r>
    </w:p>
    <w:p w14:paraId="16A33CBF" w14:textId="339B5C83" w:rsidR="0006330C" w:rsidRPr="0006330C" w:rsidRDefault="0006330C" w:rsidP="0006330C">
      <w:pPr>
        <w:jc w:val="right"/>
        <w:rPr>
          <w:rFonts w:ascii="Verdana" w:hAnsi="Verdana"/>
          <w:sz w:val="20"/>
          <w:szCs w:val="24"/>
        </w:rPr>
      </w:pPr>
      <w:r w:rsidRPr="0006330C">
        <w:rPr>
          <w:rFonts w:ascii="Verdana" w:hAnsi="Verdana"/>
          <w:sz w:val="20"/>
          <w:szCs w:val="24"/>
        </w:rPr>
        <w:t xml:space="preserve">Universidad Autónoma de México. Portal académico, colegio de Ciencias y Humanidades. 2013. Independencia. Recuperado el 18 de noviembre de 2014 a partir de: </w:t>
      </w:r>
      <w:hyperlink r:id="rId10" w:history="1">
        <w:r w:rsidRPr="0006330C">
          <w:rPr>
            <w:rStyle w:val="Hipervnculo"/>
            <w:rFonts w:ascii="Verdana" w:hAnsi="Verdana"/>
            <w:sz w:val="20"/>
            <w:szCs w:val="24"/>
          </w:rPr>
          <w:t>http://portalacademico.cch.unam.mx/alumno/aprende/historiademexico1/liberalismo/page/0/2</w:t>
        </w:r>
      </w:hyperlink>
    </w:p>
    <w:p w14:paraId="21F6D0F3" w14:textId="77777777" w:rsidR="0006330C" w:rsidRPr="0006330C" w:rsidRDefault="0006330C" w:rsidP="0006330C">
      <w:pPr>
        <w:rPr>
          <w:rFonts w:ascii="Verdana" w:hAnsi="Verdana"/>
          <w:b/>
          <w:sz w:val="8"/>
          <w:szCs w:val="24"/>
        </w:rPr>
      </w:pPr>
      <w:bookmarkStart w:id="0" w:name="_Toc328569935"/>
      <w:bookmarkStart w:id="1" w:name="_Toc329081900"/>
    </w:p>
    <w:p w14:paraId="52B61696" w14:textId="77777777" w:rsidR="0006330C" w:rsidRPr="0006330C" w:rsidRDefault="0006330C" w:rsidP="0006330C">
      <w:pPr>
        <w:rPr>
          <w:rFonts w:ascii="Verdana" w:hAnsi="Verdana"/>
          <w:b/>
          <w:sz w:val="24"/>
          <w:szCs w:val="24"/>
        </w:rPr>
      </w:pPr>
      <w:r w:rsidRPr="0006330C">
        <w:rPr>
          <w:rFonts w:ascii="Verdana" w:hAnsi="Verdana"/>
          <w:b/>
          <w:sz w:val="24"/>
          <w:szCs w:val="24"/>
        </w:rPr>
        <w:t>Rúbrica de mapa conceptual</w:t>
      </w:r>
      <w:bookmarkEnd w:id="0"/>
      <w:r w:rsidRPr="0006330C">
        <w:rPr>
          <w:rFonts w:ascii="Verdana" w:hAnsi="Verdana"/>
          <w:b/>
          <w:sz w:val="24"/>
          <w:szCs w:val="24"/>
        </w:rPr>
        <w:t>.</w:t>
      </w:r>
      <w:bookmarkEnd w:id="1"/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2300"/>
        <w:gridCol w:w="2082"/>
        <w:gridCol w:w="1902"/>
        <w:gridCol w:w="2202"/>
      </w:tblGrid>
      <w:tr w:rsidR="0006330C" w:rsidRPr="0006330C" w14:paraId="604396AB" w14:textId="77777777" w:rsidTr="0006330C">
        <w:trPr>
          <w:trHeight w:val="308"/>
          <w:tblHeader/>
        </w:trPr>
        <w:tc>
          <w:tcPr>
            <w:tcW w:w="1881" w:type="dxa"/>
            <w:shd w:val="clear" w:color="auto" w:fill="4F81BD" w:themeFill="accent1"/>
          </w:tcPr>
          <w:p w14:paraId="2E8D60CB" w14:textId="77777777" w:rsidR="0006330C" w:rsidRPr="0006330C" w:rsidRDefault="0006330C" w:rsidP="00906F9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2300" w:type="dxa"/>
            <w:shd w:val="clear" w:color="auto" w:fill="4F81BD" w:themeFill="accent1"/>
          </w:tcPr>
          <w:p w14:paraId="00C71F98" w14:textId="77777777" w:rsidR="0006330C" w:rsidRPr="0006330C" w:rsidRDefault="0006330C" w:rsidP="00906F9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082" w:type="dxa"/>
            <w:shd w:val="clear" w:color="auto" w:fill="4F81BD" w:themeFill="accent1"/>
          </w:tcPr>
          <w:p w14:paraId="7213C782" w14:textId="77777777" w:rsidR="0006330C" w:rsidRPr="0006330C" w:rsidRDefault="0006330C" w:rsidP="00906F9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1902" w:type="dxa"/>
            <w:shd w:val="clear" w:color="auto" w:fill="4F81BD" w:themeFill="accent1"/>
          </w:tcPr>
          <w:p w14:paraId="7BD9B664" w14:textId="77777777" w:rsidR="0006330C" w:rsidRPr="0006330C" w:rsidRDefault="0006330C" w:rsidP="00906F9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202" w:type="dxa"/>
            <w:shd w:val="clear" w:color="auto" w:fill="4F81BD" w:themeFill="accent1"/>
          </w:tcPr>
          <w:p w14:paraId="6A3722EC" w14:textId="77777777" w:rsidR="0006330C" w:rsidRPr="0006330C" w:rsidRDefault="0006330C" w:rsidP="00906F9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Insuficiente</w:t>
            </w:r>
          </w:p>
        </w:tc>
      </w:tr>
      <w:tr w:rsidR="0006330C" w:rsidRPr="0006330C" w14:paraId="6F95BA40" w14:textId="77777777" w:rsidTr="0006330C">
        <w:trPr>
          <w:trHeight w:val="1247"/>
        </w:trPr>
        <w:tc>
          <w:tcPr>
            <w:tcW w:w="1881" w:type="dxa"/>
            <w:shd w:val="clear" w:color="auto" w:fill="FFFFFF"/>
          </w:tcPr>
          <w:p w14:paraId="1BF7FD48" w14:textId="77777777" w:rsidR="0006330C" w:rsidRPr="0006330C" w:rsidRDefault="0006330C" w:rsidP="00906F98">
            <w:pPr>
              <w:pStyle w:val="Textodecuerpo3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tcW w:w="2300" w:type="dxa"/>
          </w:tcPr>
          <w:p w14:paraId="13BC80DC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2082" w:type="dxa"/>
          </w:tcPr>
          <w:p w14:paraId="41A83942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1902" w:type="dxa"/>
          </w:tcPr>
          <w:p w14:paraId="6DA981CC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incluidas fueron inadecuadas, debido a que la relación era superficial y no significativa. </w:t>
            </w:r>
          </w:p>
        </w:tc>
        <w:tc>
          <w:tcPr>
            <w:tcW w:w="2202" w:type="dxa"/>
          </w:tcPr>
          <w:p w14:paraId="1AE573BC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06330C" w:rsidRPr="0006330C" w14:paraId="2424087B" w14:textId="77777777" w:rsidTr="0006330C">
        <w:trPr>
          <w:trHeight w:val="1072"/>
        </w:trPr>
        <w:tc>
          <w:tcPr>
            <w:tcW w:w="1881" w:type="dxa"/>
            <w:shd w:val="clear" w:color="auto" w:fill="FFFFFF"/>
          </w:tcPr>
          <w:p w14:paraId="5E1729FA" w14:textId="77777777" w:rsidR="0006330C" w:rsidRPr="0006330C" w:rsidRDefault="0006330C" w:rsidP="00906F98">
            <w:pPr>
              <w:pStyle w:val="Textodecuerpo3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tcW w:w="2300" w:type="dxa"/>
          </w:tcPr>
          <w:p w14:paraId="39B2380F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082" w:type="dxa"/>
          </w:tcPr>
          <w:p w14:paraId="051D61EF" w14:textId="77777777" w:rsidR="0006330C" w:rsidRPr="0006330C" w:rsidRDefault="0006330C" w:rsidP="00906F98">
            <w:pPr>
              <w:rPr>
                <w:rFonts w:ascii="Verdana" w:hAnsi="Verdana" w:cs="Calibri"/>
                <w:sz w:val="24"/>
                <w:szCs w:val="24"/>
              </w:rPr>
            </w:pPr>
            <w:r w:rsidRPr="0006330C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tcW w:w="1902" w:type="dxa"/>
          </w:tcPr>
          <w:p w14:paraId="5342B011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202" w:type="dxa"/>
          </w:tcPr>
          <w:p w14:paraId="40695664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pérdida en la coherencia entre ideas.</w:t>
            </w:r>
          </w:p>
        </w:tc>
      </w:tr>
      <w:tr w:rsidR="0006330C" w:rsidRPr="0006330C" w14:paraId="416DD85A" w14:textId="77777777" w:rsidTr="0006330C">
        <w:trPr>
          <w:trHeight w:val="690"/>
        </w:trPr>
        <w:tc>
          <w:tcPr>
            <w:tcW w:w="1881" w:type="dxa"/>
            <w:shd w:val="clear" w:color="auto" w:fill="FFFFFF"/>
          </w:tcPr>
          <w:p w14:paraId="15661B78" w14:textId="77777777" w:rsidR="0006330C" w:rsidRPr="0006330C" w:rsidRDefault="0006330C" w:rsidP="00906F98">
            <w:pPr>
              <w:pStyle w:val="Textodecuerpo3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lastRenderedPageBreak/>
              <w:t>Organización</w:t>
            </w:r>
          </w:p>
        </w:tc>
        <w:tc>
          <w:tcPr>
            <w:tcW w:w="2300" w:type="dxa"/>
          </w:tcPr>
          <w:p w14:paraId="09389AB2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082" w:type="dxa"/>
          </w:tcPr>
          <w:p w14:paraId="5B9358CF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tcW w:w="1902" w:type="dxa"/>
          </w:tcPr>
          <w:p w14:paraId="3EC2D53E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202" w:type="dxa"/>
          </w:tcPr>
          <w:p w14:paraId="537B6F68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06330C" w:rsidRPr="0006330C" w14:paraId="58589A37" w14:textId="77777777" w:rsidTr="0006330C">
        <w:trPr>
          <w:trHeight w:val="1262"/>
        </w:trPr>
        <w:tc>
          <w:tcPr>
            <w:tcW w:w="1881" w:type="dxa"/>
            <w:shd w:val="clear" w:color="auto" w:fill="FFFFFF"/>
          </w:tcPr>
          <w:p w14:paraId="2E11B9EE" w14:textId="77777777" w:rsidR="0006330C" w:rsidRPr="0006330C" w:rsidRDefault="0006330C" w:rsidP="00906F98">
            <w:pPr>
              <w:pStyle w:val="Textodecuerpo3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tcW w:w="2300" w:type="dxa"/>
          </w:tcPr>
          <w:p w14:paraId="7916B301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082" w:type="dxa"/>
          </w:tcPr>
          <w:p w14:paraId="76DE1B81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902" w:type="dxa"/>
          </w:tcPr>
          <w:p w14:paraId="41D224AA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202" w:type="dxa"/>
          </w:tcPr>
          <w:p w14:paraId="35D570E4" w14:textId="77777777" w:rsidR="0006330C" w:rsidRPr="0006330C" w:rsidRDefault="0006330C" w:rsidP="00906F98">
            <w:pPr>
              <w:pStyle w:val="Textodecuerpo3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06330C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494968B9" w14:textId="77777777" w:rsidR="00426D15" w:rsidRPr="006E74A1" w:rsidRDefault="00426D15" w:rsidP="006E74A1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6E74A1" w:rsidRDefault="00D33A89" w:rsidP="006E74A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E74A1">
        <w:rPr>
          <w:rFonts w:ascii="Verdana" w:hAnsi="Verdana"/>
          <w:sz w:val="24"/>
          <w:szCs w:val="24"/>
        </w:rPr>
        <w:t>Envíalo</w:t>
      </w:r>
      <w:proofErr w:type="spellEnd"/>
      <w:r w:rsidRPr="006E74A1">
        <w:rPr>
          <w:rFonts w:ascii="Verdana" w:hAnsi="Verdana"/>
          <w:sz w:val="24"/>
          <w:szCs w:val="24"/>
        </w:rPr>
        <w:t xml:space="preserve"> a </w:t>
      </w:r>
      <w:proofErr w:type="spellStart"/>
      <w:r w:rsidRPr="006E74A1">
        <w:rPr>
          <w:rFonts w:ascii="Verdana" w:hAnsi="Verdana"/>
          <w:sz w:val="24"/>
          <w:szCs w:val="24"/>
        </w:rPr>
        <w:t>través</w:t>
      </w:r>
      <w:proofErr w:type="spellEnd"/>
      <w:r w:rsidRPr="006E74A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E74A1">
        <w:rPr>
          <w:rFonts w:ascii="Verdana" w:hAnsi="Verdana"/>
          <w:sz w:val="24"/>
          <w:szCs w:val="24"/>
        </w:rPr>
        <w:t>Plataforma</w:t>
      </w:r>
      <w:proofErr w:type="spellEnd"/>
      <w:r w:rsidRPr="006E74A1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E74A1" w:rsidRDefault="00D33A89" w:rsidP="006E74A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E74A1">
        <w:rPr>
          <w:rFonts w:ascii="Verdana" w:hAnsi="Verdana"/>
          <w:sz w:val="24"/>
          <w:szCs w:val="24"/>
        </w:rPr>
        <w:t>Recuerda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que</w:t>
      </w:r>
      <w:proofErr w:type="spellEnd"/>
      <w:r w:rsidRPr="006E74A1">
        <w:rPr>
          <w:rFonts w:ascii="Verdana" w:hAnsi="Verdana"/>
          <w:sz w:val="24"/>
          <w:szCs w:val="24"/>
        </w:rPr>
        <w:t xml:space="preserve"> el </w:t>
      </w:r>
      <w:proofErr w:type="spellStart"/>
      <w:r w:rsidRPr="006E74A1">
        <w:rPr>
          <w:rFonts w:ascii="Verdana" w:hAnsi="Verdana"/>
          <w:sz w:val="24"/>
          <w:szCs w:val="24"/>
        </w:rPr>
        <w:t>archivo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debe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ser</w:t>
      </w:r>
      <w:proofErr w:type="spellEnd"/>
      <w:r w:rsidRPr="006E74A1">
        <w:rPr>
          <w:rFonts w:ascii="Verdana" w:hAnsi="Verdana"/>
          <w:sz w:val="24"/>
          <w:szCs w:val="24"/>
        </w:rPr>
        <w:t xml:space="preserve"> </w:t>
      </w:r>
      <w:proofErr w:type="spellStart"/>
      <w:r w:rsidRPr="006E74A1">
        <w:rPr>
          <w:rFonts w:ascii="Verdana" w:hAnsi="Verdana"/>
          <w:sz w:val="24"/>
          <w:szCs w:val="24"/>
        </w:rPr>
        <w:t>nombrado</w:t>
      </w:r>
      <w:proofErr w:type="spellEnd"/>
      <w:r w:rsidRPr="006E74A1">
        <w:rPr>
          <w:rFonts w:ascii="Verdana" w:hAnsi="Verdana"/>
          <w:sz w:val="24"/>
          <w:szCs w:val="24"/>
        </w:rPr>
        <w:t>:</w:t>
      </w:r>
    </w:p>
    <w:p w14:paraId="11819ADF" w14:textId="0DA9DB6F" w:rsidR="00D33A89" w:rsidRPr="006E74A1" w:rsidRDefault="00D33A89" w:rsidP="006E74A1">
      <w:pPr>
        <w:ind w:left="360"/>
        <w:jc w:val="right"/>
        <w:rPr>
          <w:rFonts w:ascii="Verdana" w:hAnsi="Verdana"/>
          <w:sz w:val="24"/>
          <w:szCs w:val="24"/>
        </w:rPr>
      </w:pPr>
      <w:r w:rsidRPr="006E74A1">
        <w:rPr>
          <w:rFonts w:ascii="Verdana" w:hAnsi="Verdana"/>
          <w:b/>
          <w:sz w:val="24"/>
          <w:szCs w:val="24"/>
        </w:rPr>
        <w:t> </w:t>
      </w:r>
      <w:r w:rsidR="00162FEB" w:rsidRPr="006E74A1">
        <w:rPr>
          <w:rFonts w:ascii="Verdana" w:hAnsi="Verdana"/>
          <w:b/>
          <w:sz w:val="24"/>
          <w:szCs w:val="24"/>
        </w:rPr>
        <w:t>Apellido Paterno_</w:t>
      </w:r>
      <w:bookmarkStart w:id="2" w:name="_GoBack"/>
      <w:bookmarkEnd w:id="2"/>
      <w:r w:rsidR="00162FEB" w:rsidRPr="006E74A1">
        <w:rPr>
          <w:rFonts w:ascii="Verdana" w:hAnsi="Verdana"/>
          <w:b/>
          <w:sz w:val="24"/>
          <w:szCs w:val="24"/>
        </w:rPr>
        <w:t>Primer Nombre_</w:t>
      </w:r>
      <w:r w:rsidR="0006330C">
        <w:rPr>
          <w:rFonts w:ascii="Verdana" w:hAnsi="Verdana"/>
          <w:b/>
          <w:sz w:val="24"/>
          <w:szCs w:val="24"/>
        </w:rPr>
        <w:t>Mapa</w:t>
      </w:r>
      <w:r w:rsidR="00162FEB" w:rsidRPr="006E74A1">
        <w:rPr>
          <w:rFonts w:ascii="Verdana" w:hAnsi="Verdana"/>
          <w:b/>
          <w:sz w:val="24"/>
          <w:szCs w:val="24"/>
        </w:rPr>
        <w:t>_</w:t>
      </w:r>
      <w:r w:rsidR="0006330C">
        <w:rPr>
          <w:rFonts w:ascii="Verdana" w:hAnsi="Verdana"/>
          <w:b/>
          <w:sz w:val="24"/>
          <w:szCs w:val="24"/>
        </w:rPr>
        <w:t>Conceptual</w:t>
      </w:r>
    </w:p>
    <w:sectPr w:rsidR="00D33A89" w:rsidRPr="006E74A1" w:rsidSect="0006330C">
      <w:headerReference w:type="default" r:id="rId11"/>
      <w:footerReference w:type="default" r:id="rId12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BEB641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06330C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BEB641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06330C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30C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6D15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E74A1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ortalacademico.cch.unam.mx/alumno/aprende/historiademexico1/liberalismo/page/0/2" TargetMode="External"/><Relationship Id="rId10" Type="http://schemas.openxmlformats.org/officeDocument/2006/relationships/hyperlink" Target="http://portalacademico.cch.unam.mx/alumno/aprende/historiademexico1/liberalismo/page/0/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1610A-805C-0C45-A0D3-CB377967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2014-09-26T21:39:00Z</dcterms:created>
  <dcterms:modified xsi:type="dcterms:W3CDTF">2015-03-11T17:24:00Z</dcterms:modified>
</cp:coreProperties>
</file>