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312FB" w14:textId="77777777" w:rsidR="00773848" w:rsidRDefault="00773848" w:rsidP="00773848">
      <w:pPr>
        <w:spacing w:before="120"/>
        <w:rPr>
          <w:rFonts w:ascii="Verdana" w:hAnsi="Verdana" w:cstheme="minorHAnsi"/>
          <w:b/>
          <w:color w:val="3366FF"/>
          <w:sz w:val="28"/>
          <w:szCs w:val="28"/>
        </w:rPr>
      </w:pPr>
    </w:p>
    <w:p w14:paraId="09BC742E" w14:textId="77777777" w:rsidR="005147B5" w:rsidRPr="005147B5" w:rsidRDefault="00266D54" w:rsidP="005147B5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266D54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266D54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5147B5" w:rsidRPr="005147B5">
        <w:rPr>
          <w:rFonts w:ascii="Verdana" w:eastAsia="Times New Roman" w:hAnsi="Verdana" w:cstheme="minorHAnsi"/>
          <w:iCs/>
          <w:sz w:val="24"/>
          <w:szCs w:val="24"/>
        </w:rPr>
        <w:t>Realiza una presentación de Power Ponit con las ideas principales sobre el gobierno de Madero y la Usurpación de Huerta, con la información presentada en los enlaces, videos e información proporcionada.</w:t>
      </w:r>
    </w:p>
    <w:p w14:paraId="4A7761C7" w14:textId="78DF23C4" w:rsidR="00066D97" w:rsidRPr="005147B5" w:rsidRDefault="005147B5" w:rsidP="005147B5">
      <w:pPr>
        <w:spacing w:before="120"/>
        <w:jc w:val="both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5147B5">
        <w:rPr>
          <w:rFonts w:ascii="Verdana" w:eastAsia="Times New Roman" w:hAnsi="Verdana" w:cstheme="minorHAnsi"/>
          <w:b/>
          <w:iCs/>
          <w:sz w:val="24"/>
          <w:szCs w:val="24"/>
        </w:rPr>
        <w:t>Rúbrica para presentación Power Point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2245"/>
        <w:gridCol w:w="2073"/>
        <w:gridCol w:w="2216"/>
        <w:gridCol w:w="2099"/>
      </w:tblGrid>
      <w:tr w:rsidR="005147B5" w:rsidRPr="005147B5" w14:paraId="6CD8312E" w14:textId="77777777" w:rsidTr="005147B5">
        <w:trPr>
          <w:trHeight w:val="253"/>
          <w:jc w:val="center"/>
        </w:trPr>
        <w:tc>
          <w:tcPr>
            <w:tcW w:w="944" w:type="pct"/>
            <w:shd w:val="clear" w:color="auto" w:fill="365F91" w:themeFill="accent1" w:themeFillShade="BF"/>
          </w:tcPr>
          <w:p w14:paraId="2EA97853" w14:textId="77777777" w:rsidR="005147B5" w:rsidRPr="005147B5" w:rsidRDefault="005147B5" w:rsidP="003C20F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2"/>
              </w:rPr>
            </w:pPr>
            <w:r w:rsidRPr="005147B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2"/>
              </w:rPr>
              <w:t>Categoría</w:t>
            </w:r>
          </w:p>
        </w:tc>
        <w:tc>
          <w:tcPr>
            <w:tcW w:w="1055" w:type="pct"/>
            <w:shd w:val="clear" w:color="auto" w:fill="365F91" w:themeFill="accent1" w:themeFillShade="BF"/>
          </w:tcPr>
          <w:p w14:paraId="3679D5A1" w14:textId="77777777" w:rsidR="005147B5" w:rsidRPr="005147B5" w:rsidRDefault="005147B5" w:rsidP="003C20F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2"/>
              </w:rPr>
            </w:pPr>
            <w:r w:rsidRPr="005147B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2"/>
              </w:rPr>
              <w:t xml:space="preserve">Excelente </w:t>
            </w:r>
          </w:p>
        </w:tc>
        <w:tc>
          <w:tcPr>
            <w:tcW w:w="974" w:type="pct"/>
            <w:shd w:val="clear" w:color="auto" w:fill="365F91" w:themeFill="accent1" w:themeFillShade="BF"/>
          </w:tcPr>
          <w:p w14:paraId="7B055448" w14:textId="77777777" w:rsidR="005147B5" w:rsidRPr="005147B5" w:rsidRDefault="005147B5" w:rsidP="003C20F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2"/>
              </w:rPr>
            </w:pPr>
            <w:r w:rsidRPr="005147B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2"/>
              </w:rPr>
              <w:t>Bueno</w:t>
            </w:r>
          </w:p>
        </w:tc>
        <w:tc>
          <w:tcPr>
            <w:tcW w:w="1041" w:type="pct"/>
            <w:shd w:val="clear" w:color="auto" w:fill="365F91" w:themeFill="accent1" w:themeFillShade="BF"/>
          </w:tcPr>
          <w:p w14:paraId="167F4359" w14:textId="77777777" w:rsidR="005147B5" w:rsidRPr="005147B5" w:rsidRDefault="005147B5" w:rsidP="003C20F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2"/>
              </w:rPr>
            </w:pPr>
            <w:r w:rsidRPr="005147B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2"/>
              </w:rPr>
              <w:t>Regular</w:t>
            </w:r>
          </w:p>
        </w:tc>
        <w:tc>
          <w:tcPr>
            <w:tcW w:w="986" w:type="pct"/>
            <w:shd w:val="clear" w:color="auto" w:fill="365F91" w:themeFill="accent1" w:themeFillShade="BF"/>
          </w:tcPr>
          <w:p w14:paraId="2B47641B" w14:textId="77777777" w:rsidR="005147B5" w:rsidRPr="005147B5" w:rsidRDefault="005147B5" w:rsidP="003C20F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2"/>
              </w:rPr>
            </w:pPr>
            <w:r w:rsidRPr="005147B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2"/>
              </w:rPr>
              <w:t>Limitado</w:t>
            </w:r>
          </w:p>
        </w:tc>
      </w:tr>
      <w:tr w:rsidR="005147B5" w:rsidRPr="007A7CE0" w14:paraId="6CF007AB" w14:textId="77777777" w:rsidTr="003C20F1">
        <w:trPr>
          <w:trHeight w:val="556"/>
          <w:jc w:val="center"/>
        </w:trPr>
        <w:tc>
          <w:tcPr>
            <w:tcW w:w="944" w:type="pct"/>
            <w:vAlign w:val="center"/>
          </w:tcPr>
          <w:p w14:paraId="3CE39597" w14:textId="77777777" w:rsidR="005147B5" w:rsidRPr="005147B5" w:rsidRDefault="005147B5" w:rsidP="003C20F1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5147B5">
              <w:rPr>
                <w:rFonts w:cstheme="minorHAnsi"/>
                <w:b/>
                <w:sz w:val="20"/>
              </w:rPr>
              <w:t>PRESENTACIÓN</w:t>
            </w:r>
          </w:p>
        </w:tc>
        <w:tc>
          <w:tcPr>
            <w:tcW w:w="1055" w:type="pct"/>
          </w:tcPr>
          <w:p w14:paraId="01EEA0A5" w14:textId="77777777" w:rsidR="005147B5" w:rsidRPr="005147B5" w:rsidRDefault="005147B5" w:rsidP="003C20F1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0"/>
              </w:rPr>
            </w:pPr>
            <w:r w:rsidRPr="005147B5">
              <w:rPr>
                <w:rFonts w:cstheme="minorHAnsi"/>
                <w:sz w:val="20"/>
              </w:rPr>
              <w:t xml:space="preserve">La presentación muestra elementos concordantes con el contenido revisado; utiliza elementos vistosos. La presentación logra ser entendida de forma sencilla  </w:t>
            </w:r>
          </w:p>
        </w:tc>
        <w:tc>
          <w:tcPr>
            <w:tcW w:w="974" w:type="pct"/>
          </w:tcPr>
          <w:p w14:paraId="3A9584CD" w14:textId="77777777" w:rsidR="005147B5" w:rsidRPr="005147B5" w:rsidRDefault="005147B5" w:rsidP="003C20F1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0"/>
              </w:rPr>
            </w:pPr>
            <w:r w:rsidRPr="005147B5">
              <w:rPr>
                <w:rFonts w:cstheme="minorHAnsi"/>
                <w:sz w:val="20"/>
              </w:rPr>
              <w:t>La presentación muestra algunos elementos concordantes con el contenido revisado. Su presentación es vistosa, pero con dificultad para comprenderla</w:t>
            </w:r>
          </w:p>
        </w:tc>
        <w:tc>
          <w:tcPr>
            <w:tcW w:w="1041" w:type="pct"/>
          </w:tcPr>
          <w:p w14:paraId="1514826C" w14:textId="77777777" w:rsidR="005147B5" w:rsidRPr="005147B5" w:rsidRDefault="005147B5" w:rsidP="003C20F1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0"/>
              </w:rPr>
            </w:pPr>
            <w:r w:rsidRPr="005147B5">
              <w:rPr>
                <w:rFonts w:cstheme="minorHAnsi"/>
                <w:sz w:val="20"/>
              </w:rPr>
              <w:t>La presentación muestra algunos elementos concordantes con el contenido revisado. La presentación no es vistosa y se presenta dificultad para comprenderla</w:t>
            </w:r>
          </w:p>
        </w:tc>
        <w:tc>
          <w:tcPr>
            <w:tcW w:w="986" w:type="pct"/>
          </w:tcPr>
          <w:p w14:paraId="4EDC1A76" w14:textId="77777777" w:rsidR="005147B5" w:rsidRPr="007A7CE0" w:rsidRDefault="005147B5" w:rsidP="003C20F1">
            <w:pPr>
              <w:spacing w:after="0"/>
              <w:jc w:val="both"/>
              <w:rPr>
                <w:rFonts w:cstheme="minorHAnsi"/>
                <w:sz w:val="20"/>
              </w:rPr>
            </w:pPr>
            <w:r w:rsidRPr="005147B5">
              <w:rPr>
                <w:rFonts w:cstheme="minorHAnsi"/>
                <w:sz w:val="20"/>
              </w:rPr>
              <w:t>La presentación muestra pocos elementos concordantes con el contenido revisado. La presentación no es vistosa y realmente no se logra comprender lo que se intenta mostrar</w:t>
            </w:r>
          </w:p>
        </w:tc>
      </w:tr>
    </w:tbl>
    <w:p w14:paraId="047791B7" w14:textId="77777777" w:rsidR="00266D54" w:rsidRDefault="00266D54" w:rsidP="00066D9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4A2B329" w14:textId="77777777" w:rsidR="00250BF0" w:rsidRPr="00250BF0" w:rsidRDefault="00250BF0" w:rsidP="00507069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250BF0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Plataforma Virtual. </w:t>
      </w:r>
    </w:p>
    <w:p w14:paraId="50C0208F" w14:textId="77777777" w:rsidR="00250BF0" w:rsidRPr="00250BF0" w:rsidRDefault="00250BF0" w:rsidP="00507069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250BF0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65BA97E2" w14:textId="7AA54602" w:rsidR="00070022" w:rsidRPr="00266D54" w:rsidRDefault="00250BF0" w:rsidP="0044503F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250BF0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</w:t>
      </w:r>
      <w:r w:rsidR="005147B5">
        <w:rPr>
          <w:rFonts w:ascii="Verdana" w:eastAsia="Times New Roman" w:hAnsi="Verdana" w:cstheme="minorHAnsi"/>
          <w:b/>
          <w:iCs/>
          <w:sz w:val="24"/>
          <w:szCs w:val="24"/>
        </w:rPr>
        <w:t>Presentación_Madero_Huerta</w:t>
      </w:r>
      <w:bookmarkStart w:id="0" w:name="_GoBack"/>
      <w:bookmarkEnd w:id="0"/>
    </w:p>
    <w:sectPr w:rsidR="00070022" w:rsidRPr="00266D54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5B7" w:rsidRDefault="005C55B7" w:rsidP="000C56E4">
      <w:r>
        <w:separator/>
      </w:r>
    </w:p>
  </w:endnote>
  <w:endnote w:type="continuationSeparator" w:id="0">
    <w:p w14:paraId="03EE6BA2" w14:textId="77777777" w:rsidR="005C55B7" w:rsidRDefault="005C55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5B7" w:rsidRDefault="005C55B7" w:rsidP="004F555F">
    <w:pPr>
      <w:pStyle w:val="Piedepgina"/>
      <w:ind w:left="-567"/>
    </w:pPr>
    <w:r>
      <w:t xml:space="preserve">            </w:t>
    </w:r>
  </w:p>
  <w:p w14:paraId="70A1A4E4" w14:textId="5C41C360" w:rsidR="005C55B7" w:rsidRDefault="005C55B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5B7" w:rsidRDefault="005C55B7" w:rsidP="000C56E4">
      <w:r>
        <w:separator/>
      </w:r>
    </w:p>
  </w:footnote>
  <w:footnote w:type="continuationSeparator" w:id="0">
    <w:p w14:paraId="143CF59E" w14:textId="77777777" w:rsidR="005C55B7" w:rsidRDefault="005C55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5B7" w:rsidRDefault="005C55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7C49B45D">
              <wp:simplePos x="0" y="0"/>
              <wp:positionH relativeFrom="column">
                <wp:posOffset>-685800</wp:posOffset>
              </wp:positionH>
              <wp:positionV relativeFrom="paragraph">
                <wp:posOffset>-398145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47524BD9" w:rsidR="005C55B7" w:rsidRPr="0044503F" w:rsidRDefault="00066D97" w:rsidP="00266D54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</w:pPr>
                          <w:r w:rsidRPr="0044503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  <w:t>Actividad:</w:t>
                          </w:r>
                          <w:r w:rsidR="00F23F03" w:rsidRPr="0044503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  <w:r w:rsidR="00250BF0" w:rsidRPr="0044503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  <w:t>Presentación</w:t>
                          </w:r>
                          <w:r w:rsidR="0044503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  <w:t>-</w:t>
                          </w:r>
                          <w:r w:rsidR="005147B5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  <w:t>Gobierno de Madero y Usurpación de Huerta</w:t>
                          </w:r>
                        </w:p>
                        <w:p w14:paraId="33569823" w14:textId="77777777" w:rsidR="005C55B7" w:rsidRDefault="005C55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31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DasdDC4AAAAAwBAAAPAAAAAAAAAAAAAAAAACsFAABkcnMv&#10;ZG93bnJldi54bWxQSwUGAAAAAAQABADzAAAAOAYAAAAA&#10;" filled="f" stroked="f">
              <v:textbox>
                <w:txbxContent>
                  <w:p w14:paraId="4017E051" w14:textId="47524BD9" w:rsidR="005C55B7" w:rsidRPr="0044503F" w:rsidRDefault="00066D97" w:rsidP="00266D54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</w:pPr>
                    <w:r w:rsidRPr="0044503F"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  <w:t>Actividad:</w:t>
                    </w:r>
                    <w:r w:rsidR="00F23F03" w:rsidRPr="0044503F"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  <w:t xml:space="preserve"> </w:t>
                    </w:r>
                    <w:r w:rsidR="00250BF0" w:rsidRPr="0044503F"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  <w:t>Presentación</w:t>
                    </w:r>
                    <w:r w:rsidR="0044503F"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  <w:t>-</w:t>
                    </w:r>
                    <w:r w:rsidR="005147B5"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  <w:t>Gobierno de Madero y Usurpación de Huerta</w:t>
                    </w:r>
                  </w:p>
                  <w:p w14:paraId="33569823" w14:textId="77777777" w:rsidR="005C55B7" w:rsidRDefault="005C55B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5B7" w:rsidRPr="00B44069" w:rsidRDefault="005C55B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5B7" w:rsidRPr="00901951" w:rsidRDefault="005C55B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66D97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26CFA"/>
    <w:rsid w:val="00231D09"/>
    <w:rsid w:val="002452F5"/>
    <w:rsid w:val="00250BF0"/>
    <w:rsid w:val="00264981"/>
    <w:rsid w:val="00266D54"/>
    <w:rsid w:val="00271AEF"/>
    <w:rsid w:val="00293E23"/>
    <w:rsid w:val="002A67F9"/>
    <w:rsid w:val="002C5D7E"/>
    <w:rsid w:val="002E3A96"/>
    <w:rsid w:val="00305F1F"/>
    <w:rsid w:val="003064B8"/>
    <w:rsid w:val="00307F94"/>
    <w:rsid w:val="0035127D"/>
    <w:rsid w:val="0039235F"/>
    <w:rsid w:val="003D431C"/>
    <w:rsid w:val="003E53E7"/>
    <w:rsid w:val="00416ABB"/>
    <w:rsid w:val="0044503F"/>
    <w:rsid w:val="0047758A"/>
    <w:rsid w:val="004918B3"/>
    <w:rsid w:val="004B58C6"/>
    <w:rsid w:val="004B64F4"/>
    <w:rsid w:val="004B6786"/>
    <w:rsid w:val="004F555F"/>
    <w:rsid w:val="004F6E1A"/>
    <w:rsid w:val="00507069"/>
    <w:rsid w:val="005147B5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73848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A0AF8"/>
    <w:rsid w:val="00AB422E"/>
    <w:rsid w:val="00AF624E"/>
    <w:rsid w:val="00B33BD3"/>
    <w:rsid w:val="00B44069"/>
    <w:rsid w:val="00B46003"/>
    <w:rsid w:val="00B46CA9"/>
    <w:rsid w:val="00B56102"/>
    <w:rsid w:val="00BD2484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23F03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E4B912-21D6-C145-A462-816A728A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924</Characters>
  <Application>Microsoft Macintosh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15</cp:revision>
  <cp:lastPrinted>2014-09-26T21:14:00Z</cp:lastPrinted>
  <dcterms:created xsi:type="dcterms:W3CDTF">2014-09-26T21:14:00Z</dcterms:created>
  <dcterms:modified xsi:type="dcterms:W3CDTF">2018-10-22T05:19:00Z</dcterms:modified>
</cp:coreProperties>
</file>