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F1565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F1565B" w:rsidRDefault="002D2FF1" w:rsidP="005C770C">
      <w:pPr>
        <w:spacing w:line="360" w:lineRule="auto"/>
        <w:rPr>
          <w:rFonts w:ascii="Verdana" w:hAnsi="Verdana"/>
          <w:b/>
          <w:sz w:val="28"/>
        </w:rPr>
      </w:pPr>
      <w:r w:rsidRPr="00F1565B">
        <w:rPr>
          <w:rFonts w:ascii="Verdana" w:hAnsi="Verdana"/>
          <w:b/>
          <w:sz w:val="28"/>
        </w:rPr>
        <w:t>Instrucción:</w:t>
      </w:r>
    </w:p>
    <w:p w14:paraId="08CD8589" w14:textId="77777777" w:rsidR="00F1565B" w:rsidRPr="00F1565B" w:rsidRDefault="00F1565B" w:rsidP="00F1565B">
      <w:pPr>
        <w:spacing w:before="120"/>
        <w:jc w:val="both"/>
        <w:rPr>
          <w:rFonts w:ascii="Verdana" w:hAnsi="Verdana" w:cstheme="minorHAnsi"/>
          <w:b/>
          <w:sz w:val="24"/>
          <w:szCs w:val="24"/>
        </w:rPr>
      </w:pPr>
      <w:r w:rsidRPr="00F1565B">
        <w:rPr>
          <w:rFonts w:ascii="Verdana" w:hAnsi="Verdana" w:cstheme="minorHAnsi"/>
          <w:b/>
          <w:sz w:val="24"/>
          <w:szCs w:val="24"/>
        </w:rPr>
        <w:t>Ahora deberás redactar tu currículum vitae. Sigue el ejemplo y redacta un currículum vitae con las características de este tipo de documentos. El currículum vitae debe contener los campos completos. En este caso no te vamos a solicitar documentos probatorios. Así que llena todos los campos como viste en el ejemplo. Nómbralo de acuerdo a la nomenclatura establecida.</w:t>
      </w:r>
    </w:p>
    <w:p w14:paraId="4F88923D" w14:textId="77777777" w:rsidR="00F1565B" w:rsidRPr="00F1565B" w:rsidRDefault="00F1565B" w:rsidP="00F1565B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455F1436" w14:textId="77777777" w:rsidR="00F1565B" w:rsidRPr="00F1565B" w:rsidRDefault="00F1565B" w:rsidP="00F1565B">
      <w:pPr>
        <w:pStyle w:val="Prrafodelista"/>
        <w:ind w:left="142"/>
        <w:jc w:val="right"/>
        <w:rPr>
          <w:rFonts w:ascii="Verdana" w:eastAsia="Times New Roman" w:hAnsi="Verdana" w:cstheme="minorHAnsi"/>
          <w:b/>
          <w:sz w:val="20"/>
          <w:lang w:eastAsia="es-MX"/>
        </w:rPr>
      </w:pPr>
      <w:r w:rsidRPr="00F1565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Envíala a través de la Plataforma Virtual por medio del apartado de tareas. </w:t>
      </w:r>
    </w:p>
    <w:p w14:paraId="6B974497" w14:textId="77777777" w:rsidR="00F1565B" w:rsidRPr="00F1565B" w:rsidRDefault="00F1565B" w:rsidP="00F1565B">
      <w:pPr>
        <w:pStyle w:val="Prrafodelista"/>
        <w:ind w:left="142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  <w:r w:rsidRPr="00F1565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Recuerda que el archivo debe ser nombrado: </w:t>
      </w:r>
      <w:r w:rsidRPr="00F1565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Apellido </w:t>
      </w:r>
      <w:proofErr w:type="spellStart"/>
      <w:r w:rsidRPr="00F1565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Paterno_Primer</w:t>
      </w:r>
      <w:proofErr w:type="spellEnd"/>
      <w:r w:rsidRPr="00F1565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 Nombre_</w:t>
      </w:r>
      <w:r w:rsidRPr="00F1565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  <w:t>Curriculum_Vitae</w:t>
      </w:r>
    </w:p>
    <w:p w14:paraId="7DDC547C" w14:textId="77777777" w:rsidR="00542A63" w:rsidRPr="00F1565B" w:rsidRDefault="00542A63" w:rsidP="00542A63">
      <w:pPr>
        <w:jc w:val="both"/>
        <w:rPr>
          <w:rFonts w:ascii="Verdana" w:hAnsi="Verdana"/>
          <w:b/>
          <w:sz w:val="20"/>
          <w:szCs w:val="24"/>
        </w:rPr>
      </w:pPr>
    </w:p>
    <w:p w14:paraId="08A22278" w14:textId="77777777" w:rsidR="00542A63" w:rsidRDefault="00542A6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76274D3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3728741B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0488272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8C0FA58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E51053F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5430CBE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84C9A1C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4DC0E9C8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CD56DA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2DD85C1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760F2F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4D569E63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F072AF0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106ED0A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1C066C9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D33F1C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CD03BEE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5B982068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62014D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47CD4F61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A6B2810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BECAFE6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224EC55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D8B7ABC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3AF02988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A7618D4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FA34F5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7286E2B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351710C2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D668E5B" w14:textId="77777777" w:rsidR="00072213" w:rsidRPr="00072213" w:rsidRDefault="00072213" w:rsidP="00072213">
      <w:pPr>
        <w:pStyle w:val="NormalWeb"/>
        <w:spacing w:before="120" w:beforeAutospacing="0" w:after="0" w:afterAutospacing="0" w:line="360" w:lineRule="auto"/>
        <w:rPr>
          <w:rFonts w:ascii="Arial" w:hAnsi="Arial" w:cstheme="minorHAnsi"/>
          <w:b/>
          <w:color w:val="1F497D" w:themeColor="text2"/>
          <w:sz w:val="28"/>
        </w:rPr>
      </w:pPr>
      <w:r w:rsidRPr="00072213">
        <w:rPr>
          <w:rFonts w:ascii="Arial" w:hAnsi="Arial" w:cstheme="minorHAnsi"/>
          <w:b/>
          <w:color w:val="1F497D" w:themeColor="text2"/>
          <w:sz w:val="28"/>
        </w:rPr>
        <w:t>Rúbrica para documento.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122"/>
        <w:gridCol w:w="2294"/>
        <w:gridCol w:w="2498"/>
        <w:gridCol w:w="2681"/>
      </w:tblGrid>
      <w:tr w:rsidR="00072213" w:rsidRPr="00DC6CFD" w14:paraId="1B59094B" w14:textId="77777777" w:rsidTr="00020C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240F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159C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EA6C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08AE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ADB7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>LIMITADO</w:t>
            </w:r>
          </w:p>
        </w:tc>
      </w:tr>
      <w:tr w:rsidR="00072213" w:rsidRPr="00DC6CFD" w14:paraId="142540F5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447C" w14:textId="77777777" w:rsidR="00072213" w:rsidRPr="00072213" w:rsidRDefault="00072213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4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1266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Todos los elementos del documento están presentes en el escrito. Se encuentra organizado de manera lógica y precisa.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CC96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La mayoría de los elementos están claramente vinculados a las características del documento. Hay organización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884E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Faltan dos o tres elementos propios del documento. El documento se entiende, pero está incompleto. Algunas partes aparecen en lugares que no corresponden.</w:t>
            </w:r>
          </w:p>
          <w:p w14:paraId="182F152B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DDC6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El documento está desorganizado y/o faltan la mayoría de los elementos propios de este tipo de escritos.</w:t>
            </w:r>
          </w:p>
          <w:p w14:paraId="3687D5E3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 </w:t>
            </w:r>
          </w:p>
        </w:tc>
      </w:tr>
      <w:tr w:rsidR="00072213" w:rsidRPr="00DC6CFD" w14:paraId="09862A36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A229" w14:textId="77777777" w:rsidR="00072213" w:rsidRPr="00072213" w:rsidRDefault="00072213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4"/>
                <w:lang w:val="es-ES"/>
              </w:rPr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F0B5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4CA8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C15F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Hay  frases sin sentido en el documento. El propósito del oficio se cumple, pero quedan datos sin precisar.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0232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 xml:space="preserve">Hay varios errores de información y no queda claro lo que se desea comunicar. </w:t>
            </w:r>
          </w:p>
        </w:tc>
      </w:tr>
      <w:tr w:rsidR="00072213" w:rsidRPr="00DC6CFD" w14:paraId="502D98B7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0F43" w14:textId="77777777" w:rsidR="00072213" w:rsidRPr="00072213" w:rsidRDefault="00072213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4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7FA3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El escrito presenta un estilo formal.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8BA0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El trabajo está bien escrito, pero parafrasea.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32D3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El trabajo se  comprende en general.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76E2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Es muy difícil comprender lo que se quiere expresar. La mayoría del escrito consiste en un cúmulo de palabras y frases sin fundamento. Exceso de faltas de ortografía y errores gramaticales.</w:t>
            </w:r>
          </w:p>
        </w:tc>
      </w:tr>
    </w:tbl>
    <w:p w14:paraId="25FB0527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A017EBD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667DCC6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98D4FAE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D367F15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  <w:bookmarkStart w:id="0" w:name="_GoBack"/>
      <w:bookmarkEnd w:id="0"/>
    </w:p>
    <w:sectPr w:rsidR="006B1FFC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483A600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15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Currículum Vitae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3483A600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F15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Currículum Vitae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72213"/>
    <w:rsid w:val="000C56E4"/>
    <w:rsid w:val="00114A5D"/>
    <w:rsid w:val="00175BD2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42A63"/>
    <w:rsid w:val="005C770C"/>
    <w:rsid w:val="005F42A2"/>
    <w:rsid w:val="00620BB9"/>
    <w:rsid w:val="00625AF7"/>
    <w:rsid w:val="00692A9B"/>
    <w:rsid w:val="00696502"/>
    <w:rsid w:val="006B1FFC"/>
    <w:rsid w:val="006B2A8F"/>
    <w:rsid w:val="00703456"/>
    <w:rsid w:val="007174A4"/>
    <w:rsid w:val="00780D6B"/>
    <w:rsid w:val="00794373"/>
    <w:rsid w:val="007A0266"/>
    <w:rsid w:val="007C352A"/>
    <w:rsid w:val="00851A71"/>
    <w:rsid w:val="00927DB0"/>
    <w:rsid w:val="00940842"/>
    <w:rsid w:val="009678FA"/>
    <w:rsid w:val="009A3FDE"/>
    <w:rsid w:val="009C2D6F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B30AC"/>
    <w:rsid w:val="00DE64AE"/>
    <w:rsid w:val="00E06C8E"/>
    <w:rsid w:val="00E342E9"/>
    <w:rsid w:val="00EB4AED"/>
    <w:rsid w:val="00F1565B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DF65EC-A598-8D49-8402-7DD22148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1755</Characters>
  <Application>Microsoft Macintosh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dcterms:created xsi:type="dcterms:W3CDTF">2013-02-28T00:32:00Z</dcterms:created>
  <dcterms:modified xsi:type="dcterms:W3CDTF">2014-09-01T15:22:00Z</dcterms:modified>
</cp:coreProperties>
</file>