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DF6C" w14:textId="77777777" w:rsidR="007A7A38" w:rsidRDefault="007A7A38" w:rsidP="007A7A38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bookmarkStart w:id="0" w:name="_GoBack"/>
      <w:bookmarkEnd w:id="0"/>
      <w:r w:rsidRPr="007A7A38">
        <w:rPr>
          <w:rFonts w:ascii="Verdana" w:hAnsi="Verdana" w:cstheme="minorHAnsi"/>
          <w:b/>
          <w:sz w:val="24"/>
          <w:szCs w:val="28"/>
          <w:lang w:val="es-ES_tradnl"/>
        </w:rPr>
        <w:t xml:space="preserve">Instrucción: </w:t>
      </w:r>
    </w:p>
    <w:p w14:paraId="420B6142" w14:textId="77777777" w:rsidR="00D37CCF" w:rsidRPr="00D37CCF" w:rsidRDefault="00D37CCF" w:rsidP="00D37CCF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37CCF">
        <w:rPr>
          <w:rFonts w:ascii="Verdana" w:hAnsi="Verdana" w:cstheme="minorHAnsi"/>
          <w:sz w:val="24"/>
          <w:szCs w:val="28"/>
          <w:lang w:val="es-ES_tradnl"/>
        </w:rPr>
        <w:t xml:space="preserve">Ahora sí, llegamos al punto en el que tendrás que elaborar un comentario, de máximo dos cuartillas, sobre la novela que hayas elegido.  </w:t>
      </w:r>
    </w:p>
    <w:p w14:paraId="499EFFB0" w14:textId="77777777" w:rsidR="00D37CCF" w:rsidRPr="00D37CCF" w:rsidRDefault="00D37CCF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CA90209" w14:textId="77777777" w:rsidR="00D37CCF" w:rsidRDefault="00D37CCF" w:rsidP="00D37C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>Envíala a través de Plataforma Virtual.</w:t>
      </w:r>
    </w:p>
    <w:p w14:paraId="3DA39948" w14:textId="77777777" w:rsidR="00D37CCF" w:rsidRDefault="00D37CCF" w:rsidP="00D37C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73C3CD30" w14:textId="483C3386" w:rsidR="00D37CCF" w:rsidRPr="00D37CCF" w:rsidRDefault="00D37CCF" w:rsidP="00D37C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D37CCF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D37CCF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D37CCF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D37CCF">
        <w:rPr>
          <w:rFonts w:ascii="Verdana" w:hAnsi="Verdana" w:cstheme="minorHAnsi"/>
          <w:b/>
          <w:sz w:val="24"/>
          <w:szCs w:val="28"/>
          <w:lang w:val="es-ES"/>
        </w:rPr>
        <w:t>Materno_AI_Novela</w:t>
      </w:r>
      <w:proofErr w:type="spellEnd"/>
    </w:p>
    <w:p w14:paraId="3B85990E" w14:textId="77777777" w:rsidR="00D37CCF" w:rsidRPr="00D37CCF" w:rsidRDefault="00D37CCF" w:rsidP="00D37CCF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F4D7532" w14:textId="77777777" w:rsidR="00D37CCF" w:rsidRPr="00D37CCF" w:rsidRDefault="00D37CCF" w:rsidP="00D37CCF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D37CCF">
        <w:rPr>
          <w:rFonts w:ascii="Verdana" w:hAnsi="Verdana" w:cstheme="minorHAnsi"/>
          <w:b/>
          <w:sz w:val="24"/>
          <w:szCs w:val="28"/>
          <w:lang w:val="es-ES_tradnl"/>
        </w:rPr>
        <w:t xml:space="preserve">Rúbrica para el comentario. 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2"/>
        <w:gridCol w:w="2414"/>
        <w:gridCol w:w="7"/>
        <w:gridCol w:w="1947"/>
        <w:gridCol w:w="1932"/>
        <w:gridCol w:w="1998"/>
      </w:tblGrid>
      <w:tr w:rsidR="00D37CCF" w:rsidRPr="00D37CCF" w14:paraId="4D400B8F" w14:textId="77777777" w:rsidTr="00D37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2995C11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1DD64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Excelente </w:t>
            </w:r>
          </w:p>
        </w:tc>
        <w:tc>
          <w:tcPr>
            <w:tcW w:w="949" w:type="pct"/>
          </w:tcPr>
          <w:p w14:paraId="20B2B88A" w14:textId="77777777" w:rsidR="00D37CCF" w:rsidRPr="00D37CCF" w:rsidRDefault="00D37CCF" w:rsidP="00D37C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35E5017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5433408C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D37CCF" w:rsidRPr="00D37CCF" w14:paraId="0501EAE3" w14:textId="77777777" w:rsidTr="00D3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08387A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COMPRENSIÓN DE LA 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6B7DC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de la realidad en el relato, así como el problema que se aborda.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49C4425C" w14:textId="77777777" w:rsidR="00D37CCF" w:rsidRPr="00D37CCF" w:rsidRDefault="00D37CCF" w:rsidP="00D37C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los elementos de la realidad presentes en el relato, mas no así la problemática tratada.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296D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solo un elemento de la realidad presente en el relato, pero no la problemática.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D0B021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identifica elementos de la realidad que están presentes en el relato, y divaga en cuanto a la problemática tratada.</w:t>
            </w:r>
          </w:p>
        </w:tc>
      </w:tr>
      <w:tr w:rsidR="00D37CCF" w:rsidRPr="00D37CCF" w14:paraId="4E0C43EE" w14:textId="77777777" w:rsidTr="00D37CC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359CB48C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ENFOQUE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7C72D8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crítico, coherentes con la pregunta en cuestión. No desvaría en su respuesta. La respuesta es clara.</w:t>
            </w:r>
          </w:p>
        </w:tc>
        <w:tc>
          <w:tcPr>
            <w:tcW w:w="949" w:type="pct"/>
          </w:tcPr>
          <w:p w14:paraId="0F2AAFF9" w14:textId="77777777" w:rsidR="00D37CCF" w:rsidRPr="00D37CCF" w:rsidRDefault="00D37CCF" w:rsidP="00D37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crítico. Su respuesta da rodeos y no es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left w:val="none" w:sz="0" w:space="0" w:color="auto"/>
              <w:right w:val="none" w:sz="0" w:space="0" w:color="auto"/>
            </w:tcBorders>
          </w:tcPr>
          <w:p w14:paraId="73AD96B5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pero sin hacer crítica de las mismas o de las anteriormente señaladas. La respuesta no es clara.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657B80E2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aportación de respuesta en el foro no es clara y no responde en esencia a lo cuestionado.</w:t>
            </w:r>
          </w:p>
        </w:tc>
      </w:tr>
      <w:tr w:rsidR="00D37CCF" w:rsidRPr="00D37CCF" w14:paraId="69986003" w14:textId="77777777" w:rsidTr="00D3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96D58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lastRenderedPageBreak/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8A949B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5F73BBC0" w14:textId="77777777" w:rsidR="00D37CCF" w:rsidRPr="00D37CCF" w:rsidRDefault="00D37CCF" w:rsidP="00D37C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F68C7D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sobre el relato, pero presenta tintes similares a otras respuestas enviadas y  no emplea justificación alguna.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78979E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435D33C8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 </w:t>
            </w:r>
          </w:p>
        </w:tc>
      </w:tr>
      <w:tr w:rsidR="00D37CCF" w:rsidRPr="00D37CCF" w14:paraId="39B9ACFA" w14:textId="77777777" w:rsidTr="00D37CC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gridSpan w:val="2"/>
          </w:tcPr>
          <w:p w14:paraId="15A8438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METACOGNICIÓN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6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3349113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Reconoce la crítica y el mensaje que el autor del relato trata de transmitir; y expresa la utilidad del mismo.</w:t>
            </w:r>
          </w:p>
        </w:tc>
        <w:tc>
          <w:tcPr>
            <w:tcW w:w="949" w:type="pct"/>
          </w:tcPr>
          <w:p w14:paraId="42AE74B9" w14:textId="77777777" w:rsidR="00D37CCF" w:rsidRPr="00D37CCF" w:rsidRDefault="00D37CCF" w:rsidP="00D37C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el mensaje que trata de transmitir el autor; pero no lo relaciona con su entorno.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left w:val="none" w:sz="0" w:space="0" w:color="auto"/>
              <w:right w:val="none" w:sz="0" w:space="0" w:color="auto"/>
            </w:tcBorders>
          </w:tcPr>
          <w:p w14:paraId="39C0A98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sz w:val="24"/>
                <w:szCs w:val="28"/>
                <w:lang w:val="es-ES_tradnl"/>
              </w:rPr>
              <w:t>Admite lo que se puede aprender de una historia como la que leyó, pero no expresa qué aspectos de la sociedad juzga el autor.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</w:tcPr>
          <w:p w14:paraId="2F35B050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encuentra sentido a la lectura realizada.</w:t>
            </w:r>
          </w:p>
        </w:tc>
      </w:tr>
      <w:tr w:rsidR="00D37CCF" w:rsidRPr="00D37CCF" w14:paraId="508A6F5D" w14:textId="77777777" w:rsidTr="00D37C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2DCA57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B82514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53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14:paraId="69732FF4" w14:textId="77777777" w:rsidR="00D37CCF" w:rsidRPr="00D37CCF" w:rsidRDefault="00D37CCF" w:rsidP="00D37CC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038C9F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364F3B" w14:textId="77777777" w:rsidR="00D37CCF" w:rsidRPr="00D37CCF" w:rsidRDefault="00D37CCF" w:rsidP="00D37CCF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37CCF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90BBAD6" w14:textId="77777777" w:rsidR="00D37CCF" w:rsidRPr="00D37CCF" w:rsidRDefault="00D37CCF" w:rsidP="007A7A3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sectPr w:rsidR="00D37CCF" w:rsidRPr="00D37CCF" w:rsidSect="007A7A3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30DE" w:rsidRDefault="007430DE" w:rsidP="000C56E4">
      <w:r>
        <w:separator/>
      </w:r>
    </w:p>
  </w:endnote>
  <w:endnote w:type="continuationSeparator" w:id="0">
    <w:p w14:paraId="03EE6BA2" w14:textId="77777777" w:rsidR="007430DE" w:rsidRDefault="007430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30DE" w:rsidRDefault="007430DE" w:rsidP="004F555F">
    <w:pPr>
      <w:pStyle w:val="Piedepgina"/>
      <w:ind w:left="-567"/>
    </w:pPr>
    <w:r>
      <w:t xml:space="preserve">            </w:t>
    </w:r>
  </w:p>
  <w:p w14:paraId="70A1A4E4" w14:textId="5C41C360" w:rsidR="007430DE" w:rsidRDefault="007430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30DE" w:rsidRDefault="007430DE" w:rsidP="000C56E4">
      <w:r>
        <w:separator/>
      </w:r>
    </w:p>
  </w:footnote>
  <w:footnote w:type="continuationSeparator" w:id="0">
    <w:p w14:paraId="143CF59E" w14:textId="77777777" w:rsidR="007430DE" w:rsidRDefault="007430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30DE" w:rsidRDefault="007430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0DE9C0" w:rsidR="007430DE" w:rsidRPr="005B32DF" w:rsidRDefault="007430DE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37CC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Integradora Novela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0DE9C0" w:rsidR="007430DE" w:rsidRPr="005B32DF" w:rsidRDefault="007430DE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37CC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Integradora Novela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30DE" w:rsidRPr="00B44069" w:rsidRDefault="007430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30DE" w:rsidRPr="00901951" w:rsidRDefault="007430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5CB0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30DE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A7A38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1AC8"/>
    <w:rsid w:val="00927DB0"/>
    <w:rsid w:val="009678FA"/>
    <w:rsid w:val="009A0F4F"/>
    <w:rsid w:val="009A3FDE"/>
    <w:rsid w:val="009C2D6F"/>
    <w:rsid w:val="009D2820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DEC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37CCF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487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292D6-091E-D349-A574-AAC29F6D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349</Words>
  <Characters>1922</Characters>
  <Application>Microsoft Macintosh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57</cp:revision>
  <cp:lastPrinted>2014-05-06T20:10:00Z</cp:lastPrinted>
  <dcterms:created xsi:type="dcterms:W3CDTF">2014-05-12T13:57:00Z</dcterms:created>
  <dcterms:modified xsi:type="dcterms:W3CDTF">2015-03-24T21:10:00Z</dcterms:modified>
</cp:coreProperties>
</file>