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E942B17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Contesta las siguientes preguntas. Recuerda aportar tu opinión personal con originalidad, identificando los elementos del relato “Los Cangrejos”. Al terminar envíalo  a la plataforma virtual</w:t>
      </w:r>
    </w:p>
    <w:p w14:paraId="5545E559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57C78EC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¿Quiénes part</w:t>
      </w:r>
      <w:bookmarkStart w:id="0" w:name="_GoBack"/>
      <w:bookmarkEnd w:id="0"/>
      <w:r w:rsidRPr="00DF7487">
        <w:rPr>
          <w:rFonts w:ascii="Verdana" w:hAnsi="Verdana" w:cstheme="minorHAnsi"/>
          <w:sz w:val="24"/>
          <w:szCs w:val="28"/>
          <w:lang w:val="es-ES_tradnl"/>
        </w:rPr>
        <w:t xml:space="preserve">icipan en la historia? ¿Qué características tienen? </w:t>
      </w:r>
    </w:p>
    <w:p w14:paraId="4337DDA9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¿Cuál es el asunto que se trata? ¿Qué problema enfrentan?</w:t>
      </w:r>
    </w:p>
    <w:p w14:paraId="513F73D6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¿Qué los impulsa a modificar su proceder?</w:t>
      </w:r>
    </w:p>
    <w:p w14:paraId="0A4BB19C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¿Consiguen su objetivo?, ¿A qué se debe?</w:t>
      </w:r>
    </w:p>
    <w:p w14:paraId="14E9717C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F7487">
        <w:rPr>
          <w:rFonts w:ascii="Verdana" w:hAnsi="Verdana" w:cstheme="minorHAnsi"/>
          <w:sz w:val="24"/>
          <w:szCs w:val="28"/>
          <w:lang w:val="es-ES_tradnl"/>
        </w:rPr>
        <w:t>¿Qué se aprende de esta fábula?</w:t>
      </w:r>
    </w:p>
    <w:p w14:paraId="5AB36448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F1B0DE0" w14:textId="77777777" w:rsidR="00DF7487" w:rsidRPr="00DF7487" w:rsidRDefault="00DF7487" w:rsidP="007430DE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DF7487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3BF01D8C" w14:textId="77777777" w:rsidR="00DF7487" w:rsidRPr="00DF7487" w:rsidRDefault="00DF7487" w:rsidP="007430DE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DF7487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05AA4F2B" w14:textId="77777777" w:rsidR="00DF7487" w:rsidRPr="00DF7487" w:rsidRDefault="00DF7487" w:rsidP="007430DE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DF7487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DF7487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DF7487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DF7487">
        <w:rPr>
          <w:rFonts w:ascii="Verdana" w:hAnsi="Verdana" w:cstheme="minorHAnsi"/>
          <w:b/>
          <w:sz w:val="24"/>
          <w:szCs w:val="28"/>
          <w:lang w:val="es-ES_tradnl"/>
        </w:rPr>
        <w:t>Materno_Los_Cangrejos</w:t>
      </w:r>
      <w:proofErr w:type="spellEnd"/>
    </w:p>
    <w:p w14:paraId="71ABC6C9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5F606A0" w14:textId="77777777" w:rsidR="00DF7487" w:rsidRPr="00DF7487" w:rsidRDefault="00DF7487" w:rsidP="00DF7487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DF7487">
        <w:rPr>
          <w:rFonts w:ascii="Verdana" w:hAnsi="Verdana" w:cstheme="minorHAnsi"/>
          <w:b/>
          <w:sz w:val="24"/>
          <w:szCs w:val="28"/>
          <w:lang w:val="es-ES_tradnl"/>
        </w:rPr>
        <w:t>Rúbrica para preguntas sobre la fábula.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99"/>
        <w:gridCol w:w="1960"/>
        <w:gridCol w:w="1955"/>
        <w:gridCol w:w="1985"/>
      </w:tblGrid>
      <w:tr w:rsidR="00DF7487" w:rsidRPr="00DF7487" w14:paraId="4F79D820" w14:textId="77777777" w:rsidTr="009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2A6920D6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E1D7D1F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Excelente </w:t>
            </w:r>
          </w:p>
        </w:tc>
        <w:tc>
          <w:tcPr>
            <w:tcW w:w="970" w:type="pct"/>
          </w:tcPr>
          <w:p w14:paraId="6C55DDC2" w14:textId="77777777" w:rsidR="00DF7487" w:rsidRPr="00DF7487" w:rsidRDefault="00DF7487" w:rsidP="00DF74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2950F7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0D13E661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Limitado</w:t>
            </w:r>
          </w:p>
        </w:tc>
      </w:tr>
      <w:tr w:rsidR="00DF7487" w:rsidRPr="00DF7487" w14:paraId="74760843" w14:textId="77777777" w:rsidTr="009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652902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2DBFD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011E3D79" w14:textId="77777777" w:rsidR="00DF7487" w:rsidRPr="00DF7487" w:rsidRDefault="00DF7487" w:rsidP="00DF7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290628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  no emplea</w:t>
            </w:r>
          </w:p>
          <w:p w14:paraId="40DDCCAD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justificación </w:t>
            </w: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alguna.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01EB44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Aporta su opinión pero no tiene relación con la pregunta indicada.</w:t>
            </w:r>
          </w:p>
          <w:p w14:paraId="1CAB58B0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DF7487" w:rsidRPr="00DF7487" w14:paraId="1ADD7935" w14:textId="77777777" w:rsidTr="00921AC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6F27F89C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lastRenderedPageBreak/>
              <w:t>COMPRENSIÓN DE LA 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tcBorders>
              <w:left w:val="none" w:sz="0" w:space="0" w:color="auto"/>
              <w:right w:val="none" w:sz="0" w:space="0" w:color="auto"/>
            </w:tcBorders>
          </w:tcPr>
          <w:p w14:paraId="6B7965B1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en el relato; así como el problema que se aborda.</w:t>
            </w:r>
          </w:p>
        </w:tc>
        <w:tc>
          <w:tcPr>
            <w:tcW w:w="970" w:type="pct"/>
          </w:tcPr>
          <w:p w14:paraId="2B3F1C3B" w14:textId="77777777" w:rsidR="00DF7487" w:rsidRPr="00DF7487" w:rsidRDefault="00DF7487" w:rsidP="00DF7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presentes en el relato; más no así la problemática tratada.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2F2AD0B0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solo un elemento presente en el relato pero no la problemática.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1894ADD5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identifica elementos que están presentes en el relato, y divaga en cuanto a la problemática tratada.</w:t>
            </w:r>
          </w:p>
        </w:tc>
      </w:tr>
      <w:tr w:rsidR="00DF7487" w:rsidRPr="00DF7487" w14:paraId="2D122F6A" w14:textId="77777777" w:rsidTr="009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7F9BE7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METACOGNICIÓN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CC8DA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Reconoce la crítica y el mensaje que el autor del relato trata de transmitir; y expresa la utilidad del mismo.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2B024E87" w14:textId="77777777" w:rsidR="00DF7487" w:rsidRPr="00DF7487" w:rsidRDefault="00DF7487" w:rsidP="00DF7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el mensaje que trata de transmitir el autor; pero no lo relaciona con su entorno.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8B6A23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Admite lo que se puede aprender de una historia como la que leyó, pero no expresa qué aspectos de la sociedad juzga el autor.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737312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No encuentra sentido a la lectura realizada.</w:t>
            </w:r>
          </w:p>
        </w:tc>
      </w:tr>
      <w:tr w:rsidR="00DF7487" w:rsidRPr="00DF7487" w14:paraId="4CD8B294" w14:textId="77777777" w:rsidTr="00921A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B1BFFD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1F1585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1E89432B" w14:textId="77777777" w:rsidR="00DF7487" w:rsidRPr="00DF7487" w:rsidRDefault="00DF7487" w:rsidP="00DF748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E296C6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BEEEB7" w14:textId="77777777" w:rsidR="00DF7487" w:rsidRPr="00DF7487" w:rsidRDefault="00DF7487" w:rsidP="00DF748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F748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 siete o más errores de gramática u ortografía.</w:t>
            </w:r>
          </w:p>
        </w:tc>
      </w:tr>
    </w:tbl>
    <w:p w14:paraId="3047B846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A752D78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CF92F30" w14:textId="77777777" w:rsidR="00DF7487" w:rsidRPr="00DF7487" w:rsidRDefault="00DF748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DF7487" w:rsidRPr="00DF7487" w:rsidSect="00921AC8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30DE" w:rsidRDefault="007430DE" w:rsidP="000C56E4">
      <w:r>
        <w:separator/>
      </w:r>
    </w:p>
  </w:endnote>
  <w:endnote w:type="continuationSeparator" w:id="0">
    <w:p w14:paraId="03EE6BA2" w14:textId="77777777" w:rsidR="007430DE" w:rsidRDefault="007430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30DE" w:rsidRDefault="007430DE" w:rsidP="004F555F">
    <w:pPr>
      <w:pStyle w:val="Piedepgina"/>
      <w:ind w:left="-567"/>
    </w:pPr>
    <w:r>
      <w:t xml:space="preserve">            </w:t>
    </w:r>
  </w:p>
  <w:p w14:paraId="70A1A4E4" w14:textId="5C41C360" w:rsidR="007430DE" w:rsidRDefault="007430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30DE" w:rsidRDefault="007430DE" w:rsidP="000C56E4">
      <w:r>
        <w:separator/>
      </w:r>
    </w:p>
  </w:footnote>
  <w:footnote w:type="continuationSeparator" w:id="0">
    <w:p w14:paraId="143CF59E" w14:textId="77777777" w:rsidR="007430DE" w:rsidRDefault="007430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30DE" w:rsidRDefault="007430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F4DEEA" w:rsidR="007430DE" w:rsidRPr="005B32DF" w:rsidRDefault="007430DE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Los Cangrejos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F4DEEA" w:rsidR="007430DE" w:rsidRPr="005B32DF" w:rsidRDefault="007430DE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Los Cangrejos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30DE" w:rsidRPr="00B44069" w:rsidRDefault="007430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30DE" w:rsidRPr="00901951" w:rsidRDefault="007430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30DE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1AC8"/>
    <w:rsid w:val="00927DB0"/>
    <w:rsid w:val="009678FA"/>
    <w:rsid w:val="009A0F4F"/>
    <w:rsid w:val="009A3FDE"/>
    <w:rsid w:val="009C2D6F"/>
    <w:rsid w:val="009D2820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487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9F9C1-AC9B-4C4D-804C-962B3F00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317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2015-03-23T20:55:00Z</dcterms:modified>
</cp:coreProperties>
</file>