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C9C1D" w14:textId="77777777" w:rsidR="007A7A38" w:rsidRDefault="007A7A38" w:rsidP="007A7A38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3CCDDF6C" w14:textId="77777777" w:rsidR="007A7A38" w:rsidRDefault="007A7A38" w:rsidP="007A7A38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7A7A38">
        <w:rPr>
          <w:rFonts w:ascii="Verdana" w:hAnsi="Verdana" w:cstheme="minorHAnsi"/>
          <w:b/>
          <w:sz w:val="24"/>
          <w:szCs w:val="28"/>
          <w:lang w:val="es-ES_tradnl"/>
        </w:rPr>
        <w:t xml:space="preserve">Instrucción: </w:t>
      </w:r>
    </w:p>
    <w:p w14:paraId="0A417E2B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 xml:space="preserve">Descarga el siguiente documento  y  realiza lo que se te indica al terminar  recuerda  enviar el archivo por medio de la plataforma virtual. </w:t>
      </w:r>
    </w:p>
    <w:p w14:paraId="0D91DB37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Escribe en las líneas en blan</w:t>
      </w:r>
      <w:bookmarkStart w:id="0" w:name="_GoBack"/>
      <w:bookmarkEnd w:id="0"/>
      <w:r w:rsidRPr="000C72D2">
        <w:rPr>
          <w:rFonts w:ascii="Verdana" w:hAnsi="Verdana" w:cstheme="minorHAnsi"/>
          <w:sz w:val="24"/>
          <w:szCs w:val="28"/>
          <w:lang w:val="es-ES_tradnl"/>
        </w:rPr>
        <w:t>co los elementos que conforman los siguientes términos y su significado:</w:t>
      </w:r>
    </w:p>
    <w:p w14:paraId="2F938B2C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A4EE7AF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Autobiografía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30E52CF1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501AF01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479F2E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678EF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6EF7BDC9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2F9F9C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2AEF6A0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DC2A31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CC16B13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3138C1B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c) </w:t>
            </w:r>
          </w:p>
        </w:tc>
        <w:tc>
          <w:tcPr>
            <w:tcW w:w="802" w:type="dxa"/>
          </w:tcPr>
          <w:p w14:paraId="696BEFA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CD4DA2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63358334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6F750C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Bibliografía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CA0B60D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28E3024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27DABCF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90873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0F2EC443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3C7505D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706DB8FB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C5E780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44FA96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F230BD7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Biografía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3E052E38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7E8A2A1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157EBA3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BA601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598C388E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7CAE85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6E40552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5109E0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736285A3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5ADA731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4.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Coreografía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523154DE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11F3C8B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5067B3A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563D6B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2BBE3564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991A46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735E23B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D8D2B2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B13014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325440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5.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Escenografía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28A1AB22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27B0B49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410BCC3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CA6DE0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6E2E9254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5D2F0E7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714BDB2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622554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BB0A54B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2C1DCA1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6.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Prosopografía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1B55D0A5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3239D0A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6F073B8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384DE6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811C785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63203A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07C258D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5D5D9D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1D2013AF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29FD64C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7.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Cartomancia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0A1DC541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78ED048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7D30CC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9EEE0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4E484971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3325122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035225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173B08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46364D71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C45C1B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8.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Necromancia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5788A719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0B2659C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594E491B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B5784A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50C4937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307F5F4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2176B73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25F174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7361C80D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9448B5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9.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Quiromancia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86978A2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25A262B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61B3009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B29A9F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222897E2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0145E94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7211DC3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23B25D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A57719A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9C92FAA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6363BB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7ADD2C6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10.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Oniromancia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763ACC0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427BC7C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21AAF81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FBDD4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1328BCCC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5E72D0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50B8036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E6711F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1CDF9AF4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9484900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11.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Biblioteca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2B25700D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75254DF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32D6CE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0B6AD5B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28649541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56485D1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128284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C9EEFDB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5BE994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C0B419C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12.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Discoteca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49539935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06E0F17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7E9B219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06477C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7A7BFB2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27295B8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78A8F24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4637C6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797218C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92D9A15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13.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Hemeroteca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6E96C655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557CE0F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2CFF6B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F38BC2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4C81D30F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2943A47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230A21C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6BDDAD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B8AB593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3649B0D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14.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Pinacoteca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1D32F1E5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459D029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37A000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A60C35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FF0F0D3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676996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4EE7317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661C5E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1953AF50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99E973A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41C768C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2FC909B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E44698B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A794FAD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15.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Eufonía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F894223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5AF281D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246C788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0581E2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12A0D38F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FBB2AA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5A6139B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EEF050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EE0CBA6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0F169B5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16.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Polifonía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36E8CAE5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58712CC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08CEC67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F9FF78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1587928C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1BBC719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275F2CE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4ACC2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D0DC12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3B8BDA7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17.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Sinfonía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06059B96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4150957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4B83FD3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195AC7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0CC6A6C5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202E7AD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22C8B6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1EC2EA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BF88ED6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98C753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18.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Melodía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63A23C75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2C79B82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549A0BE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4C77A0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20AADE7E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1F6386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DDDE65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4D9555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562647FC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5A481F0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19.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Bibliófilo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4BAC3D59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319A38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69A3A65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63072A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DAD0BD1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29BA6BC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6FC49E9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504A14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72AB5300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191CE2A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19F04D7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C896EF1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19C0D6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20.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Epígrafe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041256B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4ABBF42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27914E3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C7143C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4BE8987D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0E455FB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16752A2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7DFB32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52ECB87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F42C4E5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21.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Epitafio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38BAF668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1F8870A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5056093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FAB467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8DA0DDD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778BCFF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49B53A6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88F346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052A4D7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D8A7F82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22.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Antónimos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263A930D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54A68E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72A84FF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E10D14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1DBAAB4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30281AE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0D9D378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36842E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53308EDC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8E5751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23.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Homónimos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6E133993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5CA1E7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16009C8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0815E8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64335F2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7294BDE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4F4535C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D2D19C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4B795D67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A01261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24.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Sinónimos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2F4BB55E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91FFD6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0B4839B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CDB2C9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2F3AD05C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0679965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018859A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6E30B7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7E582459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F71EE49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0CF6573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F73BB3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6775CC0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25.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</w:r>
      <w:proofErr w:type="spellStart"/>
      <w:r w:rsidRPr="000C72D2">
        <w:rPr>
          <w:rFonts w:ascii="Verdana" w:hAnsi="Verdana" w:cstheme="minorHAnsi"/>
          <w:sz w:val="24"/>
          <w:szCs w:val="28"/>
          <w:lang w:val="es-ES_tradnl"/>
        </w:rPr>
        <w:t>Bibliotecnia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3106AB98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7C2DF34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09DC1B6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151D0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4AC06485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7F1C63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414D868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62E56A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51DD2033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B293539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26.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Nemotecnia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187E8310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6EB866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748EF35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B19D14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4282CD40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4876B05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0C58B86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2A802D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F08D87B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165C46C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27.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Monótono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2FFF17F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382D1FA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623266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D85043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852FCC2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5FE0797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41A0AC7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C0509B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2B796A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81BB8B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28.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Barítono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BF480E1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5A8A573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083FBF7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0A0980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334608F3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E01371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FAC4BA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FDED96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0D21A49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7472B5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29.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Onomatopeya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63A6A10B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4056E47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6086F7E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4E22B5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52619640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0A7D126B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7B384A2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9822F6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4CDFD8E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5E280BA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71458C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D85EDD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84DE11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30.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Prosopopeya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55DE762C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1D4815D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717A565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D4EDF6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124B61EA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52684F8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06BFA3D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0FD58F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70F8017B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55DCF3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31.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Políglota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3BB219EF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2AE37F6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749C113F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24E94E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5DBD0ECE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3A99C76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882C11C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B37261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8EDD57F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72428C1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32.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Prólogo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583B1FA6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13C2FC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5D00EF6E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EE338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54468648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F3A153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224BFC9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82666E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09A543F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B9EB16E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33.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Efemérides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26BF1047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020999D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455E73A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38815F4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D0102BA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0AE0371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56ADD873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65599F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AD2A3E4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E6214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34.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Éxodo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0D918434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30980E51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546A0BC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3527650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68016DF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228967A8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0C5A5B5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16E109D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AFA5FED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603279B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2132380" w14:textId="77777777" w:rsid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345B632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23ED04D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35.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Tauromaquia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78AFBEB7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1ECA059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4744859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AC59346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6841743E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09346DF7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3B6B5D6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0EABC2B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2155853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7EA2DE8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C72D2">
        <w:rPr>
          <w:rFonts w:ascii="Verdana" w:hAnsi="Verdana" w:cstheme="minorHAnsi"/>
          <w:sz w:val="24"/>
          <w:szCs w:val="28"/>
          <w:lang w:val="es-ES_tradnl"/>
        </w:rPr>
        <w:t>36.</w:t>
      </w:r>
      <w:r w:rsidRPr="000C72D2">
        <w:rPr>
          <w:rFonts w:ascii="Verdana" w:hAnsi="Verdana" w:cstheme="minorHAnsi"/>
          <w:sz w:val="24"/>
          <w:szCs w:val="28"/>
          <w:lang w:val="es-ES_tradnl"/>
        </w:rPr>
        <w:tab/>
        <w:t>Metáfora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802"/>
        <w:gridCol w:w="5245"/>
      </w:tblGrid>
      <w:tr w:rsidR="000C72D2" w:rsidRPr="000C72D2" w14:paraId="420F9DD4" w14:textId="77777777" w:rsidTr="006E1211">
        <w:tc>
          <w:tcPr>
            <w:tcW w:w="2992" w:type="dxa"/>
            <w:tcBorders>
              <w:bottom w:val="single" w:sz="4" w:space="0" w:color="auto"/>
            </w:tcBorders>
          </w:tcPr>
          <w:p w14:paraId="6DF0219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a)</w:t>
            </w:r>
          </w:p>
        </w:tc>
        <w:tc>
          <w:tcPr>
            <w:tcW w:w="802" w:type="dxa"/>
          </w:tcPr>
          <w:p w14:paraId="304608C2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9CABF0A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C72D2" w:rsidRPr="000C72D2" w14:paraId="70A9C690" w14:textId="77777777" w:rsidTr="006E1211"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6C269485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C72D2">
              <w:rPr>
                <w:rFonts w:ascii="Verdana" w:hAnsi="Verdana" w:cstheme="minorHAnsi"/>
                <w:sz w:val="24"/>
                <w:szCs w:val="28"/>
                <w:lang w:val="es-ES_tradnl"/>
              </w:rPr>
              <w:t>b)</w:t>
            </w:r>
          </w:p>
        </w:tc>
        <w:tc>
          <w:tcPr>
            <w:tcW w:w="802" w:type="dxa"/>
          </w:tcPr>
          <w:p w14:paraId="1F1CAF9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A894F09" w14:textId="77777777" w:rsidR="000C72D2" w:rsidRPr="000C72D2" w:rsidRDefault="000C72D2" w:rsidP="000C72D2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C33684A" w14:textId="77777777" w:rsidR="000C72D2" w:rsidRPr="000C72D2" w:rsidRDefault="000C72D2" w:rsidP="000C72D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0D819F6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D68D4E6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9BC5000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3855DEAD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514C620C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7A5A3FF8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73551696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2505E52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03F43F0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61E00FE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818C999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9FAB2B5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71A6714B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9554EB4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78B91033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6EAF794C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5CCD53B7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4C117E1A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561F977E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50393C5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45489B9F" w14:textId="77777777" w:rsid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1B34C0F7" w14:textId="77777777" w:rsidR="000C72D2" w:rsidRP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0C72D2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51DB94A7" w14:textId="77777777" w:rsidR="000C72D2" w:rsidRP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0C72D2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6FE2AB19" w14:textId="77777777" w:rsidR="000C72D2" w:rsidRPr="000C72D2" w:rsidRDefault="000C72D2" w:rsidP="000C72D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0C72D2">
        <w:rPr>
          <w:rFonts w:ascii="Verdana" w:hAnsi="Verdana" w:cstheme="minorHAnsi"/>
          <w:b/>
          <w:sz w:val="24"/>
          <w:szCs w:val="28"/>
          <w:lang w:val="es-ES"/>
        </w:rPr>
        <w:t xml:space="preserve">Apellido </w:t>
      </w:r>
      <w:proofErr w:type="spellStart"/>
      <w:r w:rsidRPr="000C72D2">
        <w:rPr>
          <w:rFonts w:ascii="Verdana" w:hAnsi="Verdana" w:cstheme="minorHAnsi"/>
          <w:b/>
          <w:sz w:val="24"/>
          <w:szCs w:val="28"/>
          <w:lang w:val="es-ES"/>
        </w:rPr>
        <w:t>Paterno_Apellido</w:t>
      </w:r>
      <w:proofErr w:type="spellEnd"/>
      <w:r w:rsidRPr="000C72D2">
        <w:rPr>
          <w:rFonts w:ascii="Verdana" w:hAnsi="Verdana" w:cstheme="minorHAnsi"/>
          <w:b/>
          <w:sz w:val="24"/>
          <w:szCs w:val="28"/>
          <w:lang w:val="es-ES"/>
        </w:rPr>
        <w:t xml:space="preserve"> </w:t>
      </w:r>
      <w:proofErr w:type="spellStart"/>
      <w:r w:rsidRPr="000C72D2">
        <w:rPr>
          <w:rFonts w:ascii="Verdana" w:hAnsi="Verdana" w:cstheme="minorHAnsi"/>
          <w:b/>
          <w:sz w:val="24"/>
          <w:szCs w:val="28"/>
          <w:lang w:val="es-ES"/>
        </w:rPr>
        <w:t>Materno_Terminologia</w:t>
      </w:r>
      <w:proofErr w:type="spellEnd"/>
    </w:p>
    <w:p w14:paraId="0F4FFA49" w14:textId="77777777" w:rsidR="000C72D2" w:rsidRPr="000C72D2" w:rsidRDefault="000C72D2" w:rsidP="007A7A38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sectPr w:rsidR="000C72D2" w:rsidRPr="000C72D2" w:rsidSect="007A7A3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30DE" w:rsidRDefault="007430DE" w:rsidP="000C56E4">
      <w:r>
        <w:separator/>
      </w:r>
    </w:p>
  </w:endnote>
  <w:endnote w:type="continuationSeparator" w:id="0">
    <w:p w14:paraId="03EE6BA2" w14:textId="77777777" w:rsidR="007430DE" w:rsidRDefault="007430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30DE" w:rsidRDefault="007430DE" w:rsidP="004F555F">
    <w:pPr>
      <w:pStyle w:val="Piedepgina"/>
      <w:ind w:left="-567"/>
    </w:pPr>
    <w:r>
      <w:t xml:space="preserve">            </w:t>
    </w:r>
  </w:p>
  <w:p w14:paraId="70A1A4E4" w14:textId="5C41C360" w:rsidR="007430DE" w:rsidRDefault="007430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30DE" w:rsidRDefault="007430DE" w:rsidP="000C56E4">
      <w:r>
        <w:separator/>
      </w:r>
    </w:p>
  </w:footnote>
  <w:footnote w:type="continuationSeparator" w:id="0">
    <w:p w14:paraId="143CF59E" w14:textId="77777777" w:rsidR="007430DE" w:rsidRDefault="007430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30DE" w:rsidRDefault="007430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7A08E8" w:rsidR="007430DE" w:rsidRPr="005B32DF" w:rsidRDefault="007430DE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C72D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Terminología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7A08E8" w:rsidR="007430DE" w:rsidRPr="005B32DF" w:rsidRDefault="007430DE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0C72D2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Terminología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30DE" w:rsidRPr="00B44069" w:rsidRDefault="007430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30DE" w:rsidRPr="00901951" w:rsidRDefault="007430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C72D2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30DE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A7A38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1AC8"/>
    <w:rsid w:val="00927DB0"/>
    <w:rsid w:val="009678FA"/>
    <w:rsid w:val="009A0F4F"/>
    <w:rsid w:val="009A3FDE"/>
    <w:rsid w:val="009C2D6F"/>
    <w:rsid w:val="009D2820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DEC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DF7487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A04E0-3681-DA43-82E7-D5F3FB7A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219</Words>
  <Characters>1206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56</cp:revision>
  <cp:lastPrinted>2014-05-06T20:10:00Z</cp:lastPrinted>
  <dcterms:created xsi:type="dcterms:W3CDTF">2014-05-12T13:57:00Z</dcterms:created>
  <dcterms:modified xsi:type="dcterms:W3CDTF">2015-03-25T20:13:00Z</dcterms:modified>
</cp:coreProperties>
</file>