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B069" w14:textId="77777777" w:rsidR="00260514" w:rsidRPr="00260514" w:rsidRDefault="00260514" w:rsidP="0026051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260514">
        <w:rPr>
          <w:rFonts w:ascii="Verdana" w:hAnsi="Verdana" w:cstheme="minorHAnsi"/>
          <w:b/>
          <w:sz w:val="24"/>
          <w:szCs w:val="24"/>
          <w:lang w:val="es-ES"/>
        </w:rPr>
        <w:t>Instrucción:</w:t>
      </w:r>
    </w:p>
    <w:p w14:paraId="4E61C914" w14:textId="2D5DAE7F" w:rsidR="00260514" w:rsidRPr="00260514" w:rsidRDefault="00260514" w:rsidP="00260514">
      <w:pPr>
        <w:jc w:val="both"/>
        <w:rPr>
          <w:rFonts w:ascii="Verdana" w:hAnsi="Verdana"/>
          <w:sz w:val="24"/>
          <w:szCs w:val="24"/>
        </w:rPr>
      </w:pPr>
      <w:r w:rsidRPr="00260514">
        <w:rPr>
          <w:rFonts w:ascii="Verdana" w:hAnsi="Verdana"/>
          <w:sz w:val="24"/>
          <w:szCs w:val="24"/>
        </w:rPr>
        <w:t>Lee y resuelve las actividades que se indican a continuación.</w:t>
      </w:r>
    </w:p>
    <w:p w14:paraId="186BF243" w14:textId="77777777" w:rsidR="00260514" w:rsidRPr="00260514" w:rsidRDefault="00260514" w:rsidP="00260514">
      <w:pPr>
        <w:jc w:val="both"/>
        <w:rPr>
          <w:rFonts w:ascii="Verdana" w:hAnsi="Verdana"/>
          <w:b/>
          <w:sz w:val="24"/>
          <w:szCs w:val="24"/>
        </w:rPr>
      </w:pPr>
      <w:r w:rsidRPr="00260514">
        <w:rPr>
          <w:rFonts w:ascii="Verdana" w:hAnsi="Verdana"/>
          <w:b/>
          <w:sz w:val="24"/>
          <w:szCs w:val="24"/>
        </w:rPr>
        <w:t>Ofrece UAdeC la preparatoria a distancia</w:t>
      </w:r>
    </w:p>
    <w:p w14:paraId="0039C0B2" w14:textId="77777777" w:rsidR="00260514" w:rsidRPr="00260514" w:rsidRDefault="00260514" w:rsidP="002605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Verdana" w:hAnsi="Verdana" w:cs="Arial"/>
        </w:rPr>
      </w:pPr>
      <w:r w:rsidRPr="00260514">
        <w:rPr>
          <w:rStyle w:val="Textoennegrita"/>
          <w:rFonts w:ascii="Verdana" w:eastAsiaTheme="majorEastAsia" w:hAnsi="Verdana" w:cs="Arial"/>
          <w:bdr w:val="none" w:sz="0" w:space="0" w:color="auto" w:frame="1"/>
        </w:rPr>
        <w:t>lunes, 20 de febrero de 2012</w:t>
      </w:r>
    </w:p>
    <w:p w14:paraId="42A223A9" w14:textId="77777777" w:rsidR="00260514" w:rsidRPr="00260514" w:rsidRDefault="00260514" w:rsidP="00260514">
      <w:pPr>
        <w:pStyle w:val="NormalWeb"/>
        <w:shd w:val="clear" w:color="auto" w:fill="FFFFFF"/>
        <w:spacing w:before="0" w:beforeAutospacing="0" w:after="75" w:afterAutospacing="0" w:line="336" w:lineRule="atLeast"/>
        <w:jc w:val="both"/>
        <w:textAlignment w:val="baseline"/>
        <w:rPr>
          <w:rFonts w:ascii="Verdana" w:hAnsi="Verdana" w:cs="Arial"/>
        </w:rPr>
      </w:pPr>
      <w:r w:rsidRPr="00260514">
        <w:rPr>
          <w:rFonts w:ascii="Verdana" w:hAnsi="Verdana" w:cs="Arial"/>
        </w:rPr>
        <w:t>La Universidad Autónoma de Coahuila cuenta con la infraestructura necesaria para poder brindar a los interesados la oportunidad de cursar la instrucción preparatoria a distancia, informó el rector de la casa de estudios Mario Alberto Ochoa Rivera.</w:t>
      </w:r>
    </w:p>
    <w:p w14:paraId="613EF0AC" w14:textId="77777777" w:rsidR="00260514" w:rsidRPr="00260514" w:rsidRDefault="00260514" w:rsidP="00260514">
      <w:pPr>
        <w:pStyle w:val="NormalWeb"/>
        <w:shd w:val="clear" w:color="auto" w:fill="FFFFFF"/>
        <w:spacing w:before="0" w:beforeAutospacing="0" w:after="75" w:afterAutospacing="0" w:line="336" w:lineRule="atLeast"/>
        <w:jc w:val="both"/>
        <w:textAlignment w:val="baseline"/>
        <w:rPr>
          <w:rFonts w:ascii="Verdana" w:hAnsi="Verdana" w:cs="Arial"/>
        </w:rPr>
      </w:pPr>
      <w:r w:rsidRPr="00260514">
        <w:rPr>
          <w:rFonts w:ascii="Verdana" w:hAnsi="Verdana" w:cs="Arial"/>
        </w:rPr>
        <w:t>Menciona que en las tres unidades que integran la UAdeC, desde un tiempo atrás se han venido realizando esfuerzos para que se tenga esa posibilidad, y más ahora que por ley la educación preparatoria es de carácter obligatorio.</w:t>
      </w:r>
    </w:p>
    <w:p w14:paraId="46A3DC63" w14:textId="77777777" w:rsidR="00260514" w:rsidRPr="00260514" w:rsidRDefault="00260514" w:rsidP="00260514">
      <w:pPr>
        <w:pStyle w:val="NormalWeb"/>
        <w:shd w:val="clear" w:color="auto" w:fill="FFFFFF"/>
        <w:spacing w:before="0" w:beforeAutospacing="0" w:after="75" w:afterAutospacing="0" w:line="336" w:lineRule="atLeast"/>
        <w:jc w:val="both"/>
        <w:textAlignment w:val="baseline"/>
        <w:rPr>
          <w:rFonts w:ascii="Verdana" w:hAnsi="Verdana" w:cs="Arial"/>
        </w:rPr>
      </w:pPr>
      <w:r w:rsidRPr="00260514">
        <w:rPr>
          <w:rFonts w:ascii="Verdana" w:hAnsi="Verdana" w:cs="Arial"/>
        </w:rPr>
        <w:t>Afirmó que es precisamente en estos momentos cuando "debemos enfocar más trabajo en el aspecto del bachillerato, para que todos los egresados de ese nivel lleguen a la carrera universitaria con buenos niveles de aprovechamiento y esos mismos estándares queremos sean aplicados en la modalidad de educación a distancia, y como son muchas las personas que sin duda buscarán esa oportunidad de estudio, especialmente quienes se encuentran en comunidades muy alejadas, pues debemos aplicarnos a fondo para hacer posibles esas aspiraciones", dijo.</w:t>
      </w:r>
    </w:p>
    <w:p w14:paraId="174A9D01" w14:textId="77777777" w:rsidR="00260514" w:rsidRPr="00260514" w:rsidRDefault="00260514" w:rsidP="00260514">
      <w:pPr>
        <w:pStyle w:val="NormalWeb"/>
        <w:shd w:val="clear" w:color="auto" w:fill="FFFFFF"/>
        <w:spacing w:before="0" w:beforeAutospacing="0" w:after="75" w:afterAutospacing="0" w:line="336" w:lineRule="atLeast"/>
        <w:jc w:val="both"/>
        <w:textAlignment w:val="baseline"/>
        <w:rPr>
          <w:rFonts w:ascii="Verdana" w:hAnsi="Verdana" w:cs="Arial"/>
        </w:rPr>
      </w:pPr>
    </w:p>
    <w:p w14:paraId="2475FD71" w14:textId="77777777" w:rsidR="00260514" w:rsidRPr="00260514" w:rsidRDefault="00260514" w:rsidP="00260514">
      <w:pPr>
        <w:shd w:val="clear" w:color="auto" w:fill="FFFFFF"/>
        <w:spacing w:after="0" w:line="240" w:lineRule="auto"/>
        <w:jc w:val="right"/>
        <w:textAlignment w:val="baseline"/>
        <w:rPr>
          <w:rFonts w:ascii="Verdana" w:hAnsi="Verdana" w:cs="Arial"/>
          <w:sz w:val="24"/>
          <w:szCs w:val="24"/>
        </w:rPr>
      </w:pPr>
      <w:r w:rsidRPr="00260514">
        <w:rPr>
          <w:rStyle w:val="Textoennegrita"/>
          <w:rFonts w:ascii="Verdana" w:hAnsi="Verdana" w:cs="Arial"/>
          <w:sz w:val="24"/>
          <w:szCs w:val="24"/>
          <w:bdr w:val="none" w:sz="0" w:space="0" w:color="auto" w:frame="1"/>
        </w:rPr>
        <w:t>Por Javier Hernández González</w:t>
      </w:r>
    </w:p>
    <w:p w14:paraId="5D8895DD" w14:textId="77777777" w:rsidR="00260514" w:rsidRPr="00260514" w:rsidRDefault="00260514" w:rsidP="00260514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</w:p>
    <w:p w14:paraId="5BEA39DE" w14:textId="77777777" w:rsidR="00260514" w:rsidRPr="00260514" w:rsidRDefault="00260514" w:rsidP="00260514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sdt>
        <w:sdtPr>
          <w:rPr>
            <w:rFonts w:ascii="Verdana" w:hAnsi="Verdana" w:cstheme="minorHAnsi"/>
            <w:b/>
            <w:bCs/>
            <w:sz w:val="24"/>
            <w:szCs w:val="24"/>
            <w:lang w:val="es-ES"/>
          </w:rPr>
          <w:id w:val="1390385338"/>
          <w:citation/>
        </w:sdtPr>
        <w:sdtContent>
          <w:r w:rsidRPr="00260514">
            <w:rPr>
              <w:rFonts w:ascii="Verdana" w:hAnsi="Verdana" w:cstheme="minorHAnsi"/>
              <w:sz w:val="24"/>
              <w:szCs w:val="24"/>
              <w:lang w:val="es-ES"/>
            </w:rPr>
            <w:fldChar w:fldCharType="begin"/>
          </w:r>
          <w:r w:rsidRPr="00260514">
            <w:rPr>
              <w:rFonts w:ascii="Verdana" w:hAnsi="Verdana" w:cstheme="minorHAnsi"/>
              <w:sz w:val="24"/>
              <w:szCs w:val="24"/>
            </w:rPr>
            <w:instrText xml:space="preserve"> CITATION Her12 \l 2058 </w:instrText>
          </w:r>
          <w:r w:rsidRPr="00260514">
            <w:rPr>
              <w:rFonts w:ascii="Verdana" w:hAnsi="Verdana" w:cstheme="minorHAnsi"/>
              <w:sz w:val="24"/>
              <w:szCs w:val="24"/>
              <w:lang w:val="es-ES"/>
            </w:rPr>
            <w:fldChar w:fldCharType="separate"/>
          </w:r>
          <w:r w:rsidRPr="00260514">
            <w:rPr>
              <w:rFonts w:ascii="Verdana" w:hAnsi="Verdana" w:cstheme="minorHAnsi"/>
              <w:noProof/>
              <w:sz w:val="24"/>
              <w:szCs w:val="24"/>
            </w:rPr>
            <w:t>(Hernández González, 2012)</w:t>
          </w:r>
          <w:r w:rsidRPr="00260514">
            <w:rPr>
              <w:rFonts w:ascii="Verdana" w:hAnsi="Verdana" w:cstheme="minorHAnsi"/>
              <w:sz w:val="24"/>
              <w:szCs w:val="24"/>
              <w:lang w:val="es-ES"/>
            </w:rPr>
            <w:fldChar w:fldCharType="end"/>
          </w:r>
        </w:sdtContent>
      </w:sdt>
    </w:p>
    <w:p w14:paraId="43BAD9C8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DFBFC19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703539A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5AB12FC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F0437CB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bookmarkStart w:id="0" w:name="_GoBack"/>
      <w:bookmarkEnd w:id="0"/>
    </w:p>
    <w:p w14:paraId="0FDD5651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394526BC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CEBD4D0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241A937" w14:textId="77777777" w:rsidR="00260514" w:rsidRPr="00260514" w:rsidRDefault="00260514" w:rsidP="0026051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260514">
        <w:rPr>
          <w:rFonts w:ascii="Verdana" w:hAnsi="Verdana" w:cstheme="minorHAnsi"/>
          <w:b/>
          <w:sz w:val="24"/>
          <w:szCs w:val="24"/>
          <w:lang w:val="es-ES"/>
        </w:rPr>
        <w:lastRenderedPageBreak/>
        <w:t xml:space="preserve">I. Contesta: </w:t>
      </w:r>
    </w:p>
    <w:p w14:paraId="5C05A1D5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¿Sobre qué se escribe en este texto?</w:t>
      </w:r>
    </w:p>
    <w:p w14:paraId="018CE94D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5DED7D0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AECCAE9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F1E5626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¿Quién lo dice?</w:t>
      </w:r>
    </w:p>
    <w:p w14:paraId="2109F9D1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6C18F32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931547D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9DBCD9E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¿A qué se debe?</w:t>
      </w:r>
    </w:p>
    <w:p w14:paraId="1A9F3F34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9B6A26A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A487B67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06BE9C2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¿Existen calificativos entre lo que dice el reportero?</w:t>
      </w:r>
    </w:p>
    <w:p w14:paraId="79B307E0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63E28F8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44222A5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6F39CA0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¿Es relevante el contenido de este texto?,  ¿para quién? y ¿por qué?</w:t>
      </w:r>
    </w:p>
    <w:p w14:paraId="583800F6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789C238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24832564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ACCAEB7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260514">
        <w:rPr>
          <w:rFonts w:ascii="Verdana" w:hAnsi="Verdana" w:cstheme="minorHAnsi"/>
          <w:sz w:val="24"/>
          <w:szCs w:val="24"/>
          <w:lang w:val="es-ES"/>
        </w:rPr>
        <w:t>¿Por qué se considera este texto una noticia?</w:t>
      </w:r>
    </w:p>
    <w:p w14:paraId="1957A7C8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2CC5C87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5067BB7" w14:textId="77777777" w:rsidR="00260514" w:rsidRPr="00260514" w:rsidRDefault="00260514" w:rsidP="00260514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260514">
        <w:rPr>
          <w:rFonts w:ascii="Verdana" w:hAnsi="Verdana" w:cstheme="minorHAnsi"/>
          <w:b/>
          <w:sz w:val="24"/>
          <w:szCs w:val="24"/>
          <w:lang w:val="es-ES"/>
        </w:rPr>
        <w:t xml:space="preserve">II. </w:t>
      </w:r>
      <w:r w:rsidRPr="00260514">
        <w:rPr>
          <w:rFonts w:ascii="Verdana" w:hAnsi="Verdana" w:cstheme="minorHAnsi"/>
          <w:sz w:val="24"/>
          <w:szCs w:val="24"/>
          <w:lang w:val="es-ES"/>
        </w:rPr>
        <w:t>Considerando su estructura y función, redacta una noticia sobre algo importante ocurrido en tu escuela o colonia. Este documento inicia tu trabajo del producto integrador del bloque; así que cuando estés listo, envíalo a tu asesor para recibir retroalimentación.</w:t>
      </w:r>
    </w:p>
    <w:p w14:paraId="64C4D8B2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6EBA0DDC" w14:textId="77777777" w:rsidR="00260514" w:rsidRPr="00260514" w:rsidRDefault="00260514" w:rsidP="00260514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B2B205" w14:textId="77777777" w:rsidR="00260514" w:rsidRPr="00260514" w:rsidRDefault="00260514" w:rsidP="00260514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bookmarkStart w:id="1" w:name="_Toc325626489"/>
      <w:bookmarkStart w:id="2" w:name="_Toc329081866"/>
      <w:r w:rsidRPr="00260514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4C6468D2" w14:textId="77777777" w:rsidR="00260514" w:rsidRPr="00260514" w:rsidRDefault="00260514" w:rsidP="00260514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60514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31615A2" w14:textId="77777777" w:rsidR="00260514" w:rsidRPr="00260514" w:rsidRDefault="00260514" w:rsidP="00260514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60514">
        <w:rPr>
          <w:rFonts w:ascii="Verdana" w:hAnsi="Verdana"/>
          <w:b/>
          <w:sz w:val="24"/>
          <w:szCs w:val="24"/>
        </w:rPr>
        <w:t>Apellido Paterno_Apellido Materno_Redacta_Noticia</w:t>
      </w:r>
    </w:p>
    <w:p w14:paraId="284CF5BA" w14:textId="77777777" w:rsidR="00260514" w:rsidRPr="00260514" w:rsidRDefault="00260514" w:rsidP="00260514">
      <w:pPr>
        <w:jc w:val="both"/>
        <w:rPr>
          <w:rFonts w:ascii="Verdana" w:hAnsi="Verdana"/>
          <w:b/>
          <w:sz w:val="24"/>
          <w:szCs w:val="24"/>
        </w:rPr>
      </w:pPr>
    </w:p>
    <w:p w14:paraId="5F78B32B" w14:textId="77777777" w:rsidR="00260514" w:rsidRPr="00260514" w:rsidRDefault="00260514" w:rsidP="00260514">
      <w:pPr>
        <w:jc w:val="both"/>
        <w:rPr>
          <w:rFonts w:ascii="Verdana" w:hAnsi="Verdana"/>
          <w:b/>
          <w:sz w:val="24"/>
          <w:szCs w:val="24"/>
        </w:rPr>
      </w:pPr>
      <w:r w:rsidRPr="00260514">
        <w:rPr>
          <w:rFonts w:ascii="Verdana" w:hAnsi="Verdana"/>
          <w:b/>
          <w:sz w:val="24"/>
          <w:szCs w:val="24"/>
        </w:rPr>
        <w:t>Rúbrica para preguntas.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431"/>
        <w:gridCol w:w="2076"/>
        <w:gridCol w:w="2004"/>
        <w:gridCol w:w="2113"/>
      </w:tblGrid>
      <w:tr w:rsidR="00260514" w:rsidRPr="00260514" w14:paraId="6F4557F9" w14:textId="77777777" w:rsidTr="00CE6AE1">
        <w:trPr>
          <w:trHeight w:val="206"/>
          <w:jc w:val="center"/>
        </w:trPr>
        <w:tc>
          <w:tcPr>
            <w:tcW w:w="930" w:type="pct"/>
            <w:shd w:val="clear" w:color="auto" w:fill="B8CCE4" w:themeFill="accent1" w:themeFillTint="66"/>
            <w:vAlign w:val="center"/>
          </w:tcPr>
          <w:p w14:paraId="347E5C34" w14:textId="77777777" w:rsidR="00260514" w:rsidRPr="00260514" w:rsidRDefault="00260514" w:rsidP="0026051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/>
              </w:rPr>
            </w:pPr>
            <w:r w:rsidRPr="00260514">
              <w:rPr>
                <w:rFonts w:ascii="Verdana" w:hAnsi="Verdana" w:cstheme="minorHAnsi"/>
                <w:b/>
              </w:rPr>
              <w:t>Categoría</w:t>
            </w:r>
          </w:p>
        </w:tc>
        <w:tc>
          <w:tcPr>
            <w:tcW w:w="1147" w:type="pct"/>
            <w:shd w:val="clear" w:color="auto" w:fill="B8CCE4" w:themeFill="accent1" w:themeFillTint="66"/>
          </w:tcPr>
          <w:p w14:paraId="6EA3F9B9" w14:textId="77777777" w:rsidR="00260514" w:rsidRPr="00260514" w:rsidRDefault="00260514" w:rsidP="0026051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/>
              </w:rPr>
            </w:pPr>
            <w:r w:rsidRPr="00260514">
              <w:rPr>
                <w:rFonts w:ascii="Verdana" w:hAnsi="Verdana" w:cstheme="minorHAnsi"/>
                <w:b/>
              </w:rPr>
              <w:t xml:space="preserve">Excelente </w:t>
            </w:r>
          </w:p>
        </w:tc>
        <w:tc>
          <w:tcPr>
            <w:tcW w:w="980" w:type="pct"/>
            <w:shd w:val="clear" w:color="auto" w:fill="B8CCE4" w:themeFill="accent1" w:themeFillTint="66"/>
          </w:tcPr>
          <w:p w14:paraId="23B02F4F" w14:textId="77777777" w:rsidR="00260514" w:rsidRPr="00260514" w:rsidRDefault="00260514" w:rsidP="0026051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/>
              </w:rPr>
            </w:pPr>
            <w:r w:rsidRPr="00260514">
              <w:rPr>
                <w:rFonts w:ascii="Verdana" w:hAnsi="Verdana" w:cstheme="minorHAnsi"/>
                <w:b/>
              </w:rPr>
              <w:t>Bueno</w:t>
            </w:r>
          </w:p>
        </w:tc>
        <w:tc>
          <w:tcPr>
            <w:tcW w:w="946" w:type="pct"/>
            <w:shd w:val="clear" w:color="auto" w:fill="B8CCE4" w:themeFill="accent1" w:themeFillTint="66"/>
          </w:tcPr>
          <w:p w14:paraId="3913C257" w14:textId="77777777" w:rsidR="00260514" w:rsidRPr="00260514" w:rsidRDefault="00260514" w:rsidP="0026051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/>
              </w:rPr>
            </w:pPr>
            <w:r w:rsidRPr="00260514">
              <w:rPr>
                <w:rFonts w:ascii="Verdana" w:hAnsi="Verdana" w:cstheme="minorHAnsi"/>
                <w:b/>
              </w:rPr>
              <w:t>Regular</w:t>
            </w:r>
          </w:p>
        </w:tc>
        <w:tc>
          <w:tcPr>
            <w:tcW w:w="997" w:type="pct"/>
            <w:shd w:val="clear" w:color="auto" w:fill="B8CCE4" w:themeFill="accent1" w:themeFillTint="66"/>
          </w:tcPr>
          <w:p w14:paraId="461358E0" w14:textId="77777777" w:rsidR="00260514" w:rsidRPr="00260514" w:rsidRDefault="00260514" w:rsidP="0026051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/>
              </w:rPr>
            </w:pPr>
            <w:r w:rsidRPr="00260514">
              <w:rPr>
                <w:rFonts w:ascii="Verdana" w:hAnsi="Verdana" w:cstheme="minorHAnsi"/>
                <w:b/>
              </w:rPr>
              <w:t>Limitado</w:t>
            </w:r>
          </w:p>
        </w:tc>
      </w:tr>
      <w:tr w:rsidR="00260514" w:rsidRPr="00260514" w14:paraId="2BA0D173" w14:textId="77777777" w:rsidTr="00CE6AE1">
        <w:trPr>
          <w:trHeight w:val="556"/>
          <w:jc w:val="center"/>
        </w:trPr>
        <w:tc>
          <w:tcPr>
            <w:tcW w:w="930" w:type="pct"/>
            <w:vAlign w:val="center"/>
          </w:tcPr>
          <w:p w14:paraId="524CDA0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b/>
                <w:sz w:val="24"/>
                <w:szCs w:val="24"/>
              </w:rPr>
              <w:t>RESPUESTAS</w:t>
            </w:r>
          </w:p>
        </w:tc>
        <w:tc>
          <w:tcPr>
            <w:tcW w:w="1147" w:type="pct"/>
          </w:tcPr>
          <w:p w14:paraId="69560275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Redacta de forma clara y coherente las respuestas de cada una de las preguntas.</w:t>
            </w:r>
          </w:p>
        </w:tc>
        <w:tc>
          <w:tcPr>
            <w:tcW w:w="980" w:type="pct"/>
          </w:tcPr>
          <w:p w14:paraId="23A92543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Redacta las respuestas de las preguntas, dejando corta su explicación y con poca coherencia.</w:t>
            </w:r>
          </w:p>
        </w:tc>
        <w:tc>
          <w:tcPr>
            <w:tcW w:w="946" w:type="pct"/>
          </w:tcPr>
          <w:p w14:paraId="2B073E41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tcW w:w="997" w:type="pct"/>
          </w:tcPr>
          <w:p w14:paraId="4FEBFEF5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Escribe respuestas cortas a cada una de las preguntas.</w:t>
            </w:r>
          </w:p>
        </w:tc>
      </w:tr>
      <w:tr w:rsidR="00260514" w:rsidRPr="00260514" w14:paraId="3D797838" w14:textId="77777777" w:rsidTr="00CE6AE1">
        <w:trPr>
          <w:trHeight w:val="556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774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b/>
                <w:sz w:val="24"/>
                <w:szCs w:val="24"/>
              </w:rPr>
              <w:t>GRAMÁTICA Y ORTOGRAFÍA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C57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No comete errores de gramática ni ortografía.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F39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Comete hasta cuatro errores de gramática u ortografía.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A7A" w14:textId="77777777" w:rsidR="00260514" w:rsidRPr="00260514" w:rsidRDefault="00260514" w:rsidP="00260514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Comete hasta seis errores gramaticales y ortográficos.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9B5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Comete siete o más errores de gramática u ortografía.</w:t>
            </w:r>
          </w:p>
        </w:tc>
      </w:tr>
    </w:tbl>
    <w:p w14:paraId="7805D2A8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</w:rPr>
      </w:pPr>
    </w:p>
    <w:p w14:paraId="126F80D4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</w:rPr>
      </w:pPr>
    </w:p>
    <w:p w14:paraId="2B7BAC1A" w14:textId="77777777" w:rsidR="00260514" w:rsidRDefault="00260514" w:rsidP="00260514">
      <w:pPr>
        <w:jc w:val="both"/>
        <w:rPr>
          <w:rFonts w:ascii="Verdana" w:hAnsi="Verdana" w:cstheme="minorHAnsi"/>
          <w:sz w:val="24"/>
          <w:szCs w:val="24"/>
        </w:rPr>
      </w:pPr>
    </w:p>
    <w:p w14:paraId="42861885" w14:textId="77777777" w:rsidR="00260514" w:rsidRPr="00260514" w:rsidRDefault="00260514" w:rsidP="00260514">
      <w:pPr>
        <w:jc w:val="both"/>
        <w:rPr>
          <w:rFonts w:ascii="Verdana" w:hAnsi="Verdana" w:cstheme="minorHAnsi"/>
          <w:sz w:val="24"/>
          <w:szCs w:val="24"/>
        </w:rPr>
      </w:pPr>
    </w:p>
    <w:p w14:paraId="5AADF9FD" w14:textId="77777777" w:rsidR="00260514" w:rsidRPr="00260514" w:rsidRDefault="00260514" w:rsidP="00260514">
      <w:pPr>
        <w:jc w:val="both"/>
        <w:rPr>
          <w:rFonts w:ascii="Verdana" w:hAnsi="Verdana"/>
          <w:b/>
          <w:sz w:val="24"/>
          <w:szCs w:val="24"/>
        </w:rPr>
      </w:pPr>
      <w:r w:rsidRPr="00260514">
        <w:rPr>
          <w:rFonts w:ascii="Verdana" w:hAnsi="Verdana"/>
          <w:b/>
          <w:sz w:val="24"/>
          <w:szCs w:val="24"/>
        </w:rPr>
        <w:t>Lista de cotejo para revisar la noticia.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54"/>
        <w:gridCol w:w="446"/>
        <w:gridCol w:w="542"/>
      </w:tblGrid>
      <w:tr w:rsidR="00260514" w:rsidRPr="00260514" w14:paraId="4AA7B2F2" w14:textId="77777777" w:rsidTr="00CE6AE1">
        <w:trPr>
          <w:jc w:val="center"/>
        </w:trPr>
        <w:tc>
          <w:tcPr>
            <w:tcW w:w="0" w:type="auto"/>
            <w:shd w:val="clear" w:color="auto" w:fill="B8CCE4" w:themeFill="accent1" w:themeFillTint="66"/>
          </w:tcPr>
          <w:p w14:paraId="5F5C48DB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263F39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Sí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7F85CA1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No</w:t>
            </w:r>
          </w:p>
        </w:tc>
      </w:tr>
      <w:tr w:rsidR="00260514" w:rsidRPr="00260514" w14:paraId="4F7A9FE6" w14:textId="77777777" w:rsidTr="00CE6AE1">
        <w:trPr>
          <w:jc w:val="center"/>
        </w:trPr>
        <w:tc>
          <w:tcPr>
            <w:tcW w:w="0" w:type="auto"/>
          </w:tcPr>
          <w:p w14:paraId="1E88C3DC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La noticia da cuenta de un suceso ocurrido en su colonia o escuela.</w:t>
            </w:r>
          </w:p>
        </w:tc>
        <w:tc>
          <w:tcPr>
            <w:tcW w:w="0" w:type="auto"/>
          </w:tcPr>
          <w:p w14:paraId="7FCE8F82" w14:textId="77777777" w:rsidR="00260514" w:rsidRPr="00260514" w:rsidRDefault="00260514" w:rsidP="00260514">
            <w:pPr>
              <w:pStyle w:val="Sinespaciado"/>
              <w:jc w:val="both"/>
              <w:rPr>
                <w:rFonts w:ascii="Verdana" w:eastAsia="Times New Roman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</w:tcPr>
          <w:p w14:paraId="32645E18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21BED69C" w14:textId="77777777" w:rsidTr="00CE6AE1">
        <w:trPr>
          <w:jc w:val="center"/>
        </w:trPr>
        <w:tc>
          <w:tcPr>
            <w:tcW w:w="0" w:type="auto"/>
          </w:tcPr>
          <w:p w14:paraId="2E552AF3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Se incluye el encabezado.</w:t>
            </w:r>
          </w:p>
        </w:tc>
        <w:tc>
          <w:tcPr>
            <w:tcW w:w="0" w:type="auto"/>
          </w:tcPr>
          <w:p w14:paraId="145D7170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D5A243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0924568C" w14:textId="77777777" w:rsidTr="00CE6AE1">
        <w:trPr>
          <w:jc w:val="center"/>
        </w:trPr>
        <w:tc>
          <w:tcPr>
            <w:tcW w:w="0" w:type="auto"/>
          </w:tcPr>
          <w:p w14:paraId="313BD239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El encabezado es breve, claro y conciso.</w:t>
            </w:r>
          </w:p>
        </w:tc>
        <w:tc>
          <w:tcPr>
            <w:tcW w:w="0" w:type="auto"/>
          </w:tcPr>
          <w:p w14:paraId="5EFCAD58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93049A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4DC1D172" w14:textId="77777777" w:rsidTr="00CE6AE1">
        <w:trPr>
          <w:jc w:val="center"/>
        </w:trPr>
        <w:tc>
          <w:tcPr>
            <w:tcW w:w="0" w:type="auto"/>
          </w:tcPr>
          <w:p w14:paraId="52190117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La noticia consta, cuando menos, de tres párrafos.</w:t>
            </w:r>
          </w:p>
        </w:tc>
        <w:tc>
          <w:tcPr>
            <w:tcW w:w="0" w:type="auto"/>
          </w:tcPr>
          <w:p w14:paraId="244BAD18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3C2E1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6FE0364F" w14:textId="77777777" w:rsidTr="00CE6AE1">
        <w:trPr>
          <w:jc w:val="center"/>
        </w:trPr>
        <w:tc>
          <w:tcPr>
            <w:tcW w:w="0" w:type="auto"/>
          </w:tcPr>
          <w:p w14:paraId="1F8CE41F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En el primer párrafo plasma la entrada de la noticia.</w:t>
            </w:r>
          </w:p>
        </w:tc>
        <w:tc>
          <w:tcPr>
            <w:tcW w:w="0" w:type="auto"/>
          </w:tcPr>
          <w:p w14:paraId="7B184DB4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69E76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3A38A37F" w14:textId="77777777" w:rsidTr="00CE6AE1">
        <w:trPr>
          <w:jc w:val="center"/>
        </w:trPr>
        <w:tc>
          <w:tcPr>
            <w:tcW w:w="0" w:type="auto"/>
          </w:tcPr>
          <w:p w14:paraId="07905C54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Se identifica claramente el cuerpo de la noticia (brinda detalles de los hechos).</w:t>
            </w:r>
          </w:p>
        </w:tc>
        <w:tc>
          <w:tcPr>
            <w:tcW w:w="0" w:type="auto"/>
          </w:tcPr>
          <w:p w14:paraId="4832BE15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DB314FA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4E5C3EBB" w14:textId="77777777" w:rsidTr="00CE6AE1">
        <w:trPr>
          <w:jc w:val="center"/>
        </w:trPr>
        <w:tc>
          <w:tcPr>
            <w:tcW w:w="0" w:type="auto"/>
          </w:tcPr>
          <w:p w14:paraId="29E50F76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Contesta las preguntas básicas (qué, quién, cuándo, cómo, dónde, por qué).</w:t>
            </w:r>
          </w:p>
        </w:tc>
        <w:tc>
          <w:tcPr>
            <w:tcW w:w="0" w:type="auto"/>
          </w:tcPr>
          <w:p w14:paraId="538EF0EA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BD330D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46A996D4" w14:textId="77777777" w:rsidTr="00CE6AE1">
        <w:trPr>
          <w:jc w:val="center"/>
        </w:trPr>
        <w:tc>
          <w:tcPr>
            <w:tcW w:w="0" w:type="auto"/>
          </w:tcPr>
          <w:p w14:paraId="43DF70F0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La noticia tiene un remate.</w:t>
            </w:r>
          </w:p>
        </w:tc>
        <w:tc>
          <w:tcPr>
            <w:tcW w:w="0" w:type="auto"/>
          </w:tcPr>
          <w:p w14:paraId="6DFC7B54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4450C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320FD4CD" w14:textId="77777777" w:rsidTr="00CE6AE1">
        <w:trPr>
          <w:jc w:val="center"/>
        </w:trPr>
        <w:tc>
          <w:tcPr>
            <w:tcW w:w="0" w:type="auto"/>
          </w:tcPr>
          <w:p w14:paraId="730C2911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La redacción es clara, lógica y coherente.</w:t>
            </w:r>
          </w:p>
        </w:tc>
        <w:tc>
          <w:tcPr>
            <w:tcW w:w="0" w:type="auto"/>
          </w:tcPr>
          <w:p w14:paraId="34905A27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F5014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1AB77DBF" w14:textId="77777777" w:rsidTr="00CE6AE1">
        <w:trPr>
          <w:jc w:val="center"/>
        </w:trPr>
        <w:tc>
          <w:tcPr>
            <w:tcW w:w="0" w:type="auto"/>
          </w:tcPr>
          <w:p w14:paraId="24638588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El texto está libre de faltas ortográficas.</w:t>
            </w:r>
          </w:p>
        </w:tc>
        <w:tc>
          <w:tcPr>
            <w:tcW w:w="0" w:type="auto"/>
          </w:tcPr>
          <w:p w14:paraId="190669B5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11FA2E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60514" w:rsidRPr="00260514" w14:paraId="5BC6E331" w14:textId="77777777" w:rsidTr="00CE6AE1">
        <w:trPr>
          <w:jc w:val="center"/>
        </w:trPr>
        <w:tc>
          <w:tcPr>
            <w:tcW w:w="0" w:type="auto"/>
          </w:tcPr>
          <w:p w14:paraId="0C5FC35C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60514">
              <w:rPr>
                <w:rFonts w:ascii="Verdana" w:hAnsi="Verdana" w:cstheme="minorHAnsi"/>
                <w:sz w:val="24"/>
                <w:szCs w:val="24"/>
              </w:rPr>
              <w:t>Se usaron los signos de puntuación necesarios.</w:t>
            </w:r>
          </w:p>
        </w:tc>
        <w:tc>
          <w:tcPr>
            <w:tcW w:w="0" w:type="auto"/>
          </w:tcPr>
          <w:p w14:paraId="50D65206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9159376" w14:textId="77777777" w:rsidR="00260514" w:rsidRPr="00260514" w:rsidRDefault="00260514" w:rsidP="00260514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DDEC0C1" w14:textId="77777777" w:rsidR="007412D4" w:rsidRPr="00260514" w:rsidRDefault="007412D4" w:rsidP="00260514">
      <w:pPr>
        <w:jc w:val="both"/>
        <w:rPr>
          <w:rFonts w:ascii="Verdana" w:hAnsi="Verdana"/>
          <w:sz w:val="24"/>
          <w:szCs w:val="24"/>
        </w:rPr>
      </w:pPr>
    </w:p>
    <w:sectPr w:rsidR="007412D4" w:rsidRPr="00260514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CFF10D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605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Redactar Noticia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CFF10D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60514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Redactar Noticia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514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26051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260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Her12</b:Tag>
    <b:SourceType>ArticleInAPeriodical</b:SourceType>
    <b:Guid>{BFA9EBB5-9787-418D-B829-D0086C8A13CF}</b:Guid>
    <b:Title>Ofrece la UAdeC preparatoria a distancia.</b:Title>
    <b:Year>2012</b:Year>
    <b:Month>febrero</b:Month>
    <b:Day>20</b:Day>
    <b:Author>
      <b:Author>
        <b:NameList>
          <b:Person>
            <b:Last>Hernández González</b:Last>
            <b:First>Javier</b:First>
          </b:Person>
        </b:NameList>
      </b:Author>
    </b:Author>
    <b:PeriodicalTitle>El diario de Coahuila</b:PeriodicalTitle>
    <b:RefOrder>1</b:RefOrder>
  </b:Source>
</b:Sources>
</file>

<file path=customXml/itemProps1.xml><?xml version="1.0" encoding="utf-8"?>
<ds:datastoreItem xmlns:ds="http://schemas.openxmlformats.org/officeDocument/2006/customXml" ds:itemID="{EA3494FB-57D9-EE4B-B4A9-145AA2CC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501</Words>
  <Characters>2761</Characters>
  <Application>Microsoft Macintosh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61</cp:revision>
  <cp:lastPrinted>2014-05-06T20:10:00Z</cp:lastPrinted>
  <dcterms:created xsi:type="dcterms:W3CDTF">2014-05-12T13:57:00Z</dcterms:created>
  <dcterms:modified xsi:type="dcterms:W3CDTF">2015-04-20T16:32:00Z</dcterms:modified>
</cp:coreProperties>
</file>