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E804C8" w:rsidRDefault="00885936" w:rsidP="00D33A89">
      <w:pPr>
        <w:rPr>
          <w:rFonts w:ascii="Verdana" w:hAnsi="Verdana"/>
          <w:sz w:val="24"/>
          <w:szCs w:val="24"/>
        </w:rPr>
      </w:pPr>
    </w:p>
    <w:p w14:paraId="729C2FD9" w14:textId="77777777" w:rsidR="00806257" w:rsidRPr="00E804C8" w:rsidRDefault="00806257" w:rsidP="00806257">
      <w:pPr>
        <w:jc w:val="both"/>
        <w:rPr>
          <w:rFonts w:ascii="Verdana" w:hAnsi="Verdana" w:cs="Arial"/>
          <w:b/>
          <w:sz w:val="24"/>
          <w:szCs w:val="24"/>
        </w:rPr>
      </w:pPr>
      <w:r w:rsidRPr="00E804C8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37587A75" w14:textId="77777777" w:rsidR="00E804C8" w:rsidRPr="00E804C8" w:rsidRDefault="00E804C8" w:rsidP="00E804C8">
      <w:pPr>
        <w:pStyle w:val="Prrafodelista"/>
        <w:numPr>
          <w:ilvl w:val="0"/>
          <w:numId w:val="41"/>
        </w:numPr>
        <w:spacing w:after="200" w:line="255" w:lineRule="atLeast"/>
        <w:jc w:val="both"/>
        <w:rPr>
          <w:rFonts w:ascii="Verdana" w:eastAsiaTheme="majorEastAsia" w:hAnsi="Verdana" w:cstheme="minorHAnsi"/>
          <w:bCs/>
        </w:rPr>
      </w:pPr>
      <w:r w:rsidRPr="00E804C8">
        <w:rPr>
          <w:rFonts w:ascii="Verdana" w:eastAsiaTheme="majorEastAsia" w:hAnsi="Verdana" w:cstheme="minorHAnsi"/>
          <w:bCs/>
        </w:rPr>
        <w:t xml:space="preserve">Realiza una investigación ardua sobre la Calidad Total. </w:t>
      </w:r>
    </w:p>
    <w:p w14:paraId="585E9FF6" w14:textId="77777777" w:rsidR="00E804C8" w:rsidRPr="00E804C8" w:rsidRDefault="00E804C8" w:rsidP="00E804C8">
      <w:pPr>
        <w:pStyle w:val="Prrafodelista"/>
        <w:numPr>
          <w:ilvl w:val="0"/>
          <w:numId w:val="41"/>
        </w:numPr>
        <w:spacing w:after="200" w:line="255" w:lineRule="atLeast"/>
        <w:jc w:val="both"/>
        <w:rPr>
          <w:rFonts w:ascii="Verdana" w:eastAsiaTheme="majorEastAsia" w:hAnsi="Verdana" w:cstheme="minorHAnsi"/>
          <w:bCs/>
        </w:rPr>
      </w:pPr>
      <w:r w:rsidRPr="00E804C8">
        <w:rPr>
          <w:rFonts w:ascii="Verdana" w:eastAsiaTheme="majorEastAsia" w:hAnsi="Verdana" w:cstheme="minorHAnsi"/>
          <w:bCs/>
        </w:rPr>
        <w:t xml:space="preserve">En base a la información obtenida, sumada a la información de esta unidad, realiza un tríptico informativo de la Calidad Total. </w:t>
      </w:r>
    </w:p>
    <w:p w14:paraId="412B88D1" w14:textId="77777777" w:rsidR="00E804C8" w:rsidRDefault="00E804C8" w:rsidP="00E804C8">
      <w:pPr>
        <w:pStyle w:val="Prrafodelista"/>
        <w:numPr>
          <w:ilvl w:val="0"/>
          <w:numId w:val="41"/>
        </w:numPr>
        <w:spacing w:after="200" w:line="255" w:lineRule="atLeast"/>
        <w:jc w:val="both"/>
        <w:rPr>
          <w:rFonts w:ascii="Verdana" w:eastAsiaTheme="majorEastAsia" w:hAnsi="Verdana" w:cstheme="minorHAnsi"/>
          <w:bCs/>
        </w:rPr>
      </w:pPr>
      <w:r w:rsidRPr="00E804C8">
        <w:rPr>
          <w:rFonts w:ascii="Verdana" w:eastAsiaTheme="majorEastAsia" w:hAnsi="Verdana" w:cstheme="minorHAnsi"/>
          <w:bCs/>
        </w:rPr>
        <w:t xml:space="preserve">Escanéalo por ambos lados y  envíalo a través de la Plataforma Virtual. </w:t>
      </w:r>
    </w:p>
    <w:p w14:paraId="2C53AA3B" w14:textId="77777777" w:rsidR="00E804C8" w:rsidRDefault="00E804C8" w:rsidP="00E804C8">
      <w:pPr>
        <w:spacing w:line="255" w:lineRule="atLeast"/>
        <w:jc w:val="both"/>
        <w:rPr>
          <w:rFonts w:ascii="Verdana" w:eastAsiaTheme="majorEastAsia" w:hAnsi="Verdana" w:cstheme="minorHAnsi"/>
          <w:bCs/>
        </w:rPr>
      </w:pPr>
    </w:p>
    <w:p w14:paraId="3C484452" w14:textId="77777777" w:rsidR="00E804C8" w:rsidRDefault="00E804C8" w:rsidP="00E804C8">
      <w:pPr>
        <w:spacing w:line="255" w:lineRule="atLeast"/>
        <w:jc w:val="both"/>
        <w:rPr>
          <w:rFonts w:ascii="Verdana" w:eastAsiaTheme="majorEastAsia" w:hAnsi="Verdana" w:cstheme="minorHAnsi"/>
          <w:bCs/>
        </w:rPr>
      </w:pPr>
    </w:p>
    <w:p w14:paraId="3B71D60E" w14:textId="77777777" w:rsidR="00E804C8" w:rsidRDefault="00E804C8" w:rsidP="00E804C8">
      <w:pPr>
        <w:spacing w:line="255" w:lineRule="atLeast"/>
        <w:jc w:val="both"/>
        <w:rPr>
          <w:rFonts w:ascii="Verdana" w:eastAsiaTheme="majorEastAsia" w:hAnsi="Verdana" w:cstheme="minorHAnsi"/>
          <w:bCs/>
        </w:rPr>
      </w:pPr>
      <w:bookmarkStart w:id="0" w:name="_GoBack"/>
      <w:bookmarkEnd w:id="0"/>
    </w:p>
    <w:p w14:paraId="192DAFE1" w14:textId="77777777" w:rsidR="00E804C8" w:rsidRDefault="00E804C8" w:rsidP="00E804C8">
      <w:pPr>
        <w:spacing w:line="255" w:lineRule="atLeast"/>
        <w:jc w:val="both"/>
        <w:rPr>
          <w:rFonts w:ascii="Verdana" w:eastAsiaTheme="majorEastAsia" w:hAnsi="Verdana" w:cstheme="minorHAnsi"/>
          <w:bCs/>
        </w:rPr>
      </w:pPr>
    </w:p>
    <w:p w14:paraId="08C10795" w14:textId="77777777" w:rsidR="00E804C8" w:rsidRDefault="00E804C8" w:rsidP="00E804C8">
      <w:pPr>
        <w:spacing w:line="255" w:lineRule="atLeast"/>
        <w:jc w:val="both"/>
        <w:rPr>
          <w:rFonts w:ascii="Verdana" w:eastAsiaTheme="majorEastAsia" w:hAnsi="Verdana" w:cstheme="minorHAnsi"/>
          <w:bCs/>
        </w:rPr>
      </w:pPr>
    </w:p>
    <w:p w14:paraId="704CA57C" w14:textId="77777777" w:rsidR="00E804C8" w:rsidRDefault="00E804C8" w:rsidP="00E804C8">
      <w:pPr>
        <w:spacing w:line="255" w:lineRule="atLeast"/>
        <w:jc w:val="both"/>
        <w:rPr>
          <w:rFonts w:ascii="Verdana" w:eastAsiaTheme="majorEastAsia" w:hAnsi="Verdana" w:cstheme="minorHAnsi"/>
          <w:bCs/>
        </w:rPr>
      </w:pPr>
    </w:p>
    <w:p w14:paraId="47757564" w14:textId="77777777" w:rsidR="00E804C8" w:rsidRDefault="00E804C8" w:rsidP="00E804C8">
      <w:pPr>
        <w:spacing w:line="255" w:lineRule="atLeast"/>
        <w:jc w:val="both"/>
        <w:rPr>
          <w:rFonts w:ascii="Verdana" w:eastAsiaTheme="majorEastAsia" w:hAnsi="Verdana" w:cstheme="minorHAnsi"/>
          <w:bCs/>
        </w:rPr>
      </w:pPr>
    </w:p>
    <w:p w14:paraId="5B860DB7" w14:textId="77777777" w:rsidR="00E804C8" w:rsidRDefault="00E804C8" w:rsidP="00E804C8">
      <w:pPr>
        <w:spacing w:line="255" w:lineRule="atLeast"/>
        <w:jc w:val="both"/>
        <w:rPr>
          <w:rFonts w:ascii="Verdana" w:eastAsiaTheme="majorEastAsia" w:hAnsi="Verdana" w:cstheme="minorHAnsi"/>
          <w:bCs/>
        </w:rPr>
      </w:pPr>
    </w:p>
    <w:p w14:paraId="40C90637" w14:textId="77777777" w:rsidR="00E804C8" w:rsidRDefault="00E804C8" w:rsidP="00E804C8">
      <w:pPr>
        <w:spacing w:line="255" w:lineRule="atLeast"/>
        <w:jc w:val="both"/>
        <w:rPr>
          <w:rFonts w:ascii="Verdana" w:eastAsiaTheme="majorEastAsia" w:hAnsi="Verdana" w:cstheme="minorHAnsi"/>
          <w:bCs/>
        </w:rPr>
      </w:pPr>
    </w:p>
    <w:p w14:paraId="7B00328F" w14:textId="77777777" w:rsidR="00E804C8" w:rsidRPr="00E804C8" w:rsidRDefault="00E804C8" w:rsidP="00E804C8">
      <w:pPr>
        <w:spacing w:line="255" w:lineRule="atLeast"/>
        <w:jc w:val="both"/>
        <w:rPr>
          <w:rFonts w:ascii="Verdana" w:eastAsiaTheme="majorEastAsia" w:hAnsi="Verdana" w:cstheme="minorHAnsi"/>
          <w:bCs/>
        </w:rPr>
      </w:pPr>
    </w:p>
    <w:p w14:paraId="3E2C9BB5" w14:textId="77777777" w:rsidR="00E804C8" w:rsidRPr="00E804C8" w:rsidRDefault="00E804C8" w:rsidP="00E804C8">
      <w:pPr>
        <w:spacing w:after="0"/>
        <w:ind w:left="360"/>
        <w:jc w:val="right"/>
        <w:rPr>
          <w:rFonts w:ascii="Verdana" w:hAnsi="Verdana"/>
          <w:i/>
          <w:sz w:val="24"/>
          <w:szCs w:val="24"/>
        </w:rPr>
      </w:pPr>
      <w:r w:rsidRPr="00E804C8">
        <w:rPr>
          <w:rFonts w:ascii="Verdana" w:hAnsi="Verdana"/>
          <w:i/>
          <w:sz w:val="24"/>
          <w:szCs w:val="24"/>
        </w:rPr>
        <w:t>Envíala a través de la Plataforma Virtual.</w:t>
      </w:r>
    </w:p>
    <w:p w14:paraId="505E4A2A" w14:textId="77777777" w:rsidR="00E804C8" w:rsidRPr="00E804C8" w:rsidRDefault="00E804C8" w:rsidP="00E804C8">
      <w:pPr>
        <w:spacing w:after="0"/>
        <w:ind w:left="360"/>
        <w:jc w:val="right"/>
        <w:rPr>
          <w:rFonts w:ascii="Verdana" w:hAnsi="Verdana"/>
          <w:i/>
          <w:sz w:val="24"/>
          <w:szCs w:val="24"/>
        </w:rPr>
      </w:pPr>
      <w:r w:rsidRPr="00E804C8">
        <w:rPr>
          <w:rFonts w:ascii="Verdana" w:hAnsi="Verdana"/>
          <w:i/>
          <w:sz w:val="24"/>
          <w:szCs w:val="24"/>
        </w:rPr>
        <w:t>Recuerda que el archivo debe ser nombrado:</w:t>
      </w:r>
    </w:p>
    <w:p w14:paraId="4C501E2D" w14:textId="77777777" w:rsidR="00E804C8" w:rsidRPr="00E804C8" w:rsidRDefault="00E804C8" w:rsidP="00E804C8">
      <w:pPr>
        <w:spacing w:after="0"/>
        <w:ind w:left="360"/>
        <w:jc w:val="right"/>
        <w:rPr>
          <w:rFonts w:ascii="Verdana" w:hAnsi="Verdana"/>
          <w:b/>
          <w:i/>
          <w:sz w:val="24"/>
          <w:szCs w:val="24"/>
        </w:rPr>
      </w:pPr>
      <w:r w:rsidRPr="00E804C8">
        <w:rPr>
          <w:rFonts w:ascii="Verdana" w:hAnsi="Verdana"/>
          <w:b/>
          <w:i/>
          <w:sz w:val="24"/>
          <w:szCs w:val="24"/>
        </w:rPr>
        <w:t xml:space="preserve"> Apellido Paterno_Primer Nombre_A _Calidad_Total </w:t>
      </w:r>
    </w:p>
    <w:p w14:paraId="38A273EC" w14:textId="77777777" w:rsidR="00E804C8" w:rsidRPr="00E804C8" w:rsidRDefault="00E804C8" w:rsidP="00E804C8">
      <w:pPr>
        <w:spacing w:after="0"/>
        <w:ind w:left="360"/>
        <w:jc w:val="both"/>
        <w:rPr>
          <w:rFonts w:ascii="Verdana" w:hAnsi="Verdana"/>
          <w:sz w:val="24"/>
          <w:szCs w:val="24"/>
        </w:rPr>
      </w:pPr>
    </w:p>
    <w:p w14:paraId="4B45FAD4" w14:textId="77777777" w:rsidR="00E804C8" w:rsidRDefault="00E804C8" w:rsidP="00E804C8">
      <w:pPr>
        <w:spacing w:after="0" w:line="240" w:lineRule="auto"/>
        <w:ind w:left="360"/>
        <w:rPr>
          <w:rFonts w:ascii="Verdana" w:hAnsi="Verdana" w:cstheme="minorHAnsi"/>
          <w:b/>
          <w:sz w:val="24"/>
          <w:szCs w:val="24"/>
          <w:lang w:val="es-ES_tradnl" w:eastAsia="es-ES"/>
        </w:rPr>
      </w:pPr>
      <w:r w:rsidRPr="00E804C8">
        <w:rPr>
          <w:rFonts w:ascii="Verdana" w:hAnsi="Verdana" w:cstheme="minorHAnsi"/>
          <w:b/>
          <w:sz w:val="24"/>
          <w:szCs w:val="24"/>
          <w:lang w:val="es-ES_tradnl" w:eastAsia="es-ES"/>
        </w:rPr>
        <w:t>Lista de Cotejo</w:t>
      </w:r>
    </w:p>
    <w:p w14:paraId="79330C94" w14:textId="77777777" w:rsidR="00E804C8" w:rsidRPr="00E804C8" w:rsidRDefault="00E804C8" w:rsidP="00E804C8">
      <w:pPr>
        <w:spacing w:after="0" w:line="240" w:lineRule="auto"/>
        <w:ind w:left="360"/>
        <w:rPr>
          <w:rFonts w:ascii="Verdana" w:hAnsi="Verdana" w:cstheme="minorHAnsi"/>
          <w:b/>
          <w:sz w:val="24"/>
          <w:szCs w:val="24"/>
          <w:lang w:val="es-ES_tradnl" w:eastAsia="es-ES"/>
        </w:rPr>
      </w:pPr>
    </w:p>
    <w:tbl>
      <w:tblPr>
        <w:tblStyle w:val="Listaclara-nfasis1"/>
        <w:tblpPr w:leftFromText="141" w:rightFromText="141" w:vertAnchor="text" w:horzAnchor="page" w:tblpX="1565" w:tblpY="160"/>
        <w:tblW w:w="6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4"/>
      </w:tblGrid>
      <w:tr w:rsidR="00E804C8" w:rsidRPr="00E804C8" w14:paraId="235C2CA9" w14:textId="77777777" w:rsidTr="00E804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4" w:type="dxa"/>
          </w:tcPr>
          <w:p w14:paraId="345105E7" w14:textId="77777777" w:rsidR="00E804C8" w:rsidRPr="00E804C8" w:rsidRDefault="00E804C8" w:rsidP="00E804C8">
            <w:pPr>
              <w:spacing w:after="0" w:line="240" w:lineRule="auto"/>
              <w:ind w:left="360"/>
              <w:jc w:val="center"/>
              <w:rPr>
                <w:rFonts w:ascii="Verdana" w:eastAsia="Times New Roman" w:hAnsi="Verdana" w:cstheme="minorHAnsi"/>
                <w:sz w:val="24"/>
                <w:szCs w:val="24"/>
                <w:lang w:val="en-US" w:eastAsia="es-ES"/>
              </w:rPr>
            </w:pPr>
            <w:r w:rsidRPr="00E804C8">
              <w:rPr>
                <w:rFonts w:ascii="Verdana" w:eastAsia="Times New Roman" w:hAnsi="Verdana" w:cstheme="minorHAnsi"/>
                <w:sz w:val="24"/>
                <w:szCs w:val="24"/>
                <w:lang w:val="en-US" w:eastAsia="es-ES"/>
              </w:rPr>
              <w:t>ELEMENTOS</w:t>
            </w:r>
          </w:p>
        </w:tc>
      </w:tr>
      <w:tr w:rsidR="00E804C8" w:rsidRPr="00E804C8" w14:paraId="4499CA32" w14:textId="77777777" w:rsidTr="00E80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2A1CA6" w14:textId="77777777" w:rsidR="00E804C8" w:rsidRPr="00E804C8" w:rsidRDefault="00E804C8" w:rsidP="00E804C8">
            <w:pPr>
              <w:spacing w:after="0" w:line="240" w:lineRule="auto"/>
              <w:ind w:left="360"/>
              <w:rPr>
                <w:rFonts w:ascii="Verdana" w:eastAsia="Times New Roman" w:hAnsi="Verdana" w:cstheme="minorHAnsi"/>
                <w:b w:val="0"/>
                <w:color w:val="000000"/>
                <w:sz w:val="24"/>
                <w:szCs w:val="24"/>
                <w:lang w:val="es-ES_tradnl" w:eastAsia="es-ES"/>
              </w:rPr>
            </w:pPr>
            <w:r w:rsidRPr="00E804C8">
              <w:rPr>
                <w:rFonts w:ascii="Verdana" w:eastAsia="Times New Roman" w:hAnsi="Verdana" w:cstheme="minorHAnsi"/>
                <w:b w:val="0"/>
                <w:color w:val="000000"/>
                <w:sz w:val="24"/>
                <w:szCs w:val="24"/>
                <w:lang w:val="es-ES_tradnl" w:eastAsia="es-ES"/>
              </w:rPr>
              <w:t xml:space="preserve">Realiza investigación sobre la Calidad Total.   </w:t>
            </w:r>
          </w:p>
        </w:tc>
      </w:tr>
      <w:tr w:rsidR="00E804C8" w:rsidRPr="00E804C8" w14:paraId="139647B6" w14:textId="77777777" w:rsidTr="00E804C8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4" w:type="dxa"/>
          </w:tcPr>
          <w:p w14:paraId="5AEEBB5A" w14:textId="77777777" w:rsidR="00E804C8" w:rsidRPr="00E804C8" w:rsidRDefault="00E804C8" w:rsidP="00E804C8">
            <w:pPr>
              <w:spacing w:after="0" w:line="240" w:lineRule="auto"/>
              <w:ind w:left="360"/>
              <w:rPr>
                <w:rFonts w:ascii="Verdana" w:eastAsia="Times New Roman" w:hAnsi="Verdana" w:cstheme="minorHAnsi"/>
                <w:b w:val="0"/>
                <w:color w:val="000000"/>
                <w:sz w:val="24"/>
                <w:szCs w:val="24"/>
                <w:lang w:eastAsia="es-ES"/>
              </w:rPr>
            </w:pPr>
            <w:r w:rsidRPr="00E804C8">
              <w:rPr>
                <w:rFonts w:ascii="Verdana" w:eastAsia="Times New Roman" w:hAnsi="Verdana" w:cstheme="minorHAnsi"/>
                <w:b w:val="0"/>
                <w:color w:val="000000"/>
                <w:sz w:val="24"/>
                <w:szCs w:val="24"/>
                <w:lang w:eastAsia="es-ES"/>
              </w:rPr>
              <w:t xml:space="preserve">Elabora tríptico de la Calidad Total.  </w:t>
            </w:r>
          </w:p>
        </w:tc>
      </w:tr>
      <w:tr w:rsidR="00E804C8" w:rsidRPr="00E804C8" w14:paraId="34584945" w14:textId="77777777" w:rsidTr="00E80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49C6B2" w14:textId="77777777" w:rsidR="00E804C8" w:rsidRPr="00E804C8" w:rsidRDefault="00E804C8" w:rsidP="00E804C8">
            <w:pPr>
              <w:spacing w:after="0" w:line="240" w:lineRule="auto"/>
              <w:ind w:left="360"/>
              <w:rPr>
                <w:rFonts w:ascii="Verdana" w:eastAsia="Times New Roman" w:hAnsi="Verdana" w:cstheme="minorHAnsi"/>
                <w:b w:val="0"/>
                <w:color w:val="000000"/>
                <w:sz w:val="24"/>
                <w:szCs w:val="24"/>
                <w:lang w:val="es-ES_tradnl" w:eastAsia="es-ES"/>
              </w:rPr>
            </w:pPr>
            <w:r w:rsidRPr="00E804C8">
              <w:rPr>
                <w:rFonts w:ascii="Verdana" w:eastAsia="Times New Roman" w:hAnsi="Verdana" w:cstheme="minorHAnsi"/>
                <w:b w:val="0"/>
                <w:color w:val="000000"/>
                <w:sz w:val="24"/>
                <w:szCs w:val="24"/>
                <w:lang w:val="es-ES_tradnl" w:eastAsia="es-ES"/>
              </w:rPr>
              <w:t xml:space="preserve">El tríptico de Calidad Total incluye información relevante y auténtica.  </w:t>
            </w:r>
          </w:p>
        </w:tc>
      </w:tr>
      <w:tr w:rsidR="00E804C8" w:rsidRPr="00E804C8" w14:paraId="21D59840" w14:textId="77777777" w:rsidTr="00E804C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4" w:type="dxa"/>
          </w:tcPr>
          <w:p w14:paraId="39FFB528" w14:textId="77777777" w:rsidR="00E804C8" w:rsidRPr="00E804C8" w:rsidRDefault="00E804C8" w:rsidP="00E804C8">
            <w:pPr>
              <w:spacing w:after="0" w:line="240" w:lineRule="auto"/>
              <w:ind w:left="360"/>
              <w:rPr>
                <w:rFonts w:ascii="Verdana" w:eastAsia="Times New Roman" w:hAnsi="Verdana" w:cstheme="minorHAnsi"/>
                <w:b w:val="0"/>
                <w:color w:val="000000"/>
                <w:sz w:val="24"/>
                <w:szCs w:val="24"/>
                <w:lang w:val="es-ES_tradnl" w:eastAsia="es-ES"/>
              </w:rPr>
            </w:pPr>
            <w:r w:rsidRPr="00E804C8">
              <w:rPr>
                <w:rFonts w:ascii="Verdana" w:eastAsia="Times New Roman" w:hAnsi="Verdana" w:cstheme="minorHAnsi"/>
                <w:b w:val="0"/>
                <w:color w:val="000000"/>
                <w:sz w:val="24"/>
                <w:szCs w:val="24"/>
                <w:lang w:val="es-ES_tradnl" w:eastAsia="es-ES"/>
              </w:rPr>
              <w:t>Incluye bibliografía de la investigación.</w:t>
            </w:r>
          </w:p>
        </w:tc>
      </w:tr>
      <w:tr w:rsidR="00E804C8" w:rsidRPr="00E804C8" w14:paraId="6B85E71A" w14:textId="77777777" w:rsidTr="00E80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3E8520" w14:textId="77777777" w:rsidR="00E804C8" w:rsidRPr="00E804C8" w:rsidRDefault="00E804C8" w:rsidP="00E804C8">
            <w:pPr>
              <w:spacing w:after="0" w:line="240" w:lineRule="auto"/>
              <w:ind w:left="360"/>
              <w:rPr>
                <w:rFonts w:ascii="Verdana" w:eastAsia="Times New Roman" w:hAnsi="Verdana" w:cstheme="minorHAnsi"/>
                <w:b w:val="0"/>
                <w:color w:val="000000"/>
                <w:sz w:val="24"/>
                <w:szCs w:val="24"/>
                <w:lang w:val="es-ES_tradnl" w:eastAsia="es-ES"/>
              </w:rPr>
            </w:pPr>
            <w:r w:rsidRPr="00E804C8">
              <w:rPr>
                <w:rFonts w:ascii="Verdana" w:eastAsia="Times New Roman" w:hAnsi="Verdana" w:cstheme="minorHAnsi"/>
                <w:b w:val="0"/>
                <w:color w:val="000000"/>
                <w:sz w:val="24"/>
                <w:szCs w:val="24"/>
                <w:lang w:val="es-ES_tradnl" w:eastAsia="es-ES"/>
              </w:rPr>
              <w:t xml:space="preserve">El tríptico es original y fácil de comprender.  </w:t>
            </w:r>
          </w:p>
        </w:tc>
      </w:tr>
      <w:tr w:rsidR="00E804C8" w:rsidRPr="00E804C8" w14:paraId="105F1FCD" w14:textId="77777777" w:rsidTr="00E804C8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4" w:type="dxa"/>
            <w:hideMark/>
          </w:tcPr>
          <w:p w14:paraId="0AFFBF6B" w14:textId="77777777" w:rsidR="00E804C8" w:rsidRPr="00E804C8" w:rsidRDefault="00E804C8" w:rsidP="00E804C8">
            <w:pPr>
              <w:spacing w:after="0" w:line="240" w:lineRule="auto"/>
              <w:ind w:left="360"/>
              <w:jc w:val="center"/>
              <w:rPr>
                <w:rFonts w:ascii="Verdana" w:eastAsia="Times New Roman" w:hAnsi="Verdana" w:cstheme="minorHAnsi"/>
                <w:b w:val="0"/>
                <w:color w:val="000000"/>
                <w:sz w:val="24"/>
                <w:szCs w:val="24"/>
                <w:lang w:val="es-ES_tradnl" w:eastAsia="es-ES"/>
              </w:rPr>
            </w:pPr>
            <w:r w:rsidRPr="00E804C8">
              <w:rPr>
                <w:rFonts w:ascii="Verdana" w:eastAsia="Times New Roman" w:hAnsi="Verdana" w:cstheme="minorHAnsi"/>
                <w:b w:val="0"/>
                <w:color w:val="000000"/>
                <w:sz w:val="24"/>
                <w:szCs w:val="24"/>
                <w:lang w:val="es-ES_tradnl" w:eastAsia="es-ES"/>
              </w:rPr>
              <w:t>VALOR 5 PUNTOS</w:t>
            </w:r>
          </w:p>
        </w:tc>
      </w:tr>
    </w:tbl>
    <w:p w14:paraId="26DC3552" w14:textId="5F32B50C" w:rsidR="007E23CB" w:rsidRPr="00E804C8" w:rsidRDefault="007E23CB" w:rsidP="00E804C8">
      <w:pPr>
        <w:spacing w:after="0" w:line="240" w:lineRule="auto"/>
        <w:rPr>
          <w:rFonts w:ascii="Verdana" w:hAnsi="Verdana" w:cs="Arial"/>
          <w:b/>
          <w:i/>
          <w:sz w:val="24"/>
          <w:szCs w:val="24"/>
        </w:rPr>
      </w:pPr>
      <w:r w:rsidRPr="00E804C8">
        <w:rPr>
          <w:rFonts w:ascii="Verdana" w:hAnsi="Verdana" w:cs="Arial"/>
          <w:b/>
          <w:i/>
          <w:sz w:val="24"/>
          <w:szCs w:val="24"/>
        </w:rPr>
        <w:t xml:space="preserve"> </w:t>
      </w:r>
    </w:p>
    <w:sectPr w:rsidR="007E23CB" w:rsidRPr="00E804C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CAD067A">
              <wp:simplePos x="0" y="0"/>
              <wp:positionH relativeFrom="column">
                <wp:posOffset>-800100</wp:posOffset>
              </wp:positionH>
              <wp:positionV relativeFrom="paragraph">
                <wp:posOffset>-457949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289AF0F" w:rsidR="00EC00F2" w:rsidRPr="00806257" w:rsidRDefault="00E804C8" w:rsidP="007E23CB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Calidad Total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6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nUXAD3wAAAAwBAAAPAAAAAAAAAAAAAAAAACkFAABkcnMvZG93&#10;bnJldi54bWxQSwUGAAAAAAQABADzAAAANQYAAAAA&#10;" filled="f" stroked="f">
              <v:textbox>
                <w:txbxContent>
                  <w:p w14:paraId="6AC97B62" w14:textId="6289AF0F" w:rsidR="00EC00F2" w:rsidRPr="00806257" w:rsidRDefault="00E804C8" w:rsidP="007E23CB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Calidad Total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47D94"/>
    <w:multiLevelType w:val="hybridMultilevel"/>
    <w:tmpl w:val="33F4861C"/>
    <w:lvl w:ilvl="0" w:tplc="881AE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426E42"/>
    <w:multiLevelType w:val="hybridMultilevel"/>
    <w:tmpl w:val="0FF473A6"/>
    <w:lvl w:ilvl="0" w:tplc="14F66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5"/>
  </w:num>
  <w:num w:numId="11">
    <w:abstractNumId w:val="27"/>
  </w:num>
  <w:num w:numId="12">
    <w:abstractNumId w:val="4"/>
  </w:num>
  <w:num w:numId="13">
    <w:abstractNumId w:val="38"/>
  </w:num>
  <w:num w:numId="14">
    <w:abstractNumId w:val="40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6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5"/>
  </w:num>
  <w:num w:numId="27">
    <w:abstractNumId w:val="5"/>
  </w:num>
  <w:num w:numId="28">
    <w:abstractNumId w:val="30"/>
  </w:num>
  <w:num w:numId="29">
    <w:abstractNumId w:val="12"/>
  </w:num>
  <w:num w:numId="30">
    <w:abstractNumId w:val="9"/>
  </w:num>
  <w:num w:numId="31">
    <w:abstractNumId w:val="19"/>
  </w:num>
  <w:num w:numId="32">
    <w:abstractNumId w:val="21"/>
  </w:num>
  <w:num w:numId="33">
    <w:abstractNumId w:val="37"/>
  </w:num>
  <w:num w:numId="34">
    <w:abstractNumId w:val="10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32"/>
  </w:num>
  <w:num w:numId="40">
    <w:abstractNumId w:val="33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3CB"/>
    <w:rsid w:val="00806257"/>
    <w:rsid w:val="008162AC"/>
    <w:rsid w:val="0084096C"/>
    <w:rsid w:val="00845E67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6126E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04C8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9570ED-A7EE-F34D-BEE4-3D8A58A1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616</Characters>
  <Application>Microsoft Macintosh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Luz Gabriela Fraustro Briones</cp:lastModifiedBy>
  <cp:revision>8</cp:revision>
  <cp:lastPrinted>2014-05-06T20:10:00Z</cp:lastPrinted>
  <dcterms:created xsi:type="dcterms:W3CDTF">2014-10-23T23:25:00Z</dcterms:created>
  <dcterms:modified xsi:type="dcterms:W3CDTF">2018-03-24T18:03:00Z</dcterms:modified>
</cp:coreProperties>
</file>