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31856382" w14:textId="1204378B" w:rsidR="00C26782" w:rsidRPr="00C26782" w:rsidRDefault="00C26782" w:rsidP="00C26782">
      <w:pPr>
        <w:jc w:val="both"/>
        <w:rPr>
          <w:rFonts w:ascii="Verdana" w:hAnsi="Verdana"/>
          <w:bCs/>
          <w:sz w:val="24"/>
          <w:szCs w:val="24"/>
          <w:lang w:val="es-ES_tradnl"/>
        </w:rPr>
      </w:pPr>
      <w:r w:rsidRPr="00C26782">
        <w:rPr>
          <w:rFonts w:ascii="Verdana" w:hAnsi="Verdana"/>
          <w:bCs/>
          <w:sz w:val="24"/>
          <w:szCs w:val="24"/>
          <w:lang w:val="es-ES_tradnl"/>
        </w:rPr>
        <w:t>Tomando en cuenta lo que aprendiste en esta lección, en esta actividad deberás llenar la siguiente tabla con tres criterios que consideres importantes para diseñar una estación de trabajo, su justificación y un ejemplo práctico.</w:t>
      </w:r>
    </w:p>
    <w:tbl>
      <w:tblPr>
        <w:tblStyle w:val="Tablaconcuadrcula"/>
        <w:tblW w:w="0" w:type="auto"/>
        <w:jc w:val="center"/>
        <w:tblLook w:val="04A0" w:firstRow="1" w:lastRow="0" w:firstColumn="1" w:lastColumn="0" w:noHBand="0" w:noVBand="1"/>
      </w:tblPr>
      <w:tblGrid>
        <w:gridCol w:w="3371"/>
        <w:gridCol w:w="3372"/>
        <w:gridCol w:w="3372"/>
      </w:tblGrid>
      <w:tr w:rsidR="00C26782" w:rsidRPr="00C26782" w14:paraId="011695E1" w14:textId="77777777" w:rsidTr="00C26782">
        <w:trPr>
          <w:trHeight w:val="581"/>
          <w:jc w:val="center"/>
        </w:trPr>
        <w:tc>
          <w:tcPr>
            <w:tcW w:w="3371" w:type="dxa"/>
          </w:tcPr>
          <w:p w14:paraId="65475009" w14:textId="3DC9D6CA" w:rsidR="00C26782" w:rsidRPr="00C26782" w:rsidRDefault="00C26782" w:rsidP="00C26782">
            <w:pPr>
              <w:jc w:val="center"/>
              <w:rPr>
                <w:rFonts w:ascii="Verdana" w:hAnsi="Verdana"/>
                <w:b/>
                <w:lang w:val="es-ES_tradnl"/>
              </w:rPr>
            </w:pPr>
            <w:r w:rsidRPr="00C26782">
              <w:rPr>
                <w:rFonts w:ascii="Verdana" w:hAnsi="Verdana"/>
                <w:b/>
                <w:lang w:val="es-ES_tradnl"/>
              </w:rPr>
              <w:t>Criterio</w:t>
            </w:r>
          </w:p>
          <w:p w14:paraId="7BD652FD" w14:textId="77777777" w:rsidR="00C26782" w:rsidRPr="00C26782" w:rsidRDefault="00C26782" w:rsidP="00C26782">
            <w:pPr>
              <w:rPr>
                <w:rFonts w:ascii="Verdana" w:hAnsi="Verdana"/>
                <w:b/>
                <w:lang w:val="es-ES_tradnl"/>
              </w:rPr>
            </w:pPr>
          </w:p>
        </w:tc>
        <w:tc>
          <w:tcPr>
            <w:tcW w:w="3372" w:type="dxa"/>
          </w:tcPr>
          <w:p w14:paraId="683ABF6D" w14:textId="77777777" w:rsidR="00C26782" w:rsidRPr="00C26782" w:rsidRDefault="00C26782" w:rsidP="00C26782">
            <w:pPr>
              <w:jc w:val="center"/>
              <w:rPr>
                <w:rFonts w:ascii="Verdana" w:hAnsi="Verdana"/>
                <w:b/>
                <w:lang w:val="es-ES_tradnl"/>
              </w:rPr>
            </w:pPr>
            <w:r w:rsidRPr="00C26782">
              <w:rPr>
                <w:rFonts w:ascii="Verdana" w:hAnsi="Verdana"/>
                <w:b/>
                <w:lang w:val="es-ES_tradnl"/>
              </w:rPr>
              <w:t>¿Por qué es importante?</w:t>
            </w:r>
          </w:p>
        </w:tc>
        <w:tc>
          <w:tcPr>
            <w:tcW w:w="3372" w:type="dxa"/>
          </w:tcPr>
          <w:p w14:paraId="30CE9AD4" w14:textId="0341E53E" w:rsidR="00C26782" w:rsidRPr="00C26782" w:rsidRDefault="00C26782" w:rsidP="00C26782">
            <w:pPr>
              <w:jc w:val="center"/>
              <w:rPr>
                <w:rFonts w:ascii="Verdana" w:hAnsi="Verdana"/>
                <w:b/>
                <w:lang w:val="es-ES_tradnl"/>
              </w:rPr>
            </w:pPr>
            <w:r w:rsidRPr="00C26782">
              <w:rPr>
                <w:rFonts w:ascii="Verdana" w:hAnsi="Verdana"/>
                <w:b/>
                <w:lang w:val="es-ES_tradnl"/>
              </w:rPr>
              <w:t>¿Cómo lo aplicarías en una empresa ficticia?</w:t>
            </w:r>
          </w:p>
        </w:tc>
      </w:tr>
      <w:tr w:rsidR="00C26782" w:rsidRPr="00C26782" w14:paraId="118A6E03" w14:textId="77777777" w:rsidTr="00C26782">
        <w:trPr>
          <w:trHeight w:val="859"/>
          <w:jc w:val="center"/>
        </w:trPr>
        <w:tc>
          <w:tcPr>
            <w:tcW w:w="3371" w:type="dxa"/>
          </w:tcPr>
          <w:p w14:paraId="024330EE" w14:textId="77777777" w:rsidR="00C26782" w:rsidRPr="00C26782" w:rsidRDefault="00C26782" w:rsidP="00C26782">
            <w:pPr>
              <w:jc w:val="both"/>
              <w:rPr>
                <w:rFonts w:ascii="Verdana" w:hAnsi="Verdana"/>
                <w:lang w:val="es-ES_tradnl"/>
              </w:rPr>
            </w:pPr>
          </w:p>
        </w:tc>
        <w:tc>
          <w:tcPr>
            <w:tcW w:w="3372" w:type="dxa"/>
          </w:tcPr>
          <w:p w14:paraId="66B8D86D" w14:textId="77777777" w:rsidR="00C26782" w:rsidRPr="00C26782" w:rsidRDefault="00C26782" w:rsidP="00C26782">
            <w:pPr>
              <w:jc w:val="both"/>
              <w:rPr>
                <w:rFonts w:ascii="Verdana" w:hAnsi="Verdana"/>
                <w:lang w:val="es-ES_tradnl"/>
              </w:rPr>
            </w:pPr>
          </w:p>
        </w:tc>
        <w:tc>
          <w:tcPr>
            <w:tcW w:w="3372" w:type="dxa"/>
          </w:tcPr>
          <w:p w14:paraId="5C53AFC1" w14:textId="77777777" w:rsidR="00C26782" w:rsidRPr="00C26782" w:rsidRDefault="00C26782" w:rsidP="00C26782">
            <w:pPr>
              <w:jc w:val="both"/>
              <w:rPr>
                <w:rFonts w:ascii="Verdana" w:hAnsi="Verdana"/>
                <w:lang w:val="es-ES_tradnl"/>
              </w:rPr>
            </w:pPr>
          </w:p>
        </w:tc>
      </w:tr>
      <w:tr w:rsidR="00C26782" w:rsidRPr="00C26782" w14:paraId="796D4D5D" w14:textId="77777777" w:rsidTr="00C26782">
        <w:trPr>
          <w:trHeight w:val="863"/>
          <w:jc w:val="center"/>
        </w:trPr>
        <w:tc>
          <w:tcPr>
            <w:tcW w:w="3371" w:type="dxa"/>
          </w:tcPr>
          <w:p w14:paraId="233FA158" w14:textId="77777777" w:rsidR="00C26782" w:rsidRPr="00C26782" w:rsidRDefault="00C26782" w:rsidP="00C26782">
            <w:pPr>
              <w:jc w:val="both"/>
              <w:rPr>
                <w:rFonts w:ascii="Verdana" w:hAnsi="Verdana"/>
                <w:lang w:val="es-ES_tradnl"/>
              </w:rPr>
            </w:pPr>
          </w:p>
        </w:tc>
        <w:tc>
          <w:tcPr>
            <w:tcW w:w="3372" w:type="dxa"/>
          </w:tcPr>
          <w:p w14:paraId="5B1D80AA" w14:textId="77777777" w:rsidR="00C26782" w:rsidRPr="00C26782" w:rsidRDefault="00C26782" w:rsidP="00C26782">
            <w:pPr>
              <w:jc w:val="both"/>
              <w:rPr>
                <w:rFonts w:ascii="Verdana" w:hAnsi="Verdana"/>
                <w:lang w:val="es-ES_tradnl"/>
              </w:rPr>
            </w:pPr>
          </w:p>
        </w:tc>
        <w:tc>
          <w:tcPr>
            <w:tcW w:w="3372" w:type="dxa"/>
          </w:tcPr>
          <w:p w14:paraId="15DDCF7B" w14:textId="77777777" w:rsidR="00C26782" w:rsidRPr="00C26782" w:rsidRDefault="00C26782" w:rsidP="00C26782">
            <w:pPr>
              <w:jc w:val="both"/>
              <w:rPr>
                <w:rFonts w:ascii="Verdana" w:hAnsi="Verdana"/>
                <w:lang w:val="es-ES_tradnl"/>
              </w:rPr>
            </w:pPr>
          </w:p>
        </w:tc>
      </w:tr>
      <w:tr w:rsidR="00C26782" w:rsidRPr="00C26782" w14:paraId="59E8FE9A" w14:textId="77777777" w:rsidTr="00C26782">
        <w:trPr>
          <w:trHeight w:val="877"/>
          <w:jc w:val="center"/>
        </w:trPr>
        <w:tc>
          <w:tcPr>
            <w:tcW w:w="3371" w:type="dxa"/>
          </w:tcPr>
          <w:p w14:paraId="65A81821" w14:textId="77777777" w:rsidR="00C26782" w:rsidRPr="00C26782" w:rsidRDefault="00C26782" w:rsidP="00C26782">
            <w:pPr>
              <w:jc w:val="both"/>
              <w:rPr>
                <w:rFonts w:ascii="Verdana" w:hAnsi="Verdana"/>
                <w:lang w:val="es-ES_tradnl"/>
              </w:rPr>
            </w:pPr>
          </w:p>
        </w:tc>
        <w:tc>
          <w:tcPr>
            <w:tcW w:w="3372" w:type="dxa"/>
          </w:tcPr>
          <w:p w14:paraId="7CB28985" w14:textId="77777777" w:rsidR="00C26782" w:rsidRPr="00C26782" w:rsidRDefault="00C26782" w:rsidP="00C26782">
            <w:pPr>
              <w:jc w:val="both"/>
              <w:rPr>
                <w:rFonts w:ascii="Verdana" w:hAnsi="Verdana"/>
                <w:lang w:val="es-ES_tradnl"/>
              </w:rPr>
            </w:pPr>
          </w:p>
        </w:tc>
        <w:tc>
          <w:tcPr>
            <w:tcW w:w="3372" w:type="dxa"/>
          </w:tcPr>
          <w:p w14:paraId="4F10FDE4" w14:textId="77777777" w:rsidR="00C26782" w:rsidRPr="00C26782" w:rsidRDefault="00C26782" w:rsidP="00C26782">
            <w:pPr>
              <w:jc w:val="both"/>
              <w:rPr>
                <w:rFonts w:ascii="Verdana" w:hAnsi="Verdana"/>
                <w:lang w:val="es-ES_tradnl"/>
              </w:rPr>
            </w:pPr>
          </w:p>
        </w:tc>
      </w:tr>
    </w:tbl>
    <w:p w14:paraId="4501BCE3" w14:textId="77777777" w:rsidR="0068388D" w:rsidRDefault="0068388D" w:rsidP="0012620D">
      <w:pPr>
        <w:jc w:val="both"/>
        <w:rPr>
          <w:rFonts w:ascii="Verdana" w:hAnsi="Verdana"/>
          <w:b/>
        </w:rPr>
      </w:pPr>
    </w:p>
    <w:p w14:paraId="7E77D979" w14:textId="77777777" w:rsidR="0012620D" w:rsidRDefault="0012620D" w:rsidP="0012620D">
      <w:pPr>
        <w:jc w:val="both"/>
        <w:rPr>
          <w:rFonts w:ascii="Verdana" w:hAnsi="Verdana"/>
          <w:b/>
        </w:rPr>
      </w:pPr>
      <w:r w:rsidRPr="00602054">
        <w:rPr>
          <w:rFonts w:ascii="Verdana" w:hAnsi="Verdana"/>
          <w:b/>
        </w:rPr>
        <w:t>LISTA DE COTEJO</w:t>
      </w:r>
    </w:p>
    <w:tbl>
      <w:tblPr>
        <w:tblStyle w:val="Listaclara-nfasis1"/>
        <w:tblpPr w:leftFromText="141" w:rightFromText="141" w:vertAnchor="text" w:horzAnchor="page" w:tblpX="2465" w:tblpY="46"/>
        <w:tblW w:w="0" w:type="auto"/>
        <w:tblLook w:val="04A0" w:firstRow="1" w:lastRow="0" w:firstColumn="1" w:lastColumn="0" w:noHBand="0" w:noVBand="1"/>
      </w:tblPr>
      <w:tblGrid>
        <w:gridCol w:w="8111"/>
      </w:tblGrid>
      <w:tr w:rsidR="00C26782" w:rsidRPr="0068388D" w14:paraId="73CC80E1" w14:textId="77777777" w:rsidTr="00C26782">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111" w:type="dxa"/>
            <w:hideMark/>
          </w:tcPr>
          <w:p w14:paraId="1A135C66" w14:textId="77777777" w:rsidR="00C26782" w:rsidRPr="0068388D" w:rsidRDefault="00C26782" w:rsidP="00C26782">
            <w:pPr>
              <w:jc w:val="center"/>
              <w:rPr>
                <w:rFonts w:ascii="Verdana" w:hAnsi="Verdana"/>
              </w:rPr>
            </w:pPr>
            <w:r w:rsidRPr="0068388D">
              <w:rPr>
                <w:rFonts w:ascii="Verdana" w:hAnsi="Verdana"/>
              </w:rPr>
              <w:t>ELEMENTOS</w:t>
            </w:r>
          </w:p>
        </w:tc>
      </w:tr>
      <w:tr w:rsidR="00C26782" w:rsidRPr="0068388D" w14:paraId="4F5B7632" w14:textId="77777777" w:rsidTr="00C2678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111" w:type="dxa"/>
            <w:hideMark/>
          </w:tcPr>
          <w:p w14:paraId="0779310D" w14:textId="77777777" w:rsidR="00C26782" w:rsidRPr="0068388D" w:rsidRDefault="00C26782" w:rsidP="00C26782">
            <w:pPr>
              <w:shd w:val="clear" w:color="auto" w:fill="FFFFFF"/>
              <w:jc w:val="both"/>
              <w:rPr>
                <w:rFonts w:ascii="Verdana" w:eastAsia="Times New Roman" w:hAnsi="Verdana" w:cs="Arial"/>
                <w:b w:val="0"/>
                <w:color w:val="231F20"/>
                <w:lang w:eastAsia="en-US"/>
              </w:rPr>
            </w:pPr>
            <w:r>
              <w:rPr>
                <w:rFonts w:ascii="Verdana" w:eastAsia="Times New Roman" w:hAnsi="Verdana" w:cs="Arial"/>
                <w:b w:val="0"/>
                <w:color w:val="231F20"/>
                <w:lang w:eastAsia="en-US"/>
              </w:rPr>
              <w:t>Llena toda la tabla con los datos solicitados.</w:t>
            </w:r>
          </w:p>
        </w:tc>
      </w:tr>
      <w:tr w:rsidR="00C26782" w:rsidRPr="0068388D" w14:paraId="55BC328B" w14:textId="77777777" w:rsidTr="00C26782">
        <w:trPr>
          <w:trHeight w:val="507"/>
        </w:trPr>
        <w:tc>
          <w:tcPr>
            <w:cnfStyle w:val="001000000000" w:firstRow="0" w:lastRow="0" w:firstColumn="1" w:lastColumn="0" w:oddVBand="0" w:evenVBand="0" w:oddHBand="0" w:evenHBand="0" w:firstRowFirstColumn="0" w:firstRowLastColumn="0" w:lastRowFirstColumn="0" w:lastRowLastColumn="0"/>
            <w:tcW w:w="8111" w:type="dxa"/>
            <w:hideMark/>
          </w:tcPr>
          <w:p w14:paraId="02D23808" w14:textId="77777777" w:rsidR="00C26782" w:rsidRPr="0068388D" w:rsidRDefault="00C26782" w:rsidP="00C26782">
            <w:pPr>
              <w:shd w:val="clear" w:color="auto" w:fill="FFFFFF"/>
              <w:jc w:val="both"/>
              <w:rPr>
                <w:rFonts w:ascii="Verdana" w:eastAsia="Times New Roman" w:hAnsi="Verdana" w:cs="Arial"/>
                <w:b w:val="0"/>
                <w:color w:val="231F20"/>
                <w:lang w:eastAsia="en-US"/>
              </w:rPr>
            </w:pPr>
            <w:r>
              <w:rPr>
                <w:rFonts w:ascii="Verdana" w:eastAsia="Times New Roman" w:hAnsi="Verdana" w:cs="Arial"/>
                <w:b w:val="0"/>
                <w:color w:val="231F20"/>
                <w:lang w:eastAsia="en-US"/>
              </w:rPr>
              <w:t>Da ejemplos prácticos y creíbles.</w:t>
            </w:r>
          </w:p>
        </w:tc>
      </w:tr>
      <w:tr w:rsidR="00C26782" w:rsidRPr="0068388D" w14:paraId="06589E1A" w14:textId="77777777" w:rsidTr="00C2678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8111" w:type="dxa"/>
            <w:hideMark/>
          </w:tcPr>
          <w:p w14:paraId="2FEBDBB6" w14:textId="77777777" w:rsidR="00C26782" w:rsidRPr="0068388D" w:rsidRDefault="00C26782" w:rsidP="00C26782">
            <w:pPr>
              <w:shd w:val="clear" w:color="auto" w:fill="FFFFFF"/>
              <w:jc w:val="both"/>
              <w:rPr>
                <w:rFonts w:ascii="Verdana" w:eastAsia="Times New Roman" w:hAnsi="Verdana" w:cs="Arial"/>
                <w:b w:val="0"/>
                <w:color w:val="231F20"/>
                <w:lang w:eastAsia="en-US"/>
              </w:rPr>
            </w:pPr>
            <w:r>
              <w:rPr>
                <w:rFonts w:ascii="Verdana" w:eastAsia="Times New Roman" w:hAnsi="Verdana" w:cs="Arial"/>
                <w:b w:val="0"/>
                <w:color w:val="231F20"/>
                <w:lang w:eastAsia="en-US"/>
              </w:rPr>
              <w:t>Justifica de forma adecuada su respuesta.</w:t>
            </w:r>
          </w:p>
        </w:tc>
      </w:tr>
      <w:tr w:rsidR="00C26782" w:rsidRPr="0068388D" w14:paraId="3088BAD7" w14:textId="77777777" w:rsidTr="00C26782">
        <w:trPr>
          <w:trHeight w:val="490"/>
        </w:trPr>
        <w:tc>
          <w:tcPr>
            <w:cnfStyle w:val="001000000000" w:firstRow="0" w:lastRow="0" w:firstColumn="1" w:lastColumn="0" w:oddVBand="0" w:evenVBand="0" w:oddHBand="0" w:evenHBand="0" w:firstRowFirstColumn="0" w:firstRowLastColumn="0" w:lastRowFirstColumn="0" w:lastRowLastColumn="0"/>
            <w:tcW w:w="8111" w:type="dxa"/>
            <w:hideMark/>
          </w:tcPr>
          <w:p w14:paraId="10B5FBC7" w14:textId="77777777" w:rsidR="00C26782" w:rsidRPr="0068388D" w:rsidRDefault="00C26782" w:rsidP="00C26782">
            <w:pPr>
              <w:shd w:val="clear" w:color="auto" w:fill="FFFFFF"/>
              <w:jc w:val="both"/>
              <w:rPr>
                <w:rFonts w:ascii="Verdana" w:eastAsia="Times New Roman" w:hAnsi="Verdana" w:cs="Arial"/>
                <w:b w:val="0"/>
                <w:color w:val="231F20"/>
                <w:lang w:eastAsia="en-US"/>
              </w:rPr>
            </w:pPr>
            <w:r w:rsidRPr="0068388D">
              <w:rPr>
                <w:rFonts w:ascii="Verdana" w:eastAsia="Times New Roman" w:hAnsi="Verdana" w:cs="Arial"/>
                <w:b w:val="0"/>
                <w:color w:val="231F20"/>
                <w:lang w:eastAsia="en-US"/>
              </w:rPr>
              <w:t xml:space="preserve">No presenta faltas de ortografía. </w:t>
            </w:r>
          </w:p>
        </w:tc>
      </w:tr>
      <w:tr w:rsidR="00C26782" w:rsidRPr="0068388D" w14:paraId="7AE26DB1" w14:textId="77777777" w:rsidTr="00C26782">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111" w:type="dxa"/>
          </w:tcPr>
          <w:p w14:paraId="087490C4" w14:textId="77777777" w:rsidR="00C26782" w:rsidRPr="0068388D" w:rsidRDefault="00C26782" w:rsidP="00C26782">
            <w:pPr>
              <w:shd w:val="clear" w:color="auto" w:fill="FFFFFF"/>
              <w:jc w:val="both"/>
              <w:rPr>
                <w:rFonts w:ascii="Verdana" w:eastAsia="Times New Roman" w:hAnsi="Verdana" w:cs="Arial"/>
                <w:b w:val="0"/>
                <w:color w:val="231F20"/>
                <w:lang w:eastAsia="en-US"/>
              </w:rPr>
            </w:pPr>
            <w:r w:rsidRPr="0068388D">
              <w:rPr>
                <w:rFonts w:ascii="Verdana" w:eastAsia="Times New Roman" w:hAnsi="Verdana" w:cs="Arial"/>
                <w:b w:val="0"/>
                <w:color w:val="231F20"/>
                <w:lang w:eastAsia="en-US"/>
              </w:rPr>
              <w:t>Textos justificados.</w:t>
            </w:r>
          </w:p>
        </w:tc>
      </w:tr>
      <w:tr w:rsidR="00C26782" w:rsidRPr="0068388D" w14:paraId="4CAF4B7E" w14:textId="77777777" w:rsidTr="00C26782">
        <w:trPr>
          <w:trHeight w:val="230"/>
        </w:trPr>
        <w:tc>
          <w:tcPr>
            <w:cnfStyle w:val="001000000000" w:firstRow="0" w:lastRow="0" w:firstColumn="1" w:lastColumn="0" w:oddVBand="0" w:evenVBand="0" w:oddHBand="0" w:evenHBand="0" w:firstRowFirstColumn="0" w:firstRowLastColumn="0" w:lastRowFirstColumn="0" w:lastRowLastColumn="0"/>
            <w:tcW w:w="8111" w:type="dxa"/>
            <w:hideMark/>
          </w:tcPr>
          <w:p w14:paraId="5B970BDF" w14:textId="77777777" w:rsidR="00C26782" w:rsidRPr="0068388D" w:rsidRDefault="00C26782" w:rsidP="00C26782">
            <w:pPr>
              <w:jc w:val="right"/>
              <w:rPr>
                <w:rFonts w:ascii="Verdana" w:hAnsi="Verdana"/>
                <w:b w:val="0"/>
              </w:rPr>
            </w:pPr>
            <w:r>
              <w:rPr>
                <w:rFonts w:ascii="Verdana" w:hAnsi="Verdana"/>
                <w:b w:val="0"/>
              </w:rPr>
              <w:t>TOTAL: 2 PUNTOS</w:t>
            </w:r>
          </w:p>
        </w:tc>
      </w:tr>
    </w:tbl>
    <w:p w14:paraId="11D01C6E" w14:textId="77777777" w:rsidR="0068388D" w:rsidRDefault="0068388D" w:rsidP="0012620D">
      <w:pPr>
        <w:jc w:val="both"/>
        <w:rPr>
          <w:rFonts w:ascii="Verdana" w:hAnsi="Verdana"/>
          <w:b/>
        </w:rPr>
      </w:pPr>
    </w:p>
    <w:p w14:paraId="2B49C90F" w14:textId="77777777" w:rsidR="0068388D" w:rsidRPr="00602054" w:rsidRDefault="0068388D" w:rsidP="0012620D">
      <w:pPr>
        <w:jc w:val="both"/>
        <w:rPr>
          <w:rFonts w:ascii="Verdana" w:hAnsi="Verdana"/>
        </w:rPr>
      </w:pPr>
    </w:p>
    <w:p w14:paraId="6D004F43" w14:textId="77777777" w:rsidR="0012620D" w:rsidRDefault="0012620D" w:rsidP="001030CD">
      <w:pPr>
        <w:rPr>
          <w:rFonts w:ascii="Verdana" w:hAnsi="Verdana"/>
          <w:i/>
          <w:sz w:val="24"/>
          <w:szCs w:val="24"/>
          <w:lang w:val="es-ES_tradnl"/>
        </w:rPr>
      </w:pPr>
    </w:p>
    <w:p w14:paraId="76D02C8B" w14:textId="77777777" w:rsidR="0068388D" w:rsidRPr="00602054" w:rsidRDefault="0068388D" w:rsidP="001030CD">
      <w:pPr>
        <w:rPr>
          <w:rFonts w:ascii="Verdana" w:hAnsi="Verdana"/>
          <w:i/>
          <w:sz w:val="24"/>
          <w:szCs w:val="24"/>
          <w:lang w:val="es-ES_tradnl"/>
        </w:rPr>
      </w:pPr>
    </w:p>
    <w:p w14:paraId="5F298837" w14:textId="77777777" w:rsidR="001B48AE" w:rsidRDefault="001B48AE" w:rsidP="00F87E93">
      <w:pPr>
        <w:rPr>
          <w:rFonts w:ascii="Verdana" w:hAnsi="Verdana"/>
          <w:i/>
          <w:sz w:val="24"/>
          <w:szCs w:val="24"/>
        </w:rPr>
      </w:pPr>
    </w:p>
    <w:p w14:paraId="77DF6B8B" w14:textId="77777777" w:rsidR="0068388D" w:rsidRDefault="0068388D" w:rsidP="001030CD">
      <w:pPr>
        <w:jc w:val="right"/>
        <w:rPr>
          <w:rFonts w:ascii="Verdana" w:hAnsi="Verdana"/>
          <w:i/>
          <w:sz w:val="24"/>
          <w:szCs w:val="24"/>
        </w:rPr>
      </w:pPr>
    </w:p>
    <w:p w14:paraId="512DAD8E" w14:textId="77777777" w:rsidR="0068388D" w:rsidRDefault="0068388D" w:rsidP="001030CD">
      <w:pPr>
        <w:jc w:val="right"/>
        <w:rPr>
          <w:rFonts w:ascii="Verdana" w:hAnsi="Verdana"/>
          <w:i/>
          <w:sz w:val="24"/>
          <w:szCs w:val="24"/>
        </w:rPr>
      </w:pPr>
    </w:p>
    <w:p w14:paraId="00D34F5D" w14:textId="77777777" w:rsidR="0068388D" w:rsidRDefault="0068388D" w:rsidP="00C26782">
      <w:pPr>
        <w:rPr>
          <w:rFonts w:ascii="Verdana" w:hAnsi="Verdana"/>
          <w:i/>
          <w:sz w:val="24"/>
          <w:szCs w:val="24"/>
        </w:rPr>
      </w:pPr>
      <w:bookmarkStart w:id="0" w:name="_GoBack"/>
      <w:bookmarkEnd w:id="0"/>
    </w:p>
    <w:p w14:paraId="4606B441" w14:textId="50FF19B5" w:rsidR="00F56C39" w:rsidRPr="001030CD" w:rsidRDefault="004C5CFC" w:rsidP="001030CD">
      <w:pPr>
        <w:jc w:val="right"/>
        <w:rPr>
          <w:rFonts w:ascii="Verdana" w:hAnsi="Verdana"/>
          <w:i/>
          <w:sz w:val="24"/>
          <w:szCs w:val="24"/>
        </w:rPr>
      </w:pPr>
      <w:r w:rsidRPr="00EA379D">
        <w:rPr>
          <w:rFonts w:ascii="Verdana" w:hAnsi="Verdana"/>
          <w:i/>
          <w:sz w:val="24"/>
          <w:szCs w:val="24"/>
        </w:rPr>
        <w:t xml:space="preserve">Envíalo a través de la Plataforma </w:t>
      </w:r>
      <w:r w:rsidR="001030CD">
        <w:rPr>
          <w:rFonts w:ascii="Verdana" w:hAnsi="Verdana"/>
          <w:i/>
          <w:sz w:val="24"/>
          <w:szCs w:val="24"/>
        </w:rPr>
        <w:t>Virtual.</w:t>
      </w:r>
      <w:r w:rsidR="001030CD">
        <w:rPr>
          <w:rFonts w:ascii="Verdana" w:hAnsi="Verdana"/>
          <w:i/>
          <w:sz w:val="24"/>
          <w:szCs w:val="24"/>
        </w:rPr>
        <w:br/>
      </w:r>
      <w:r w:rsidRPr="00EA379D">
        <w:rPr>
          <w:rFonts w:ascii="Verdana" w:hAnsi="Verdana"/>
          <w:i/>
          <w:sz w:val="24"/>
          <w:szCs w:val="24"/>
        </w:rPr>
        <w:t>Recuerda que el archivo debe ser nombrado:</w:t>
      </w:r>
      <w:r w:rsidR="001030CD">
        <w:rPr>
          <w:rFonts w:ascii="Verdana" w:hAnsi="Verdana"/>
          <w:i/>
          <w:sz w:val="24"/>
          <w:szCs w:val="24"/>
        </w:rPr>
        <w:br/>
      </w:r>
      <w:r w:rsidRPr="00EA379D">
        <w:rPr>
          <w:rFonts w:ascii="Verdana" w:hAnsi="Verdana"/>
          <w:i/>
          <w:sz w:val="24"/>
          <w:szCs w:val="24"/>
        </w:rPr>
        <w:t> </w:t>
      </w:r>
      <w:r w:rsidR="001030CD">
        <w:rPr>
          <w:rFonts w:ascii="Verdana" w:hAnsi="Verdana"/>
          <w:b/>
          <w:i/>
          <w:sz w:val="24"/>
          <w:szCs w:val="24"/>
        </w:rPr>
        <w:t xml:space="preserve">Apellido Paterno_Primer </w:t>
      </w:r>
      <w:r w:rsidR="009545F6" w:rsidRPr="00EA379D">
        <w:rPr>
          <w:rFonts w:ascii="Verdana" w:hAnsi="Verdana"/>
          <w:b/>
          <w:i/>
          <w:sz w:val="24"/>
          <w:szCs w:val="24"/>
        </w:rPr>
        <w:t>Nombre_</w:t>
      </w:r>
      <w:r w:rsidR="00F56C39" w:rsidRPr="00EA379D">
        <w:rPr>
          <w:rFonts w:ascii="Verdana" w:hAnsi="Verdana"/>
          <w:b/>
          <w:i/>
          <w:sz w:val="24"/>
          <w:szCs w:val="24"/>
        </w:rPr>
        <w:t>A_</w:t>
      </w:r>
      <w:r w:rsidR="00C26782">
        <w:rPr>
          <w:rFonts w:ascii="Verdana" w:hAnsi="Verdana"/>
          <w:b/>
          <w:i/>
          <w:sz w:val="24"/>
          <w:szCs w:val="24"/>
        </w:rPr>
        <w:t>Criterios</w:t>
      </w:r>
    </w:p>
    <w:sectPr w:rsidR="00F56C39" w:rsidRPr="001030C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CE9546A" w:rsidR="000010DB" w:rsidRPr="001030CD" w:rsidRDefault="000010DB" w:rsidP="00112BC0">
                          <w:pPr>
                            <w:rPr>
                              <w:rFonts w:ascii="Verdana" w:hAnsi="Verdana"/>
                              <w:color w:val="FFFF00"/>
                              <w:sz w:val="48"/>
                              <w:szCs w:val="64"/>
                            </w:rPr>
                          </w:pPr>
                          <w:r w:rsidRPr="001030CD">
                            <w:rPr>
                              <w:rFonts w:ascii="Verdana" w:hAnsi="Verdana" w:cs="Dispatch-Regular"/>
                              <w:color w:val="FCBD00"/>
                              <w:sz w:val="52"/>
                              <w:szCs w:val="64"/>
                              <w:lang w:val="es-ES" w:eastAsia="es-ES"/>
                            </w:rPr>
                            <w:t xml:space="preserve">Actividad: </w:t>
                          </w:r>
                          <w:r w:rsidR="00C26782">
                            <w:rPr>
                              <w:rFonts w:ascii="Verdana" w:hAnsi="Verdana" w:cs="Dispatch-Regular"/>
                              <w:color w:val="FCBD00"/>
                              <w:sz w:val="52"/>
                              <w:szCs w:val="64"/>
                              <w:lang w:val="es-ES" w:eastAsia="es-ES"/>
                            </w:rPr>
                            <w:t>Criterios para Diseñar una Estación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CE9546A" w:rsidR="000010DB" w:rsidRPr="001030CD" w:rsidRDefault="000010DB" w:rsidP="00112BC0">
                    <w:pPr>
                      <w:rPr>
                        <w:rFonts w:ascii="Verdana" w:hAnsi="Verdana"/>
                        <w:color w:val="FFFF00"/>
                        <w:sz w:val="48"/>
                        <w:szCs w:val="64"/>
                      </w:rPr>
                    </w:pPr>
                    <w:r w:rsidRPr="001030CD">
                      <w:rPr>
                        <w:rFonts w:ascii="Verdana" w:hAnsi="Verdana" w:cs="Dispatch-Regular"/>
                        <w:color w:val="FCBD00"/>
                        <w:sz w:val="52"/>
                        <w:szCs w:val="64"/>
                        <w:lang w:val="es-ES" w:eastAsia="es-ES"/>
                      </w:rPr>
                      <w:t xml:space="preserve">Actividad: </w:t>
                    </w:r>
                    <w:r w:rsidR="00C26782">
                      <w:rPr>
                        <w:rFonts w:ascii="Verdana" w:hAnsi="Verdana" w:cs="Dispatch-Regular"/>
                        <w:color w:val="FCBD00"/>
                        <w:sz w:val="52"/>
                        <w:szCs w:val="64"/>
                        <w:lang w:val="es-ES" w:eastAsia="es-ES"/>
                      </w:rPr>
                      <w:t>Criterios para Diseñar una Estación de Trabajo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124F32"/>
    <w:multiLevelType w:val="hybridMultilevel"/>
    <w:tmpl w:val="A0E879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030CD"/>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1C83"/>
    <w:rsid w:val="005C770C"/>
    <w:rsid w:val="005E602E"/>
    <w:rsid w:val="005F42A2"/>
    <w:rsid w:val="00607524"/>
    <w:rsid w:val="00617F9A"/>
    <w:rsid w:val="00625AF7"/>
    <w:rsid w:val="00625B96"/>
    <w:rsid w:val="00676F41"/>
    <w:rsid w:val="0068388D"/>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26782"/>
    <w:rsid w:val="00C36C08"/>
    <w:rsid w:val="00C5401B"/>
    <w:rsid w:val="00C6224F"/>
    <w:rsid w:val="00C71776"/>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EFF5-01B5-3447-9FFC-C6F1E5ED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108</Words>
  <Characters>596</Characters>
  <Application>Microsoft Macintosh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33</cp:revision>
  <cp:lastPrinted>2014-05-06T20:10:00Z</cp:lastPrinted>
  <dcterms:created xsi:type="dcterms:W3CDTF">2014-05-06T20:10:00Z</dcterms:created>
  <dcterms:modified xsi:type="dcterms:W3CDTF">2018-03-13T15:44:00Z</dcterms:modified>
</cp:coreProperties>
</file>