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EC5E11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EC5E11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05E4313" w14:textId="1DCA3615" w:rsidR="00EC5E11" w:rsidRPr="00EC5E11" w:rsidRDefault="00EC5E11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5E11">
        <w:rPr>
          <w:rFonts w:ascii="Verdana" w:eastAsia="Times New Roman" w:hAnsi="Verdana" w:cstheme="minorHAnsi"/>
          <w:iCs/>
          <w:sz w:val="24"/>
          <w:szCs w:val="24"/>
        </w:rPr>
        <w:t>En un documento de Word reporta la siguiente actividad a través de la Plataforma Virtual.</w:t>
      </w:r>
    </w:p>
    <w:p w14:paraId="3B3FEC85" w14:textId="77777777" w:rsidR="00EC5E11" w:rsidRPr="00EC5E11" w:rsidRDefault="00EC5E11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5E11">
        <w:rPr>
          <w:rFonts w:ascii="Verdana" w:eastAsia="Times New Roman" w:hAnsi="Verdana" w:cstheme="minorHAnsi"/>
          <w:iCs/>
          <w:sz w:val="24"/>
          <w:szCs w:val="24"/>
        </w:rPr>
        <w:t xml:space="preserve">Elabora un cuadro sinóptico de las cinco reformas anteriores, donde incluyas el año en que se reformó dicho artículo. </w:t>
      </w:r>
    </w:p>
    <w:p w14:paraId="7B91483C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F8D1A8A" w14:textId="1E618223" w:rsidR="00AD3576" w:rsidRDefault="00EC5E11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333FD39C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EC5E11" w:rsidRPr="003C70EA" w14:paraId="0CDDDAF0" w14:textId="77777777" w:rsidTr="00297705">
        <w:tc>
          <w:tcPr>
            <w:tcW w:w="4361" w:type="dxa"/>
          </w:tcPr>
          <w:p w14:paraId="2F4BE005" w14:textId="77777777" w:rsidR="00EC5E11" w:rsidRPr="003C70EA" w:rsidRDefault="00EC5E11" w:rsidP="00297705">
            <w:pPr>
              <w:jc w:val="center"/>
              <w:rPr>
                <w:sz w:val="32"/>
              </w:rPr>
            </w:pPr>
            <w:r w:rsidRPr="003C70EA">
              <w:rPr>
                <w:sz w:val="32"/>
              </w:rPr>
              <w:t>Elemento</w:t>
            </w:r>
            <w:r>
              <w:rPr>
                <w:sz w:val="32"/>
              </w:rPr>
              <w:t>s</w:t>
            </w:r>
          </w:p>
        </w:tc>
      </w:tr>
      <w:tr w:rsidR="00EC5E11" w:rsidRPr="003C70EA" w14:paraId="4101029C" w14:textId="77777777" w:rsidTr="00297705">
        <w:tc>
          <w:tcPr>
            <w:tcW w:w="4361" w:type="dxa"/>
          </w:tcPr>
          <w:p w14:paraId="3624E8BA" w14:textId="77777777" w:rsidR="00EC5E11" w:rsidRPr="003C70EA" w:rsidRDefault="00EC5E11" w:rsidP="00297705">
            <w:pPr>
              <w:rPr>
                <w:szCs w:val="20"/>
              </w:rPr>
            </w:pPr>
            <w:r w:rsidRPr="003C70EA">
              <w:rPr>
                <w:szCs w:val="20"/>
              </w:rPr>
              <w:t>Cuenta con las especificaciones de un cuadro sinóptico</w:t>
            </w:r>
            <w:r>
              <w:rPr>
                <w:szCs w:val="20"/>
              </w:rPr>
              <w:t>.</w:t>
            </w:r>
          </w:p>
        </w:tc>
      </w:tr>
      <w:tr w:rsidR="00EC5E11" w:rsidRPr="003C70EA" w14:paraId="1C66CB91" w14:textId="77777777" w:rsidTr="00297705">
        <w:tc>
          <w:tcPr>
            <w:tcW w:w="4361" w:type="dxa"/>
          </w:tcPr>
          <w:p w14:paraId="5ECDE8BF" w14:textId="77777777" w:rsidR="00EC5E11" w:rsidRPr="003C70EA" w:rsidRDefault="00EC5E11" w:rsidP="00297705">
            <w:pPr>
              <w:rPr>
                <w:szCs w:val="20"/>
              </w:rPr>
            </w:pPr>
            <w:r>
              <w:rPr>
                <w:szCs w:val="20"/>
              </w:rPr>
              <w:t>Están descritas las cinco</w:t>
            </w:r>
            <w:r w:rsidRPr="003C70EA">
              <w:rPr>
                <w:szCs w:val="20"/>
              </w:rPr>
              <w:t xml:space="preserve"> </w:t>
            </w:r>
            <w:r>
              <w:rPr>
                <w:szCs w:val="20"/>
              </w:rPr>
              <w:t>re</w:t>
            </w:r>
            <w:r w:rsidRPr="003C70EA">
              <w:rPr>
                <w:szCs w:val="20"/>
              </w:rPr>
              <w:t>formas</w:t>
            </w:r>
            <w:r>
              <w:rPr>
                <w:szCs w:val="20"/>
              </w:rPr>
              <w:t>.</w:t>
            </w:r>
          </w:p>
        </w:tc>
      </w:tr>
      <w:tr w:rsidR="00EC5E11" w:rsidRPr="003C70EA" w14:paraId="3D652A53" w14:textId="77777777" w:rsidTr="00297705">
        <w:tc>
          <w:tcPr>
            <w:tcW w:w="4361" w:type="dxa"/>
          </w:tcPr>
          <w:p w14:paraId="2E9C4DE6" w14:textId="77777777" w:rsidR="00EC5E11" w:rsidRPr="003C70EA" w:rsidRDefault="00EC5E11" w:rsidP="00297705">
            <w:pPr>
              <w:rPr>
                <w:szCs w:val="20"/>
              </w:rPr>
            </w:pPr>
            <w:r>
              <w:rPr>
                <w:szCs w:val="20"/>
              </w:rPr>
              <w:t>Año en que se reformó cada artí</w:t>
            </w:r>
            <w:r w:rsidRPr="003C70EA">
              <w:rPr>
                <w:szCs w:val="20"/>
              </w:rPr>
              <w:t>culo</w:t>
            </w:r>
            <w:r>
              <w:rPr>
                <w:szCs w:val="20"/>
              </w:rPr>
              <w:t>.</w:t>
            </w:r>
            <w:r w:rsidRPr="003C70EA">
              <w:rPr>
                <w:szCs w:val="20"/>
              </w:rPr>
              <w:t xml:space="preserve"> </w:t>
            </w:r>
          </w:p>
        </w:tc>
      </w:tr>
      <w:tr w:rsidR="00EC5E11" w:rsidRPr="003C70EA" w14:paraId="6EEA7DF8" w14:textId="77777777" w:rsidTr="00297705">
        <w:tc>
          <w:tcPr>
            <w:tcW w:w="4361" w:type="dxa"/>
          </w:tcPr>
          <w:p w14:paraId="6D158DB6" w14:textId="77777777" w:rsidR="00EC5E11" w:rsidRPr="003C70EA" w:rsidRDefault="00EC5E11" w:rsidP="00297705">
            <w:pPr>
              <w:jc w:val="center"/>
              <w:rPr>
                <w:b/>
                <w:sz w:val="20"/>
              </w:rPr>
            </w:pPr>
            <w:r w:rsidRPr="003C70EA">
              <w:rPr>
                <w:b/>
              </w:rPr>
              <w:t>Total</w:t>
            </w:r>
            <w:r>
              <w:rPr>
                <w:b/>
              </w:rPr>
              <w:t xml:space="preserve"> 5 Puntos</w:t>
            </w:r>
          </w:p>
        </w:tc>
      </w:tr>
    </w:tbl>
    <w:p w14:paraId="32A5D958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F8FDE5C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D523DA5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713D510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EE16C81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90C525A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8C01717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C42C9BC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9421F38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8B46CCD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3484272" w14:textId="77777777" w:rsidR="00AD3576" w:rsidRDefault="00AD3576" w:rsidP="00EC5E11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D543E6E" w14:textId="77777777" w:rsidR="00726F46" w:rsidRPr="00726F46" w:rsidRDefault="00726F46" w:rsidP="00EC5E11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53EBE58A" w14:textId="77777777" w:rsidR="00726F46" w:rsidRPr="00726F46" w:rsidRDefault="00726F46" w:rsidP="00EC5E11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</w:t>
      </w:r>
    </w:p>
    <w:p w14:paraId="1545C102" w14:textId="22F8C9A2" w:rsidR="00A645CF" w:rsidRPr="00EE7339" w:rsidRDefault="00EC5E11" w:rsidP="00EC5E11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C5E11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Nombre_A_Reformas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34B130" w:rsidR="009F36DE" w:rsidRPr="00EC5E11" w:rsidRDefault="00EC5E11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 w:rsidRPr="00EC5E1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Reforma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34B130" w:rsidR="009F36DE" w:rsidRPr="00EC5E11" w:rsidRDefault="00EC5E11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 w:rsidRPr="00EC5E11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Reforma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F3B5C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26F46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D3576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C5E11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6B16B4-ACB1-9B4E-BED7-5A929A8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459</Characters>
  <Application>Microsoft Macintosh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2014-11-20T18:48:00Z</cp:lastPrinted>
  <dcterms:created xsi:type="dcterms:W3CDTF">2018-05-29T16:09:00Z</dcterms:created>
  <dcterms:modified xsi:type="dcterms:W3CDTF">2018-05-30T10:28:00Z</dcterms:modified>
</cp:coreProperties>
</file>