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1960DF">
      <w:pPr>
        <w:jc w:val="both"/>
        <w:rPr>
          <w:rFonts w:ascii="Dispatch-Black" w:hAnsi="Dispatch-Black" w:cstheme="minorHAnsi"/>
          <w:color w:val="3366FF"/>
          <w:sz w:val="28"/>
          <w:szCs w:val="28"/>
        </w:rPr>
      </w:pPr>
    </w:p>
    <w:p w14:paraId="22420D15" w14:textId="77777777"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Las formas de organización administrativa, es decir los sistemas como se estructuran los entes del poder ejecutivo, están determinadas por liga jerárquica que con mayor o menor intensidad los vincula con el titular del propio poder ejecutivo, ya sea que este titular se llame presidente, primer ministro, gabinete, gobernador o ayuntamiento. Las formas de organización son la manera como está integrada la administración pública, como se ordenarán los órganos del poder público encargados de la actividad o función administrativa del estado.</w:t>
      </w:r>
    </w:p>
    <w:p w14:paraId="283E534F" w14:textId="2CFA487F"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 xml:space="preserve">La ciencia del derecho administrativo estudia usualmente tres formas de organización administrativa: </w:t>
      </w:r>
    </w:p>
    <w:p w14:paraId="7A0EBA03" w14:textId="77777777"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1 La centralización: existe el régimen de centralización administrativa cuando los órganos se agrupan colocándose unos respecto a otros en una situación de dependencia tal que entre todos ellos existe un vínculo, partiendo del órgano situado en el más alto grado de ese orden, a través de diversos grados en los que existen ciertas facultades.</w:t>
      </w:r>
    </w:p>
    <w:p w14:paraId="22030DC3" w14:textId="77777777"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La relación jurídica que liga a los diversos órganos colocados en la situación que se acaba de describir, constituye lo que se denomina relación de jerarquía.</w:t>
      </w:r>
    </w:p>
    <w:p w14:paraId="6A33B14D" w14:textId="77777777"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Mediante dicha relación se explica cómo se mantiene la unidad del poder administrativo, a pesar de la diversidad de los órganos que lo forman.</w:t>
      </w:r>
    </w:p>
    <w:p w14:paraId="31DF54FB" w14:textId="18BC034F"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La relación de jerarquía consiste en una relación de dependencia que implica ciertos poderes de los órganos superiores sobre los inferiores, en cada grado de la jerarquía, hasta el Presidente de la República, que es el jefe jerárquico superior de la administración pública federal.</w:t>
      </w:r>
    </w:p>
    <w:p w14:paraId="2B2877DE" w14:textId="7FD7B900"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 xml:space="preserve">En México, el régimen centralizado, constituye la forma principal de la organización administrativa. </w:t>
      </w:r>
    </w:p>
    <w:p w14:paraId="4A8B4E06" w14:textId="77777777"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 xml:space="preserve">2 La Descentralización: la descentralización administrativa es creada por el poder central, en la descentralización federal los estados miembros son los que crean al Estado federal, participan en la formación de la voluntad de este y su competencia no es derivada, como es la de los órganos administrativos descentralizados, sino que, por el contrario, es originaria en el sentido que las facultades son atribuidas expresamente al Estado federal. </w:t>
      </w:r>
    </w:p>
    <w:p w14:paraId="5D3D15DE" w14:textId="77777777" w:rsidR="001960DF" w:rsidRPr="001960DF" w:rsidRDefault="001960DF" w:rsidP="001960DF">
      <w:pPr>
        <w:jc w:val="both"/>
        <w:rPr>
          <w:rFonts w:ascii="Sansa-Normal" w:eastAsia="Times New Roman" w:hAnsi="Sansa-Normal" w:cstheme="minorHAnsi"/>
          <w:iCs/>
          <w:sz w:val="24"/>
          <w:szCs w:val="24"/>
        </w:rPr>
      </w:pPr>
    </w:p>
    <w:p w14:paraId="0B7CCFC0" w14:textId="77777777" w:rsidR="001960DF" w:rsidRPr="001960DF" w:rsidRDefault="001960DF" w:rsidP="001960DF">
      <w:pPr>
        <w:jc w:val="both"/>
        <w:rPr>
          <w:rFonts w:ascii="Sansa-Normal" w:eastAsia="Times New Roman" w:hAnsi="Sansa-Normal" w:cstheme="minorHAnsi"/>
          <w:iCs/>
          <w:sz w:val="24"/>
          <w:szCs w:val="24"/>
        </w:rPr>
      </w:pPr>
    </w:p>
    <w:p w14:paraId="3D18F14B" w14:textId="11E123E6"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La descentralización ha adoptado tres modalidades diferentes, que son:</w:t>
      </w:r>
    </w:p>
    <w:p w14:paraId="5F1DBE6D" w14:textId="052ADB71"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w:t>
      </w:r>
      <w:r w:rsidRPr="001960DF">
        <w:rPr>
          <w:rFonts w:ascii="Sansa-Normal" w:eastAsia="Times New Roman" w:hAnsi="Sansa-Normal" w:cstheme="minorHAnsi"/>
          <w:iCs/>
          <w:sz w:val="24"/>
          <w:szCs w:val="24"/>
        </w:rPr>
        <w:tab/>
        <w:t>Descentralización por región: consiste en el establecimiento de una organización administrativa destinada a manejar los intereses colectivos que correspondan a la población  radicada en una determinada circunscripción territorial. Esta modalidad de la descentralización se adapta de una manera más efectiva a las aspiraciones democráticas, y además, desde el punto de vista de la administración, significa la posibilidad de una gestión más eficaz de los servidores públicos, y por lo mismo, una realización más adecuada de las atribuciones que al Estado corresponden. Los organismos descentralizados por región son aquellos que atienden y satisfacen las necesidades públicas de una región, como es el municipio.</w:t>
      </w:r>
    </w:p>
    <w:p w14:paraId="2D59BD70" w14:textId="583129F5"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w:t>
      </w:r>
      <w:r w:rsidRPr="001960DF">
        <w:rPr>
          <w:rFonts w:ascii="Sansa-Normal" w:eastAsia="Times New Roman" w:hAnsi="Sansa-Normal" w:cstheme="minorHAnsi"/>
          <w:iCs/>
          <w:sz w:val="24"/>
          <w:szCs w:val="24"/>
        </w:rPr>
        <w:tab/>
        <w:t>Descentralización por servicio: el Estado tiene encomendada la satisfacción de necesidades de orden general, que requiere procedimientos técnicos solo al alcance de funcionarios que tengan una preparación especial, la forma de conseguir ese propósito es dar independencia al servicio y constituirle un patrimonio que sirva de base a su economía. Los organismos descentralizados por servicio son aquellos que prestan determinados servicios públicos (Comisión Federal de Electricidad, Ferrocarriles Nacionales de México, Instituto Mexicano del Seguro Social,  Universidad  Nacional Autónoma de México, etc.).</w:t>
      </w:r>
    </w:p>
    <w:p w14:paraId="66C54EE5" w14:textId="77777777"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w:t>
      </w:r>
      <w:r w:rsidRPr="001960DF">
        <w:rPr>
          <w:rFonts w:ascii="Sansa-Normal" w:eastAsia="Times New Roman" w:hAnsi="Sansa-Normal" w:cstheme="minorHAnsi"/>
          <w:iCs/>
          <w:sz w:val="24"/>
          <w:szCs w:val="24"/>
        </w:rPr>
        <w:tab/>
        <w:t>Descentralización por colaboración: constituye una modalidad particular del ejercicio de la función administrativa con caracteres específicos que la separan notablemente de los otros dos tipos anteriores de descentralización. La descentralización por colaboración se origina cuando el Estado adquiere mayor injerencia en la vida privada y cuando, como consecuencia, se le presentan problemas para cuya resolución se requiere una preparación técnica de que carecen los funcionarios políticos y los empleados administrativos de carrera. Para tal evento, se impone o autoriza a organizaciones privadas su colaboración, haciéndolas participar en el ejercicio de la función administrativa. De esta manera, la descentralización por colaboración es una de las formas del ejercicio privado de las funciones públicas.</w:t>
      </w:r>
    </w:p>
    <w:p w14:paraId="23B8465D" w14:textId="77777777" w:rsidR="001960DF" w:rsidRPr="001960DF" w:rsidRDefault="001960DF" w:rsidP="001960DF">
      <w:pPr>
        <w:jc w:val="both"/>
        <w:rPr>
          <w:rFonts w:ascii="Sansa-Normal" w:eastAsia="Times New Roman" w:hAnsi="Sansa-Normal" w:cstheme="minorHAnsi"/>
          <w:iCs/>
          <w:sz w:val="24"/>
          <w:szCs w:val="24"/>
        </w:rPr>
      </w:pPr>
      <w:bookmarkStart w:id="0" w:name="_GoBack"/>
      <w:bookmarkEnd w:id="0"/>
    </w:p>
    <w:p w14:paraId="6F702484" w14:textId="77777777" w:rsidR="001960DF" w:rsidRPr="001960DF" w:rsidRDefault="001960DF" w:rsidP="001960DF">
      <w:pPr>
        <w:jc w:val="both"/>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 xml:space="preserve">3 La Desconcentración: los órganos desconcentrados son parte de la centralización administrativa, cuyas atribuciones o competencia la ejercen en forma regional, fuera del centro geográfico en que tiene su sede el poder central supremo. Luego pueden desconcentrarse las administraciones federal, estatal y municipal. </w:t>
      </w:r>
    </w:p>
    <w:p w14:paraId="3C35C7C7" w14:textId="77777777" w:rsidR="001960DF" w:rsidRPr="001960DF" w:rsidRDefault="001960DF" w:rsidP="001960DF">
      <w:pPr>
        <w:jc w:val="both"/>
        <w:rPr>
          <w:rFonts w:ascii="Sansa-Normal" w:eastAsia="Times New Roman" w:hAnsi="Sansa-Normal" w:cstheme="minorHAnsi"/>
          <w:iCs/>
          <w:sz w:val="24"/>
          <w:szCs w:val="24"/>
        </w:rPr>
      </w:pPr>
    </w:p>
    <w:p w14:paraId="763DDF74" w14:textId="77777777" w:rsidR="001960DF" w:rsidRPr="001960DF" w:rsidRDefault="001960DF" w:rsidP="001960DF">
      <w:pPr>
        <w:jc w:val="right"/>
        <w:rPr>
          <w:rFonts w:ascii="Sansa-Normal" w:eastAsia="Times New Roman" w:hAnsi="Sansa-Normal" w:cstheme="minorHAnsi"/>
          <w:iCs/>
          <w:sz w:val="24"/>
          <w:szCs w:val="24"/>
        </w:rPr>
      </w:pPr>
    </w:p>
    <w:p w14:paraId="3EB24DE4" w14:textId="77777777" w:rsidR="001960DF" w:rsidRPr="001960DF" w:rsidRDefault="001960DF" w:rsidP="001960DF">
      <w:pPr>
        <w:jc w:val="right"/>
        <w:rPr>
          <w:rFonts w:ascii="Sansa-Normal" w:eastAsia="Times New Roman" w:hAnsi="Sansa-Normal" w:cstheme="minorHAnsi"/>
          <w:iCs/>
          <w:sz w:val="24"/>
          <w:szCs w:val="24"/>
        </w:rPr>
      </w:pPr>
      <w:r w:rsidRPr="001960DF">
        <w:rPr>
          <w:rFonts w:ascii="Sansa-Normal" w:eastAsia="Times New Roman" w:hAnsi="Sansa-Normal" w:cstheme="minorHAnsi"/>
          <w:iCs/>
          <w:sz w:val="24"/>
          <w:szCs w:val="24"/>
        </w:rPr>
        <w:t>Referencia:</w:t>
      </w:r>
    </w:p>
    <w:p w14:paraId="5962FB45" w14:textId="19B0C174" w:rsidR="001960DF" w:rsidRPr="00822684" w:rsidRDefault="001960DF" w:rsidP="001960DF">
      <w:pPr>
        <w:jc w:val="right"/>
        <w:rPr>
          <w:rFonts w:ascii="Sansa-Normal" w:eastAsia="Times New Roman" w:hAnsi="Sansa-Normal" w:cstheme="minorHAnsi"/>
          <w:iCs/>
          <w:sz w:val="20"/>
          <w:szCs w:val="20"/>
        </w:rPr>
      </w:pPr>
      <w:r w:rsidRPr="001960DF">
        <w:rPr>
          <w:rFonts w:ascii="Sansa-Normal" w:eastAsia="Times New Roman" w:hAnsi="Sansa-Normal" w:cstheme="minorHAnsi"/>
          <w:iCs/>
          <w:sz w:val="24"/>
          <w:szCs w:val="24"/>
        </w:rPr>
        <w:t>Fernández J .(2008), Derecho Administrativo y Administración Pública (2.a. ed.) , México, Porrúa</w:t>
      </w:r>
    </w:p>
    <w:p w14:paraId="08A108CE" w14:textId="454E5EEE" w:rsidR="0021769E" w:rsidRPr="00822684" w:rsidRDefault="00822684" w:rsidP="00822684">
      <w:pPr>
        <w:jc w:val="right"/>
        <w:rPr>
          <w:rFonts w:ascii="Sansa-Normal" w:eastAsia="Times New Roman" w:hAnsi="Sansa-Normal" w:cstheme="minorHAnsi"/>
          <w:iCs/>
          <w:sz w:val="20"/>
          <w:szCs w:val="20"/>
        </w:rPr>
      </w:pPr>
      <w:r w:rsidRPr="00822684">
        <w:rPr>
          <w:rFonts w:ascii="Sansa-Normal" w:eastAsia="Times New Roman" w:hAnsi="Sansa-Normal" w:cstheme="minorHAnsi"/>
          <w:iCs/>
          <w:sz w:val="20"/>
          <w:szCs w:val="20"/>
        </w:rPr>
        <w:t xml:space="preserve"> </w:t>
      </w:r>
    </w:p>
    <w:sectPr w:rsidR="0021769E" w:rsidRPr="00822684" w:rsidSect="001960DF">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D92F003" w:rsidR="00CB1478" w:rsidRPr="001960DF" w:rsidRDefault="001960DF" w:rsidP="0052056B">
                          <w:pPr>
                            <w:spacing w:after="0" w:line="240" w:lineRule="auto"/>
                            <w:rPr>
                              <w:rFonts w:ascii="Dispatch-Regular" w:hAnsi="Dispatch-Regular" w:cs="Dispatch-Regular"/>
                              <w:color w:val="FCBD00"/>
                              <w:sz w:val="48"/>
                              <w:szCs w:val="48"/>
                              <w:lang w:val="es-ES" w:eastAsia="es-ES"/>
                            </w:rPr>
                          </w:pPr>
                          <w:r w:rsidRPr="001960DF">
                            <w:rPr>
                              <w:rFonts w:ascii="Dispatch-Regular" w:hAnsi="Dispatch-Regular" w:cs="Dispatch-Regular"/>
                              <w:color w:val="FCBD00"/>
                              <w:sz w:val="48"/>
                              <w:szCs w:val="48"/>
                              <w:lang w:val="es-ES" w:eastAsia="es-ES"/>
                            </w:rPr>
                            <w:t>Organización de la Administración Pública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D92F003" w:rsidR="00CB1478" w:rsidRPr="001960DF" w:rsidRDefault="001960DF" w:rsidP="0052056B">
                    <w:pPr>
                      <w:spacing w:after="0" w:line="240" w:lineRule="auto"/>
                      <w:rPr>
                        <w:rFonts w:ascii="Dispatch-Regular" w:hAnsi="Dispatch-Regular" w:cs="Dispatch-Regular"/>
                        <w:color w:val="FCBD00"/>
                        <w:sz w:val="48"/>
                        <w:szCs w:val="48"/>
                        <w:lang w:val="es-ES" w:eastAsia="es-ES"/>
                      </w:rPr>
                    </w:pPr>
                    <w:r w:rsidRPr="001960DF">
                      <w:rPr>
                        <w:rFonts w:ascii="Dispatch-Regular" w:hAnsi="Dispatch-Regular" w:cs="Dispatch-Regular"/>
                        <w:color w:val="FCBD00"/>
                        <w:sz w:val="48"/>
                        <w:szCs w:val="48"/>
                        <w:lang w:val="es-ES" w:eastAsia="es-ES"/>
                      </w:rPr>
                      <w:t>Organización de la Administración Pública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642EE2"/>
    <w:multiLevelType w:val="multilevel"/>
    <w:tmpl w:val="AEF2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F49691C"/>
    <w:multiLevelType w:val="multilevel"/>
    <w:tmpl w:val="5F9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AB1FF3"/>
    <w:multiLevelType w:val="multilevel"/>
    <w:tmpl w:val="D17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20"/>
  </w:num>
  <w:num w:numId="4">
    <w:abstractNumId w:val="1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29"/>
  </w:num>
  <w:num w:numId="11">
    <w:abstractNumId w:val="24"/>
  </w:num>
  <w:num w:numId="12">
    <w:abstractNumId w:val="5"/>
  </w:num>
  <w:num w:numId="13">
    <w:abstractNumId w:val="30"/>
  </w:num>
  <w:num w:numId="14">
    <w:abstractNumId w:val="31"/>
  </w:num>
  <w:num w:numId="15">
    <w:abstractNumId w:val="1"/>
  </w:num>
  <w:num w:numId="16">
    <w:abstractNumId w:val="26"/>
  </w:num>
  <w:num w:numId="17">
    <w:abstractNumId w:val="27"/>
  </w:num>
  <w:num w:numId="18">
    <w:abstractNumId w:val="32"/>
  </w:num>
  <w:num w:numId="19">
    <w:abstractNumId w:val="12"/>
  </w:num>
  <w:num w:numId="20">
    <w:abstractNumId w:val="10"/>
  </w:num>
  <w:num w:numId="21">
    <w:abstractNumId w:val="2"/>
  </w:num>
  <w:num w:numId="22">
    <w:abstractNumId w:val="0"/>
  </w:num>
  <w:num w:numId="23">
    <w:abstractNumId w:val="17"/>
  </w:num>
  <w:num w:numId="24">
    <w:abstractNumId w:val="9"/>
  </w:num>
  <w:num w:numId="25">
    <w:abstractNumId w:val="25"/>
  </w:num>
  <w:num w:numId="26">
    <w:abstractNumId w:val="21"/>
  </w:num>
  <w:num w:numId="27">
    <w:abstractNumId w:val="3"/>
  </w:num>
  <w:num w:numId="28">
    <w:abstractNumId w:val="13"/>
  </w:num>
  <w:num w:numId="29">
    <w:abstractNumId w:val="11"/>
  </w:num>
  <w:num w:numId="30">
    <w:abstractNumId w:val="4"/>
  </w:num>
  <w:num w:numId="31">
    <w:abstractNumId w:val="19"/>
  </w:num>
  <w:num w:numId="32">
    <w:abstractNumId w:val="1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02AA8"/>
    <w:rsid w:val="00114A5D"/>
    <w:rsid w:val="001408BB"/>
    <w:rsid w:val="00170F38"/>
    <w:rsid w:val="00175BD2"/>
    <w:rsid w:val="0018094E"/>
    <w:rsid w:val="00182EBF"/>
    <w:rsid w:val="001960D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22684"/>
    <w:rsid w:val="0084096C"/>
    <w:rsid w:val="00851A71"/>
    <w:rsid w:val="00884708"/>
    <w:rsid w:val="008B4187"/>
    <w:rsid w:val="009107CD"/>
    <w:rsid w:val="00927DB0"/>
    <w:rsid w:val="00954389"/>
    <w:rsid w:val="009678FA"/>
    <w:rsid w:val="00987E05"/>
    <w:rsid w:val="009A3FDE"/>
    <w:rsid w:val="009C2D6F"/>
    <w:rsid w:val="009F1157"/>
    <w:rsid w:val="00A73CB4"/>
    <w:rsid w:val="00AC1CD5"/>
    <w:rsid w:val="00AF22D2"/>
    <w:rsid w:val="00AF4C80"/>
    <w:rsid w:val="00B33BD3"/>
    <w:rsid w:val="00B402B6"/>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0D24"/>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80862"/>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6A37-5CD3-024E-9814-978524B3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4029</Characters>
  <Application>Microsoft Macintosh Word</Application>
  <DocSecurity>0</DocSecurity>
  <Lines>33</Lines>
  <Paragraphs>9</Paragraphs>
  <ScaleCrop>false</ScaleCrop>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2018-05-30T10:37:00Z</cp:lastPrinted>
  <dcterms:created xsi:type="dcterms:W3CDTF">2018-05-30T10:37:00Z</dcterms:created>
  <dcterms:modified xsi:type="dcterms:W3CDTF">2018-05-30T10:37:00Z</dcterms:modified>
</cp:coreProperties>
</file>