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19EA211" w14:textId="77777777" w:rsidR="0067163F" w:rsidRPr="0067163F" w:rsidRDefault="0067163F" w:rsidP="0067163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67163F">
        <w:rPr>
          <w:rFonts w:ascii="Verdana" w:hAnsi="Verdana"/>
          <w:bCs/>
          <w:iCs/>
          <w:sz w:val="24"/>
          <w:szCs w:val="24"/>
          <w:lang w:val="es-ES_tradnl"/>
        </w:rPr>
        <w:t>A continuación se presenta un archivo descargable de Excel que contiene la información necesaria para elaborar el estado de flujos de efectivo. Utiliza la plantilla que se muestra en el documento y pon atención a los comentarios anexos. Cuando termines, envía el archivo a la Plataforma.</w:t>
      </w:r>
    </w:p>
    <w:p w14:paraId="57655509" w14:textId="77777777" w:rsidR="00505AB6" w:rsidRPr="00505AB6" w:rsidRDefault="00505AB6" w:rsidP="00505AB6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32FFDC0D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</w:t>
      </w: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>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505AB6">
        <w:rPr>
          <w:rFonts w:ascii="Verdana" w:hAnsi="Verdana"/>
          <w:b/>
          <w:i/>
          <w:sz w:val="24"/>
          <w:szCs w:val="24"/>
        </w:rPr>
        <w:t>E</w:t>
      </w:r>
      <w:r w:rsidR="0067163F">
        <w:rPr>
          <w:rFonts w:ascii="Verdana" w:hAnsi="Verdana"/>
          <w:b/>
          <w:i/>
          <w:sz w:val="24"/>
          <w:szCs w:val="24"/>
        </w:rPr>
        <w:t>_EFE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0A64F30" w:rsidR="000010DB" w:rsidRPr="00390A4F" w:rsidRDefault="00505AB6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6716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0A64F30" w:rsidR="000010DB" w:rsidRPr="00390A4F" w:rsidRDefault="00505AB6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67163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EFE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05AB6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163F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066D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52EB6-E8F8-4D45-B6DB-5CA0AEB9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2018-04-09T16:58:00Z</dcterms:modified>
</cp:coreProperties>
</file>