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E83143" w14:textId="695DB6C8" w:rsidR="00CC55D7" w:rsidRDefault="00CC55D7" w:rsidP="007852CE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  <w:r>
        <w:rPr>
          <w:rFonts w:ascii="Dispatch-Black" w:hAnsi="Dispatch-Black" w:cstheme="minorHAnsi"/>
          <w:noProof/>
          <w:color w:val="3366FF"/>
          <w:sz w:val="28"/>
          <w:szCs w:val="28"/>
          <w:lang w:val="es-ES" w:eastAsia="es-ES"/>
        </w:rPr>
        <w:drawing>
          <wp:anchor distT="0" distB="0" distL="114300" distR="114300" simplePos="0" relativeHeight="251658240" behindDoc="0" locked="0" layoutInCell="1" allowOverlap="1" wp14:anchorId="37695BED" wp14:editId="7BB8CA3A">
            <wp:simplePos x="0" y="0"/>
            <wp:positionH relativeFrom="column">
              <wp:posOffset>-810260</wp:posOffset>
            </wp:positionH>
            <wp:positionV relativeFrom="paragraph">
              <wp:posOffset>-1080135</wp:posOffset>
            </wp:positionV>
            <wp:extent cx="7896860" cy="12864465"/>
            <wp:effectExtent l="0" t="0" r="2540" b="0"/>
            <wp:wrapTight wrapText="bothSides">
              <wp:wrapPolygon edited="0">
                <wp:start x="0" y="0"/>
                <wp:lineTo x="0" y="21537"/>
                <wp:lineTo x="21537" y="21537"/>
                <wp:lineTo x="21537" y="0"/>
                <wp:lineTo x="0" y="0"/>
              </wp:wrapPolygon>
            </wp:wrapTight>
            <wp:docPr id="1" name="Imagen 1" descr="Macintosh HD:Users:aida:Desktop:Auditoría Administrativa:Portada Unida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ida:Desktop:Auditoría Administrativa:Portada Unidad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860" cy="128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604A8" w14:textId="241F8C7F" w:rsidR="00FA36F9" w:rsidRDefault="00FA36F9" w:rsidP="007852CE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</w:p>
    <w:p w14:paraId="2CF73099" w14:textId="731090B8" w:rsidR="000E3AF1" w:rsidRDefault="000E3AF1" w:rsidP="007852CE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</w:p>
    <w:p w14:paraId="0AD2A314" w14:textId="3B68C2B4" w:rsidR="00FA2C5B" w:rsidRPr="008D205B" w:rsidRDefault="000E3AF1" w:rsidP="007852CE">
      <w:pPr>
        <w:jc w:val="both"/>
        <w:rPr>
          <w:rFonts w:ascii="Sansa-Bold" w:hAnsi="Sansa-Bold" w:cstheme="minorHAnsi"/>
          <w:color w:val="3366FF"/>
          <w:sz w:val="28"/>
          <w:szCs w:val="28"/>
        </w:rPr>
      </w:pPr>
      <w:r>
        <w:rPr>
          <w:rFonts w:ascii="Dispatch-Black" w:hAnsi="Dispatch-Black" w:cstheme="minorHAnsi"/>
          <w:color w:val="3366FF"/>
          <w:sz w:val="28"/>
          <w:szCs w:val="28"/>
        </w:rPr>
        <w:t>Introducción</w:t>
      </w:r>
    </w:p>
    <w:p w14:paraId="482750B4" w14:textId="54569C73" w:rsidR="00950193" w:rsidRPr="00950193" w:rsidRDefault="00950193" w:rsidP="00950193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950193">
        <w:rPr>
          <w:rFonts w:ascii="Sansa-Normal" w:eastAsia="Times New Roman" w:hAnsi="Sansa-Normal" w:cstheme="minorHAnsi"/>
          <w:iCs/>
          <w:sz w:val="24"/>
          <w:szCs w:val="24"/>
        </w:rPr>
        <w:t>Para llegar a la etapa final de la auditoría, misma que concluye con la elaboración del Informe de Auditoría, se debió obtener primeramente la información, para posteriormente validarla, y que con base en esta se evaluaran las áreas funcionales de la organización, posteriormente tomar en consideración las posibles anomalías, las cuales debieron ser discutidas previamente y aceptadas, para así marcar el pl</w:t>
      </w:r>
      <w:r>
        <w:rPr>
          <w:rFonts w:ascii="Sansa-Normal" w:eastAsia="Times New Roman" w:hAnsi="Sansa-Normal" w:cstheme="minorHAnsi"/>
          <w:iCs/>
          <w:sz w:val="24"/>
          <w:szCs w:val="24"/>
        </w:rPr>
        <w:t xml:space="preserve">an de acción para su solución. </w:t>
      </w:r>
    </w:p>
    <w:p w14:paraId="274FE93A" w14:textId="77777777" w:rsidR="00950193" w:rsidRPr="00950193" w:rsidRDefault="00950193" w:rsidP="00950193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950193">
        <w:rPr>
          <w:rFonts w:ascii="Sansa-Normal" w:eastAsia="Times New Roman" w:hAnsi="Sansa-Normal" w:cstheme="minorHAnsi"/>
          <w:iCs/>
          <w:sz w:val="24"/>
          <w:szCs w:val="24"/>
        </w:rPr>
        <w:t xml:space="preserve">Es así que se llega a este proceso final, que constituye el instrumento o medio a través del cual el auditor expresa de manera oficial el resultado final de la auditoría, este informe final siempre debe de ir acompañado con las recomendaciones correspondientes a la empresa u organización que solicitó los servicios, específicamente a los mandos Directivos o Gerenciales. </w:t>
      </w:r>
    </w:p>
    <w:p w14:paraId="1ACD7DFF" w14:textId="2C8EB0A6" w:rsidR="000E3AF1" w:rsidRDefault="000E3AF1" w:rsidP="003D510C">
      <w:pPr>
        <w:rPr>
          <w:rFonts w:ascii="Dispatch-Black" w:hAnsi="Dispatch-Black" w:cstheme="minorHAnsi"/>
          <w:color w:val="3366FF"/>
          <w:sz w:val="28"/>
          <w:szCs w:val="28"/>
        </w:rPr>
      </w:pPr>
      <w:r w:rsidRPr="000E3AF1">
        <w:rPr>
          <w:rFonts w:ascii="Dispatch-Black" w:hAnsi="Dispatch-Black" w:cstheme="minorHAnsi"/>
          <w:color w:val="3366FF"/>
          <w:sz w:val="28"/>
          <w:szCs w:val="28"/>
        </w:rPr>
        <w:t>Objetivo De La Unidad</w:t>
      </w:r>
    </w:p>
    <w:p w14:paraId="18DE28A1" w14:textId="7A989E9D" w:rsidR="00950193" w:rsidRPr="00950193" w:rsidRDefault="00950193" w:rsidP="00950193">
      <w:pPr>
        <w:jc w:val="both"/>
        <w:rPr>
          <w:rFonts w:ascii="Sansa-Normal" w:eastAsia="Times New Roman" w:hAnsi="Sansa-Normal" w:cstheme="minorHAnsi"/>
          <w:iCs/>
          <w:sz w:val="24"/>
          <w:szCs w:val="24"/>
        </w:rPr>
      </w:pPr>
      <w:r w:rsidRPr="00950193">
        <w:rPr>
          <w:rFonts w:ascii="Sansa-Normal" w:eastAsia="Times New Roman" w:hAnsi="Sansa-Normal" w:cstheme="minorHAnsi"/>
          <w:iCs/>
          <w:sz w:val="24"/>
          <w:szCs w:val="24"/>
        </w:rPr>
        <w:t>El alumno conocerá cómo evaluar la información obtenida para desarrollar una auditoría.</w:t>
      </w:r>
    </w:p>
    <w:p w14:paraId="54F03554" w14:textId="4C09EB97" w:rsidR="00950193" w:rsidRPr="00950193" w:rsidRDefault="00950193" w:rsidP="00950193">
      <w:pPr>
        <w:jc w:val="both"/>
        <w:rPr>
          <w:rFonts w:ascii="Sansa-Normal" w:eastAsia="Times New Roman" w:hAnsi="Sansa-Normal" w:cstheme="minorHAnsi"/>
          <w:iCs/>
          <w:sz w:val="24"/>
          <w:szCs w:val="24"/>
        </w:rPr>
      </w:pPr>
      <w:r w:rsidRPr="00950193">
        <w:rPr>
          <w:rFonts w:ascii="Sansa-Normal" w:eastAsia="Times New Roman" w:hAnsi="Sansa-Normal" w:cstheme="minorHAnsi"/>
          <w:iCs/>
          <w:sz w:val="24"/>
          <w:szCs w:val="24"/>
        </w:rPr>
        <w:t>Así mismo conocerá cuáles son algunas de las áreas funcionales a evaluar y qué es lo que se analiza en cada una de ellas.</w:t>
      </w:r>
    </w:p>
    <w:p w14:paraId="4C0C093B" w14:textId="339FD1C1" w:rsidR="00950193" w:rsidRPr="00950193" w:rsidRDefault="00950193" w:rsidP="00950193">
      <w:pPr>
        <w:jc w:val="both"/>
        <w:rPr>
          <w:rFonts w:ascii="Sansa-Normal" w:eastAsia="Times New Roman" w:hAnsi="Sansa-Normal" w:cstheme="minorHAnsi"/>
          <w:iCs/>
          <w:sz w:val="24"/>
          <w:szCs w:val="24"/>
        </w:rPr>
      </w:pPr>
      <w:r w:rsidRPr="00950193">
        <w:rPr>
          <w:rFonts w:ascii="Sansa-Normal" w:eastAsia="Times New Roman" w:hAnsi="Sansa-Normal" w:cstheme="minorHAnsi"/>
          <w:iCs/>
          <w:sz w:val="24"/>
          <w:szCs w:val="24"/>
        </w:rPr>
        <w:t>De igual forma aprenderá a determinar cuáles son aquellas necesidades y/o anomalías que surgen a través de las revisiones a aquellas áreas funcionales de la organización y cómo es que estas son presentadas a estas áreas.</w:t>
      </w:r>
    </w:p>
    <w:p w14:paraId="04CAFEAB" w14:textId="77777777" w:rsidR="00950193" w:rsidRPr="00950193" w:rsidRDefault="00950193" w:rsidP="00950193">
      <w:pPr>
        <w:jc w:val="both"/>
        <w:rPr>
          <w:rFonts w:ascii="Sansa-Normal" w:eastAsia="Times New Roman" w:hAnsi="Sansa-Normal" w:cstheme="minorHAnsi"/>
          <w:iCs/>
          <w:sz w:val="24"/>
          <w:szCs w:val="24"/>
        </w:rPr>
      </w:pPr>
      <w:r w:rsidRPr="00950193">
        <w:rPr>
          <w:rFonts w:ascii="Sansa-Normal" w:eastAsia="Times New Roman" w:hAnsi="Sansa-Normal" w:cstheme="minorHAnsi"/>
          <w:iCs/>
          <w:sz w:val="24"/>
          <w:szCs w:val="24"/>
        </w:rPr>
        <w:t>Finalmente, el alumno aprenderá a cómo elaborar y presentar los resultados obtenidos después de una auditoría, a través del Informe de Resultados.</w:t>
      </w:r>
    </w:p>
    <w:p w14:paraId="153EA10C" w14:textId="77777777" w:rsidR="00950193" w:rsidRDefault="00950193" w:rsidP="00C55B85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</w:p>
    <w:p w14:paraId="1EB50B39" w14:textId="77777777" w:rsidR="00950193" w:rsidRDefault="00950193" w:rsidP="00C55B85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</w:p>
    <w:p w14:paraId="227C5696" w14:textId="77777777" w:rsidR="00950193" w:rsidRDefault="00950193" w:rsidP="00C55B85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</w:p>
    <w:p w14:paraId="171279E8" w14:textId="77777777" w:rsidR="00950193" w:rsidRDefault="00950193" w:rsidP="00C55B85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</w:p>
    <w:p w14:paraId="3ADB82B6" w14:textId="77777777" w:rsidR="00950193" w:rsidRDefault="00950193" w:rsidP="00C55B85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</w:p>
    <w:p w14:paraId="12325A42" w14:textId="77777777" w:rsidR="00950193" w:rsidRDefault="00950193" w:rsidP="00C55B85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</w:p>
    <w:p w14:paraId="30BD5D29" w14:textId="77777777" w:rsidR="00950193" w:rsidRDefault="00950193" w:rsidP="00C55B85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</w:p>
    <w:p w14:paraId="7B331943" w14:textId="77777777" w:rsidR="00CC55D7" w:rsidRDefault="00CC55D7" w:rsidP="00C55B85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</w:p>
    <w:p w14:paraId="725D2BD4" w14:textId="77777777" w:rsidR="00CC55D7" w:rsidRDefault="00CC55D7" w:rsidP="00C55B85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</w:p>
    <w:p w14:paraId="7B675408" w14:textId="77777777" w:rsidR="00CC55D7" w:rsidRDefault="00CC55D7" w:rsidP="00C55B85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</w:p>
    <w:p w14:paraId="460FA606" w14:textId="77777777" w:rsidR="00CC55D7" w:rsidRDefault="00CC55D7" w:rsidP="00C55B85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</w:p>
    <w:p w14:paraId="61611C67" w14:textId="77777777" w:rsidR="00CC55D7" w:rsidRDefault="00CC55D7" w:rsidP="00C55B85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</w:p>
    <w:p w14:paraId="5AA78687" w14:textId="35ECAACF" w:rsidR="00950193" w:rsidRPr="00CC55D7" w:rsidRDefault="000E3AF1" w:rsidP="00950193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  <w:r w:rsidRPr="000E3AF1">
        <w:rPr>
          <w:rFonts w:ascii="Dispatch-Black" w:hAnsi="Dispatch-Black" w:cstheme="minorHAnsi"/>
          <w:color w:val="3366FF"/>
          <w:sz w:val="28"/>
          <w:szCs w:val="28"/>
        </w:rPr>
        <w:t>Mapa De Contenido</w:t>
      </w:r>
    </w:p>
    <w:p w14:paraId="67E0C414" w14:textId="57D96853" w:rsidR="00950193" w:rsidRDefault="00950193" w:rsidP="00950193">
      <w:pPr>
        <w:jc w:val="both"/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DC9D42" wp14:editId="4A841E34">
                <wp:simplePos x="0" y="0"/>
                <wp:positionH relativeFrom="column">
                  <wp:posOffset>2628900</wp:posOffset>
                </wp:positionH>
                <wp:positionV relativeFrom="paragraph">
                  <wp:posOffset>41910</wp:posOffset>
                </wp:positionV>
                <wp:extent cx="2400300" cy="457200"/>
                <wp:effectExtent l="50800" t="25400" r="88900" b="101600"/>
                <wp:wrapThrough wrapText="bothSides">
                  <wp:wrapPolygon edited="0">
                    <wp:start x="-457" y="-1200"/>
                    <wp:lineTo x="-457" y="25200"/>
                    <wp:lineTo x="22171" y="25200"/>
                    <wp:lineTo x="22171" y="-1200"/>
                    <wp:lineTo x="-457" y="-1200"/>
                  </wp:wrapPolygon>
                </wp:wrapThrough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 cmpd="sng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AD2F58" w14:textId="77777777" w:rsidR="00950193" w:rsidRPr="00AC4492" w:rsidRDefault="00950193" w:rsidP="0095019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C449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Desarrollo del Informe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" o:spid="_x0000_s1026" style="position:absolute;left:0;text-align:left;margin-left:207pt;margin-top:3.3pt;width:189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" fillcolor="white [3212]" strokecolor="#365f91 [2404]" strokeweight="2.25pt">
                <v:shadow on="t" opacity="22937f" mv:blur="40000f" origin=",.5" offset="0,23000emu"/>
                <v:textbox>
                  <w:txbxContent>
                    <w:p w14:paraId="59AD2F58" w14:textId="77777777" w:rsidR="00950193" w:rsidRPr="00AC4492" w:rsidRDefault="00950193" w:rsidP="0095019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AC449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Desarrollo del Informe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34CF27B5" w14:textId="77777777" w:rsidR="00950193" w:rsidRDefault="00950193" w:rsidP="00950193">
      <w:pPr>
        <w:jc w:val="both"/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8E86BB" wp14:editId="2925C8D0">
                <wp:simplePos x="0" y="0"/>
                <wp:positionH relativeFrom="column">
                  <wp:posOffset>3886200</wp:posOffset>
                </wp:positionH>
                <wp:positionV relativeFrom="paragraph">
                  <wp:posOffset>183515</wp:posOffset>
                </wp:positionV>
                <wp:extent cx="0" cy="571500"/>
                <wp:effectExtent l="50800" t="25400" r="76200" b="88900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11" o:spid="_x0000_s1026" style="position:absolute;flip:y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6pt,14.45pt" to="306pt,59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" strokecolor="#365f91 [2404]" strokeweight="2pt">
                <v:shadow on="t" opacity="24903f" mv:blur="40000f" origin=",.5" offset="0,20000emu"/>
              </v:line>
            </w:pict>
          </mc:Fallback>
        </mc:AlternateContent>
      </w:r>
    </w:p>
    <w:p w14:paraId="0A330893" w14:textId="77777777" w:rsidR="00950193" w:rsidRDefault="00950193" w:rsidP="00950193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7EB6CB" wp14:editId="0B374146">
                <wp:simplePos x="0" y="0"/>
                <wp:positionH relativeFrom="column">
                  <wp:posOffset>914400</wp:posOffset>
                </wp:positionH>
                <wp:positionV relativeFrom="paragraph">
                  <wp:posOffset>396240</wp:posOffset>
                </wp:positionV>
                <wp:extent cx="5372100" cy="0"/>
                <wp:effectExtent l="50800" t="25400" r="63500" b="10160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2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cto 10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in,31.2pt" to="495pt,31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" strokecolor="#365f91 [24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CFBE65" wp14:editId="79C809B8">
                <wp:simplePos x="0" y="0"/>
                <wp:positionH relativeFrom="column">
                  <wp:posOffset>4572000</wp:posOffset>
                </wp:positionH>
                <wp:positionV relativeFrom="paragraph">
                  <wp:posOffset>385445</wp:posOffset>
                </wp:positionV>
                <wp:extent cx="0" cy="457200"/>
                <wp:effectExtent l="50800" t="25400" r="76200" b="7620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cto 8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in,30.35pt" to="5in,66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" strokecolor="#365f91 [24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29E0AB" wp14:editId="039CA750">
                <wp:simplePos x="0" y="0"/>
                <wp:positionH relativeFrom="column">
                  <wp:posOffset>6286500</wp:posOffset>
                </wp:positionH>
                <wp:positionV relativeFrom="paragraph">
                  <wp:posOffset>385445</wp:posOffset>
                </wp:positionV>
                <wp:extent cx="0" cy="457200"/>
                <wp:effectExtent l="50800" t="25400" r="76200" b="7620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cto 9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5pt,30.35pt" to="495pt,66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" strokecolor="#365f91 [24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CB5B77" wp14:editId="3380AEEF">
                <wp:simplePos x="0" y="0"/>
                <wp:positionH relativeFrom="column">
                  <wp:posOffset>2971800</wp:posOffset>
                </wp:positionH>
                <wp:positionV relativeFrom="paragraph">
                  <wp:posOffset>385445</wp:posOffset>
                </wp:positionV>
                <wp:extent cx="0" cy="457200"/>
                <wp:effectExtent l="50800" t="25400" r="76200" b="7620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cto 5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pt,30.35pt" to="234pt,66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" strokecolor="#365f91 [24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C3E455" wp14:editId="08E5290C">
                <wp:simplePos x="0" y="0"/>
                <wp:positionH relativeFrom="column">
                  <wp:posOffset>914400</wp:posOffset>
                </wp:positionH>
                <wp:positionV relativeFrom="paragraph">
                  <wp:posOffset>385445</wp:posOffset>
                </wp:positionV>
                <wp:extent cx="0" cy="457200"/>
                <wp:effectExtent l="50800" t="25400" r="76200" b="7620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cto 6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in,30.35pt" to="1in,66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" strokecolor="#365f91 [2404]" strokeweight="2pt">
                <v:shadow on="t" opacity="24903f" mv:blur="40000f" origin=",.5" offset="0,20000emu"/>
              </v:line>
            </w:pict>
          </mc:Fallback>
        </mc:AlternateContent>
      </w:r>
      <w:r w:rsidRPr="00791F6C">
        <w:rPr>
          <w:noProof/>
          <w:lang w:val="es-ES"/>
        </w:rPr>
        <w:drawing>
          <wp:anchor distT="0" distB="0" distL="114300" distR="114300" simplePos="0" relativeHeight="251667456" behindDoc="0" locked="0" layoutInCell="1" allowOverlap="1" wp14:anchorId="7A7C5DA2" wp14:editId="79F7E17E">
            <wp:simplePos x="0" y="0"/>
            <wp:positionH relativeFrom="column">
              <wp:posOffset>104140</wp:posOffset>
            </wp:positionH>
            <wp:positionV relativeFrom="paragraph">
              <wp:posOffset>3175</wp:posOffset>
            </wp:positionV>
            <wp:extent cx="7143750" cy="4943475"/>
            <wp:effectExtent l="101600" t="0" r="69850" b="0"/>
            <wp:wrapTight wrapText="bothSides">
              <wp:wrapPolygon edited="0">
                <wp:start x="-154" y="3551"/>
                <wp:lineTo x="-307" y="3773"/>
                <wp:lineTo x="-307" y="5549"/>
                <wp:lineTo x="384" y="5549"/>
                <wp:lineTo x="384" y="16203"/>
                <wp:lineTo x="6758" y="16203"/>
                <wp:lineTo x="6758" y="17757"/>
                <wp:lineTo x="11904" y="17979"/>
                <wp:lineTo x="15821" y="17979"/>
                <wp:lineTo x="15974" y="16425"/>
                <wp:lineTo x="20122" y="16203"/>
                <wp:lineTo x="21658" y="15982"/>
                <wp:lineTo x="21734" y="3551"/>
                <wp:lineTo x="-154" y="3551"/>
              </wp:wrapPolygon>
            </wp:wrapTight>
            <wp:docPr id="27" name="Diagrama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269F7B" w14:textId="77777777" w:rsidR="00950193" w:rsidRDefault="00950193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4EC1169D" w14:textId="77777777" w:rsidR="00950193" w:rsidRDefault="00950193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0F9A681D" w14:textId="7CF9591F" w:rsidR="000E3AF1" w:rsidRDefault="000E3AF1" w:rsidP="0052056B">
      <w:pPr>
        <w:rPr>
          <w:noProof/>
          <w:sz w:val="24"/>
          <w:szCs w:val="24"/>
          <w:lang w:val="es-ES" w:eastAsia="es-ES"/>
        </w:rPr>
      </w:pPr>
      <w:r w:rsidRPr="000E3AF1">
        <w:rPr>
          <w:rFonts w:ascii="Dispatch-Black" w:hAnsi="Dispatch-Black" w:cstheme="minorHAnsi"/>
          <w:color w:val="3366FF"/>
          <w:sz w:val="28"/>
          <w:szCs w:val="28"/>
        </w:rPr>
        <w:t>Evaluación De La Unidad</w:t>
      </w:r>
    </w:p>
    <w:tbl>
      <w:tblPr>
        <w:tblStyle w:val="Listaclara-nfasi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2"/>
        <w:gridCol w:w="3702"/>
      </w:tblGrid>
      <w:tr w:rsidR="00950193" w:rsidRPr="002D6EA6" w14:paraId="5154185B" w14:textId="77777777" w:rsidTr="002D6E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</w:tcPr>
          <w:p w14:paraId="676A04F6" w14:textId="77777777" w:rsidR="00950193" w:rsidRPr="002D6EA6" w:rsidRDefault="00950193" w:rsidP="00501E59">
            <w:pPr>
              <w:jc w:val="center"/>
              <w:rPr>
                <w:rFonts w:ascii="Sansa-Normal" w:hAnsi="Sansa-Normal" w:cstheme="minorHAnsi"/>
                <w:b w:val="0"/>
              </w:rPr>
            </w:pPr>
            <w:r w:rsidRPr="002D6EA6">
              <w:rPr>
                <w:rFonts w:ascii="Sansa-Normal" w:hAnsi="Sansa-Normal" w:cstheme="minorHAnsi"/>
                <w:b w:val="0"/>
              </w:rPr>
              <w:t xml:space="preserve">EVALUACIÓN </w:t>
            </w:r>
          </w:p>
        </w:tc>
        <w:tc>
          <w:tcPr>
            <w:tcW w:w="3702" w:type="dxa"/>
          </w:tcPr>
          <w:p w14:paraId="694D30C0" w14:textId="77777777" w:rsidR="00950193" w:rsidRPr="002D6EA6" w:rsidRDefault="00950193" w:rsidP="00501E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b w:val="0"/>
              </w:rPr>
            </w:pPr>
            <w:r w:rsidRPr="002D6EA6">
              <w:rPr>
                <w:rFonts w:ascii="Sansa-Normal" w:hAnsi="Sansa-Normal" w:cstheme="minorHAnsi"/>
                <w:b w:val="0"/>
              </w:rPr>
              <w:t>PUNTOS</w:t>
            </w:r>
          </w:p>
        </w:tc>
      </w:tr>
      <w:tr w:rsidR="00950193" w:rsidRPr="002D6EA6" w14:paraId="08552947" w14:textId="77777777" w:rsidTr="002D6E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2373666" w14:textId="77777777" w:rsidR="00950193" w:rsidRPr="002D6EA6" w:rsidRDefault="00950193" w:rsidP="00501E59">
            <w:pPr>
              <w:jc w:val="center"/>
              <w:rPr>
                <w:rFonts w:ascii="Sansa-Normal" w:hAnsi="Sansa-Normal" w:cstheme="minorHAnsi"/>
                <w:b w:val="0"/>
                <w:color w:val="000000" w:themeColor="text1"/>
              </w:rPr>
            </w:pPr>
            <w:r w:rsidRPr="002D6EA6">
              <w:rPr>
                <w:rFonts w:ascii="Sansa-Normal" w:hAnsi="Sansa-Normal" w:cstheme="minorHAnsi"/>
                <w:b w:val="0"/>
                <w:color w:val="000000" w:themeColor="text1"/>
              </w:rPr>
              <w:t>ACTIVIDAD: TÉCNICAS DE AUDITORÍA</w:t>
            </w:r>
          </w:p>
        </w:tc>
        <w:tc>
          <w:tcPr>
            <w:tcW w:w="370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B2EAAA4" w14:textId="77777777" w:rsidR="00950193" w:rsidRPr="002D6EA6" w:rsidRDefault="00950193" w:rsidP="00501E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2D6EA6">
              <w:rPr>
                <w:rFonts w:ascii="Sansa-Normal" w:hAnsi="Sansa-Normal" w:cstheme="minorHAnsi"/>
                <w:color w:val="000000" w:themeColor="text1"/>
              </w:rPr>
              <w:t>3</w:t>
            </w:r>
          </w:p>
        </w:tc>
      </w:tr>
      <w:tr w:rsidR="00950193" w:rsidRPr="002D6EA6" w14:paraId="17A21011" w14:textId="77777777" w:rsidTr="002D6EA6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</w:tcPr>
          <w:p w14:paraId="461D3826" w14:textId="77777777" w:rsidR="00950193" w:rsidRPr="002D6EA6" w:rsidRDefault="00950193" w:rsidP="00501E59">
            <w:pPr>
              <w:jc w:val="center"/>
              <w:rPr>
                <w:rFonts w:ascii="Sansa-Normal" w:hAnsi="Sansa-Normal" w:cstheme="minorHAnsi"/>
                <w:b w:val="0"/>
                <w:color w:val="000000" w:themeColor="text1"/>
              </w:rPr>
            </w:pPr>
            <w:r w:rsidRPr="002D6EA6">
              <w:rPr>
                <w:rFonts w:ascii="Sansa-Normal" w:hAnsi="Sansa-Normal" w:cstheme="minorHAnsi"/>
                <w:b w:val="0"/>
                <w:color w:val="000000" w:themeColor="text1"/>
              </w:rPr>
              <w:t xml:space="preserve">ACTIVIDAD: </w:t>
            </w:r>
            <w:r w:rsidRPr="002D6EA6">
              <w:rPr>
                <w:rFonts w:ascii="Sansa-Normal" w:hAnsi="Sansa-Normal"/>
                <w:b w:val="0"/>
              </w:rPr>
              <w:t xml:space="preserve">ELABORACIÓN DE CÉDULA DE OBSERVACIÓN </w:t>
            </w:r>
          </w:p>
        </w:tc>
        <w:tc>
          <w:tcPr>
            <w:tcW w:w="3702" w:type="dxa"/>
          </w:tcPr>
          <w:p w14:paraId="69FFDBD9" w14:textId="77777777" w:rsidR="00950193" w:rsidRPr="002D6EA6" w:rsidRDefault="00950193" w:rsidP="00501E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2D6EA6">
              <w:rPr>
                <w:rFonts w:ascii="Sansa-Normal" w:hAnsi="Sansa-Normal" w:cstheme="minorHAnsi"/>
                <w:color w:val="000000" w:themeColor="text1"/>
              </w:rPr>
              <w:t>4</w:t>
            </w:r>
          </w:p>
        </w:tc>
      </w:tr>
      <w:tr w:rsidR="00950193" w:rsidRPr="002D6EA6" w14:paraId="2C9D0D08" w14:textId="77777777" w:rsidTr="002D6E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F4F15CC" w14:textId="77777777" w:rsidR="00950193" w:rsidRPr="002D6EA6" w:rsidRDefault="00950193" w:rsidP="00501E59">
            <w:pPr>
              <w:jc w:val="center"/>
              <w:rPr>
                <w:rFonts w:ascii="Sansa-Normal" w:hAnsi="Sansa-Normal" w:cstheme="minorHAnsi"/>
                <w:b w:val="0"/>
                <w:color w:val="000000" w:themeColor="text1"/>
              </w:rPr>
            </w:pPr>
            <w:r w:rsidRPr="002D6EA6">
              <w:rPr>
                <w:rFonts w:ascii="Sansa-Normal" w:hAnsi="Sansa-Normal" w:cstheme="minorHAnsi"/>
                <w:b w:val="0"/>
                <w:color w:val="000000" w:themeColor="text1"/>
              </w:rPr>
              <w:t>ACTIVIDAD: ELABORACIÓN DE INFORME DE AUDITORÍA</w:t>
            </w:r>
          </w:p>
        </w:tc>
        <w:tc>
          <w:tcPr>
            <w:tcW w:w="370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80400BC" w14:textId="77777777" w:rsidR="00950193" w:rsidRPr="002D6EA6" w:rsidRDefault="00950193" w:rsidP="00501E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2D6EA6">
              <w:rPr>
                <w:rFonts w:ascii="Sansa-Normal" w:hAnsi="Sansa-Normal" w:cstheme="minorHAnsi"/>
                <w:color w:val="000000" w:themeColor="text1"/>
              </w:rPr>
              <w:t xml:space="preserve">3 </w:t>
            </w:r>
          </w:p>
        </w:tc>
      </w:tr>
      <w:tr w:rsidR="00950193" w:rsidRPr="002D6EA6" w14:paraId="444F84F0" w14:textId="77777777" w:rsidTr="002D6EA6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</w:tcPr>
          <w:p w14:paraId="2009B27E" w14:textId="77777777" w:rsidR="00950193" w:rsidRPr="002D6EA6" w:rsidRDefault="00950193" w:rsidP="00501E59">
            <w:pPr>
              <w:jc w:val="center"/>
              <w:rPr>
                <w:rFonts w:ascii="Sansa-Normal" w:hAnsi="Sansa-Normal" w:cstheme="minorHAnsi"/>
                <w:b w:val="0"/>
                <w:color w:val="000000" w:themeColor="text1"/>
              </w:rPr>
            </w:pPr>
            <w:r w:rsidRPr="002D6EA6">
              <w:rPr>
                <w:rFonts w:ascii="Sansa-Normal" w:hAnsi="Sansa-Normal" w:cstheme="minorHAnsi"/>
                <w:b w:val="0"/>
                <w:color w:val="000000" w:themeColor="text1"/>
              </w:rPr>
              <w:t>EVALUACIÓN DE LA UNIDAD</w:t>
            </w:r>
          </w:p>
        </w:tc>
        <w:tc>
          <w:tcPr>
            <w:tcW w:w="3702" w:type="dxa"/>
          </w:tcPr>
          <w:p w14:paraId="2F11434C" w14:textId="77777777" w:rsidR="00950193" w:rsidRPr="002D6EA6" w:rsidRDefault="00950193" w:rsidP="00501E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2D6EA6">
              <w:rPr>
                <w:rFonts w:ascii="Sansa-Normal" w:hAnsi="Sansa-Normal" w:cstheme="minorHAnsi"/>
                <w:color w:val="000000" w:themeColor="text1"/>
              </w:rPr>
              <w:t xml:space="preserve">5 </w:t>
            </w:r>
          </w:p>
        </w:tc>
      </w:tr>
      <w:tr w:rsidR="00950193" w:rsidRPr="002D6EA6" w14:paraId="6BC91FDF" w14:textId="77777777" w:rsidTr="002D6E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9ABCC38" w14:textId="77777777" w:rsidR="00950193" w:rsidRPr="002D6EA6" w:rsidRDefault="00950193" w:rsidP="00501E59">
            <w:pPr>
              <w:jc w:val="center"/>
              <w:rPr>
                <w:rFonts w:ascii="Sansa-Normal" w:hAnsi="Sansa-Normal" w:cstheme="minorHAnsi"/>
                <w:b w:val="0"/>
                <w:color w:val="000000" w:themeColor="text1"/>
              </w:rPr>
            </w:pPr>
            <w:r w:rsidRPr="002D6EA6">
              <w:rPr>
                <w:rFonts w:ascii="Sansa-Normal" w:hAnsi="Sansa-Normal" w:cstheme="minorHAnsi"/>
                <w:b w:val="0"/>
                <w:color w:val="000000" w:themeColor="text1"/>
              </w:rPr>
              <w:t>TOTAL</w:t>
            </w:r>
          </w:p>
        </w:tc>
        <w:tc>
          <w:tcPr>
            <w:tcW w:w="370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EC662CE" w14:textId="77777777" w:rsidR="00950193" w:rsidRPr="002D6EA6" w:rsidRDefault="00950193" w:rsidP="00501E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2D6EA6">
              <w:rPr>
                <w:rFonts w:ascii="Sansa-Normal" w:hAnsi="Sansa-Normal" w:cstheme="minorHAnsi"/>
                <w:color w:val="000000" w:themeColor="text1"/>
              </w:rPr>
              <w:t>15  PUNTOS</w:t>
            </w:r>
          </w:p>
        </w:tc>
      </w:tr>
    </w:tbl>
    <w:p w14:paraId="3198D789" w14:textId="77777777" w:rsidR="000E3AF1" w:rsidRDefault="000E3A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536190A1" w14:textId="77777777" w:rsidR="00CC55D7" w:rsidRDefault="00CC55D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60F64AA0" w14:textId="77777777" w:rsidR="00CC55D7" w:rsidRDefault="00CC55D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6399C9AB" w14:textId="77777777" w:rsidR="00CC55D7" w:rsidRDefault="00CC55D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1DDA9464" w14:textId="77777777" w:rsidR="00CC55D7" w:rsidRDefault="00CC55D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657B900D" w14:textId="77777777" w:rsidR="00CC55D7" w:rsidRDefault="00CC55D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505226C0" w14:textId="77777777" w:rsidR="00CC55D7" w:rsidRDefault="00CC55D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  <w:bookmarkStart w:id="0" w:name="_GoBack"/>
      <w:bookmarkEnd w:id="0"/>
    </w:p>
    <w:p w14:paraId="087AAD74" w14:textId="1489375D" w:rsidR="007852CE" w:rsidRDefault="000E3A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  <w:r w:rsidRPr="000E3AF1">
        <w:rPr>
          <w:rFonts w:ascii="Dispatch-Black" w:hAnsi="Dispatch-Black" w:cstheme="minorHAnsi"/>
          <w:color w:val="3366FF"/>
          <w:sz w:val="28"/>
          <w:szCs w:val="28"/>
        </w:rPr>
        <w:t>Actividades De La Unidad</w:t>
      </w:r>
    </w:p>
    <w:tbl>
      <w:tblPr>
        <w:tblStyle w:val="Listaclara-nfasi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6"/>
        <w:gridCol w:w="4702"/>
        <w:gridCol w:w="2537"/>
      </w:tblGrid>
      <w:tr w:rsidR="002D6EA6" w:rsidRPr="000276AC" w14:paraId="30B0DD68" w14:textId="77777777" w:rsidTr="000276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6" w:type="dxa"/>
          </w:tcPr>
          <w:p w14:paraId="353FDB4A" w14:textId="77777777" w:rsidR="002D6EA6" w:rsidRPr="000276AC" w:rsidRDefault="002D6EA6" w:rsidP="00501E59">
            <w:pPr>
              <w:pStyle w:val="Sinespaciado"/>
              <w:jc w:val="center"/>
              <w:rPr>
                <w:rFonts w:ascii="Sansa-Normal" w:hAnsi="Sansa-Normal"/>
                <w:b w:val="0"/>
              </w:rPr>
            </w:pPr>
            <w:r w:rsidRPr="000276AC">
              <w:rPr>
                <w:rFonts w:ascii="Sansa-Normal" w:hAnsi="Sansa-Normal"/>
                <w:b w:val="0"/>
              </w:rPr>
              <w:t>TEMA</w:t>
            </w:r>
          </w:p>
        </w:tc>
        <w:tc>
          <w:tcPr>
            <w:tcW w:w="4702" w:type="dxa"/>
          </w:tcPr>
          <w:p w14:paraId="6DCC7EE5" w14:textId="77777777" w:rsidR="002D6EA6" w:rsidRPr="000276AC" w:rsidRDefault="002D6EA6" w:rsidP="00501E59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  <w:b w:val="0"/>
              </w:rPr>
            </w:pPr>
            <w:r w:rsidRPr="000276AC">
              <w:rPr>
                <w:rFonts w:ascii="Sansa-Normal" w:hAnsi="Sansa-Normal"/>
                <w:b w:val="0"/>
              </w:rPr>
              <w:t>SUBTEMA</w:t>
            </w:r>
          </w:p>
        </w:tc>
        <w:tc>
          <w:tcPr>
            <w:tcW w:w="2422" w:type="dxa"/>
          </w:tcPr>
          <w:p w14:paraId="592D0F4D" w14:textId="77777777" w:rsidR="002D6EA6" w:rsidRPr="000276AC" w:rsidRDefault="002D6EA6" w:rsidP="00501E59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  <w:b w:val="0"/>
              </w:rPr>
            </w:pPr>
            <w:r w:rsidRPr="000276AC">
              <w:rPr>
                <w:rFonts w:ascii="Sansa-Normal" w:hAnsi="Sansa-Normal"/>
                <w:b w:val="0"/>
              </w:rPr>
              <w:t>ACTIVIDAD/EJERCICIO</w:t>
            </w:r>
          </w:p>
        </w:tc>
      </w:tr>
      <w:tr w:rsidR="002D6EA6" w:rsidRPr="000276AC" w14:paraId="106B66FC" w14:textId="77777777" w:rsidTr="00027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C2AAFDB" w14:textId="77777777" w:rsidR="002D6EA6" w:rsidRPr="000276AC" w:rsidRDefault="002D6EA6" w:rsidP="00501E59">
            <w:pPr>
              <w:pStyle w:val="Sinespaciado"/>
              <w:rPr>
                <w:rFonts w:ascii="Sansa-Normal" w:hAnsi="Sansa-Normal"/>
                <w:b w:val="0"/>
              </w:rPr>
            </w:pPr>
            <w:proofErr w:type="spellStart"/>
            <w:r w:rsidRPr="000276AC">
              <w:rPr>
                <w:rFonts w:ascii="Sansa-Normal" w:hAnsi="Sansa-Normal"/>
                <w:b w:val="0"/>
              </w:rPr>
              <w:t>Evaluación</w:t>
            </w:r>
            <w:proofErr w:type="spellEnd"/>
            <w:r w:rsidRPr="000276AC">
              <w:rPr>
                <w:rFonts w:ascii="Sansa-Normal" w:hAnsi="Sansa-Normal"/>
                <w:b w:val="0"/>
              </w:rPr>
              <w:t xml:space="preserve"> de </w:t>
            </w:r>
            <w:proofErr w:type="spellStart"/>
            <w:r w:rsidRPr="000276AC">
              <w:rPr>
                <w:rFonts w:ascii="Sansa-Normal" w:hAnsi="Sansa-Normal"/>
                <w:b w:val="0"/>
              </w:rPr>
              <w:t>Obtención</w:t>
            </w:r>
            <w:proofErr w:type="spellEnd"/>
            <w:r w:rsidRPr="000276AC">
              <w:rPr>
                <w:rFonts w:ascii="Sansa-Normal" w:hAnsi="Sansa-Normal"/>
                <w:b w:val="0"/>
              </w:rPr>
              <w:t xml:space="preserve"> y </w:t>
            </w:r>
            <w:proofErr w:type="spellStart"/>
            <w:r w:rsidRPr="000276AC">
              <w:rPr>
                <w:rFonts w:ascii="Sansa-Normal" w:hAnsi="Sansa-Normal"/>
                <w:b w:val="0"/>
              </w:rPr>
              <w:t>Validación</w:t>
            </w:r>
            <w:proofErr w:type="spellEnd"/>
            <w:r w:rsidRPr="000276AC">
              <w:rPr>
                <w:rFonts w:ascii="Sansa-Normal" w:hAnsi="Sansa-Normal"/>
                <w:b w:val="0"/>
              </w:rPr>
              <w:t xml:space="preserve"> de </w:t>
            </w:r>
            <w:proofErr w:type="spellStart"/>
            <w:r w:rsidRPr="000276AC">
              <w:rPr>
                <w:rFonts w:ascii="Sansa-Normal" w:hAnsi="Sansa-Normal"/>
                <w:b w:val="0"/>
              </w:rPr>
              <w:t>Información</w:t>
            </w:r>
            <w:proofErr w:type="spellEnd"/>
          </w:p>
        </w:tc>
        <w:tc>
          <w:tcPr>
            <w:tcW w:w="4702" w:type="dxa"/>
            <w:tcBorders>
              <w:top w:val="none" w:sz="0" w:space="0" w:color="auto"/>
              <w:bottom w:val="none" w:sz="0" w:space="0" w:color="auto"/>
            </w:tcBorders>
          </w:tcPr>
          <w:p w14:paraId="5CA92C90" w14:textId="77777777" w:rsidR="002D6EA6" w:rsidRPr="000276AC" w:rsidRDefault="002D6EA6" w:rsidP="00501E59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/>
              </w:rPr>
            </w:pPr>
            <w:proofErr w:type="spellStart"/>
            <w:r w:rsidRPr="000276AC">
              <w:rPr>
                <w:rFonts w:ascii="Sansa-Normal" w:hAnsi="Sansa-Normal"/>
              </w:rPr>
              <w:t>Técnicas</w:t>
            </w:r>
            <w:proofErr w:type="spellEnd"/>
            <w:r w:rsidRPr="000276AC">
              <w:rPr>
                <w:rFonts w:ascii="Sansa-Normal" w:hAnsi="Sansa-Normal"/>
              </w:rPr>
              <w:t xml:space="preserve"> de </w:t>
            </w:r>
            <w:proofErr w:type="spellStart"/>
            <w:r w:rsidRPr="000276AC">
              <w:rPr>
                <w:rFonts w:ascii="Sansa-Normal" w:hAnsi="Sansa-Normal"/>
              </w:rPr>
              <w:t>Auditoría</w:t>
            </w:r>
            <w:proofErr w:type="spellEnd"/>
          </w:p>
        </w:tc>
        <w:tc>
          <w:tcPr>
            <w:tcW w:w="242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11F7F81" w14:textId="77777777" w:rsidR="002D6EA6" w:rsidRPr="000276AC" w:rsidRDefault="002D6EA6" w:rsidP="00501E59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/>
              </w:rPr>
            </w:pPr>
            <w:proofErr w:type="spellStart"/>
            <w:r w:rsidRPr="000276AC">
              <w:rPr>
                <w:rFonts w:ascii="Sansa-Normal" w:hAnsi="Sansa-Normal"/>
              </w:rPr>
              <w:t>Técnicas</w:t>
            </w:r>
            <w:proofErr w:type="spellEnd"/>
            <w:r w:rsidRPr="000276AC">
              <w:rPr>
                <w:rFonts w:ascii="Sansa-Normal" w:hAnsi="Sansa-Normal"/>
              </w:rPr>
              <w:t xml:space="preserve"> de </w:t>
            </w:r>
            <w:proofErr w:type="spellStart"/>
            <w:r w:rsidRPr="000276AC">
              <w:rPr>
                <w:rFonts w:ascii="Sansa-Normal" w:hAnsi="Sansa-Normal"/>
              </w:rPr>
              <w:t>Auditoría</w:t>
            </w:r>
            <w:proofErr w:type="spellEnd"/>
          </w:p>
        </w:tc>
      </w:tr>
      <w:tr w:rsidR="002D6EA6" w:rsidRPr="000276AC" w14:paraId="00C05B73" w14:textId="77777777" w:rsidTr="000276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6" w:type="dxa"/>
          </w:tcPr>
          <w:p w14:paraId="035A9357" w14:textId="77777777" w:rsidR="002D6EA6" w:rsidRPr="000276AC" w:rsidRDefault="002D6EA6" w:rsidP="00501E59">
            <w:pPr>
              <w:pStyle w:val="Sinespaciado"/>
              <w:rPr>
                <w:rFonts w:ascii="Sansa-Normal" w:hAnsi="Sansa-Normal"/>
                <w:b w:val="0"/>
              </w:rPr>
            </w:pPr>
            <w:proofErr w:type="spellStart"/>
            <w:r w:rsidRPr="000276AC">
              <w:rPr>
                <w:rFonts w:ascii="Sansa-Normal" w:hAnsi="Sansa-Normal"/>
                <w:b w:val="0"/>
              </w:rPr>
              <w:t>Consideraciones</w:t>
            </w:r>
            <w:proofErr w:type="spellEnd"/>
            <w:r w:rsidRPr="000276AC">
              <w:rPr>
                <w:rFonts w:ascii="Sansa-Normal" w:hAnsi="Sansa-Normal"/>
                <w:b w:val="0"/>
              </w:rPr>
              <w:t xml:space="preserve"> </w:t>
            </w:r>
            <w:proofErr w:type="spellStart"/>
            <w:r w:rsidRPr="000276AC">
              <w:rPr>
                <w:rFonts w:ascii="Sansa-Normal" w:hAnsi="Sansa-Normal"/>
                <w:b w:val="0"/>
              </w:rPr>
              <w:t>Preliminares</w:t>
            </w:r>
            <w:proofErr w:type="spellEnd"/>
            <w:r w:rsidRPr="000276AC">
              <w:rPr>
                <w:rFonts w:ascii="Sansa-Normal" w:hAnsi="Sansa-Normal"/>
                <w:b w:val="0"/>
              </w:rPr>
              <w:t xml:space="preserve"> en </w:t>
            </w:r>
            <w:proofErr w:type="spellStart"/>
            <w:r w:rsidRPr="000276AC">
              <w:rPr>
                <w:rFonts w:ascii="Sansa-Normal" w:hAnsi="Sansa-Normal"/>
                <w:b w:val="0"/>
              </w:rPr>
              <w:t>las</w:t>
            </w:r>
            <w:proofErr w:type="spellEnd"/>
            <w:r w:rsidRPr="000276AC">
              <w:rPr>
                <w:rFonts w:ascii="Sansa-Normal" w:hAnsi="Sansa-Normal"/>
                <w:b w:val="0"/>
              </w:rPr>
              <w:t xml:space="preserve"> </w:t>
            </w:r>
            <w:proofErr w:type="spellStart"/>
            <w:r w:rsidRPr="000276AC">
              <w:rPr>
                <w:rFonts w:ascii="Sansa-Normal" w:hAnsi="Sansa-Normal"/>
                <w:b w:val="0"/>
              </w:rPr>
              <w:t>Actividades</w:t>
            </w:r>
            <w:proofErr w:type="spellEnd"/>
            <w:r w:rsidRPr="000276AC">
              <w:rPr>
                <w:rFonts w:ascii="Sansa-Normal" w:hAnsi="Sansa-Normal"/>
                <w:b w:val="0"/>
              </w:rPr>
              <w:t xml:space="preserve"> </w:t>
            </w:r>
            <w:proofErr w:type="spellStart"/>
            <w:r w:rsidRPr="000276AC">
              <w:rPr>
                <w:rFonts w:ascii="Sansa-Normal" w:hAnsi="Sansa-Normal"/>
                <w:b w:val="0"/>
              </w:rPr>
              <w:t>Evaluadas</w:t>
            </w:r>
            <w:proofErr w:type="spellEnd"/>
          </w:p>
        </w:tc>
        <w:tc>
          <w:tcPr>
            <w:tcW w:w="4702" w:type="dxa"/>
          </w:tcPr>
          <w:p w14:paraId="44D31026" w14:textId="77777777" w:rsidR="002D6EA6" w:rsidRPr="000276AC" w:rsidRDefault="002D6EA6" w:rsidP="00501E59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</w:rPr>
            </w:pPr>
            <w:proofErr w:type="spellStart"/>
            <w:r w:rsidRPr="000276AC">
              <w:rPr>
                <w:rFonts w:ascii="Sansa-Normal" w:hAnsi="Sansa-Normal"/>
              </w:rPr>
              <w:t>Acción</w:t>
            </w:r>
            <w:proofErr w:type="spellEnd"/>
            <w:r w:rsidRPr="000276AC">
              <w:rPr>
                <w:rFonts w:ascii="Sansa-Normal" w:hAnsi="Sansa-Normal"/>
              </w:rPr>
              <w:t xml:space="preserve"> </w:t>
            </w:r>
            <w:proofErr w:type="spellStart"/>
            <w:r w:rsidRPr="000276AC">
              <w:rPr>
                <w:rFonts w:ascii="Sansa-Normal" w:hAnsi="Sansa-Normal"/>
              </w:rPr>
              <w:t>Compartida</w:t>
            </w:r>
            <w:proofErr w:type="spellEnd"/>
            <w:r w:rsidRPr="000276AC">
              <w:rPr>
                <w:rFonts w:ascii="Sansa-Normal" w:hAnsi="Sansa-Normal"/>
              </w:rPr>
              <w:t xml:space="preserve"> de </w:t>
            </w:r>
            <w:proofErr w:type="spellStart"/>
            <w:r w:rsidRPr="000276AC">
              <w:rPr>
                <w:rFonts w:ascii="Sansa-Normal" w:hAnsi="Sansa-Normal"/>
              </w:rPr>
              <w:t>Solución-Cómo</w:t>
            </w:r>
            <w:proofErr w:type="spellEnd"/>
            <w:r w:rsidRPr="000276AC">
              <w:rPr>
                <w:rFonts w:ascii="Sansa-Normal" w:hAnsi="Sansa-Normal"/>
              </w:rPr>
              <w:t xml:space="preserve"> </w:t>
            </w:r>
            <w:proofErr w:type="spellStart"/>
            <w:r w:rsidRPr="000276AC">
              <w:rPr>
                <w:rFonts w:ascii="Sansa-Normal" w:hAnsi="Sansa-Normal"/>
              </w:rPr>
              <w:t>Realizar</w:t>
            </w:r>
            <w:proofErr w:type="spellEnd"/>
            <w:r w:rsidRPr="000276AC">
              <w:rPr>
                <w:rFonts w:ascii="Sansa-Normal" w:hAnsi="Sansa-Normal"/>
              </w:rPr>
              <w:t xml:space="preserve"> </w:t>
            </w:r>
            <w:proofErr w:type="spellStart"/>
            <w:r w:rsidRPr="000276AC">
              <w:rPr>
                <w:rFonts w:ascii="Sansa-Normal" w:hAnsi="Sansa-Normal"/>
              </w:rPr>
              <w:t>una</w:t>
            </w:r>
            <w:proofErr w:type="spellEnd"/>
            <w:r w:rsidRPr="000276AC">
              <w:rPr>
                <w:rFonts w:ascii="Sansa-Normal" w:hAnsi="Sansa-Normal"/>
              </w:rPr>
              <w:t xml:space="preserve"> </w:t>
            </w:r>
            <w:proofErr w:type="spellStart"/>
            <w:r w:rsidRPr="000276AC">
              <w:rPr>
                <w:rFonts w:ascii="Sansa-Normal" w:hAnsi="Sansa-Normal"/>
              </w:rPr>
              <w:t>Cédula</w:t>
            </w:r>
            <w:proofErr w:type="spellEnd"/>
            <w:r w:rsidRPr="000276AC">
              <w:rPr>
                <w:rFonts w:ascii="Sansa-Normal" w:hAnsi="Sansa-Normal"/>
              </w:rPr>
              <w:t xml:space="preserve"> de </w:t>
            </w:r>
            <w:proofErr w:type="spellStart"/>
            <w:r w:rsidRPr="000276AC">
              <w:rPr>
                <w:rFonts w:ascii="Sansa-Normal" w:hAnsi="Sansa-Normal"/>
              </w:rPr>
              <w:t>Observación</w:t>
            </w:r>
            <w:proofErr w:type="spellEnd"/>
          </w:p>
        </w:tc>
        <w:tc>
          <w:tcPr>
            <w:tcW w:w="2422" w:type="dxa"/>
          </w:tcPr>
          <w:p w14:paraId="701F6DB3" w14:textId="77777777" w:rsidR="002D6EA6" w:rsidRPr="000276AC" w:rsidRDefault="002D6EA6" w:rsidP="00501E59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</w:rPr>
            </w:pPr>
            <w:proofErr w:type="spellStart"/>
            <w:r w:rsidRPr="000276AC">
              <w:rPr>
                <w:rFonts w:ascii="Sansa-Normal" w:hAnsi="Sansa-Normal"/>
              </w:rPr>
              <w:t>Elaboración</w:t>
            </w:r>
            <w:proofErr w:type="spellEnd"/>
            <w:r w:rsidRPr="000276AC">
              <w:rPr>
                <w:rFonts w:ascii="Sansa-Normal" w:hAnsi="Sansa-Normal"/>
              </w:rPr>
              <w:t xml:space="preserve"> de </w:t>
            </w:r>
            <w:proofErr w:type="spellStart"/>
            <w:r w:rsidRPr="000276AC">
              <w:rPr>
                <w:rFonts w:ascii="Sansa-Normal" w:hAnsi="Sansa-Normal"/>
              </w:rPr>
              <w:t>Cédula</w:t>
            </w:r>
            <w:proofErr w:type="spellEnd"/>
            <w:r w:rsidRPr="000276AC">
              <w:rPr>
                <w:rFonts w:ascii="Sansa-Normal" w:hAnsi="Sansa-Normal"/>
              </w:rPr>
              <w:t xml:space="preserve"> de </w:t>
            </w:r>
            <w:proofErr w:type="spellStart"/>
            <w:r w:rsidRPr="000276AC">
              <w:rPr>
                <w:rFonts w:ascii="Sansa-Normal" w:hAnsi="Sansa-Normal"/>
              </w:rPr>
              <w:t>Observación</w:t>
            </w:r>
            <w:proofErr w:type="spellEnd"/>
          </w:p>
        </w:tc>
      </w:tr>
      <w:tr w:rsidR="002D6EA6" w:rsidRPr="000276AC" w14:paraId="0E22F180" w14:textId="77777777" w:rsidTr="00027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6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E810226" w14:textId="77777777" w:rsidR="002D6EA6" w:rsidRPr="000276AC" w:rsidRDefault="002D6EA6" w:rsidP="00501E59">
            <w:pPr>
              <w:pStyle w:val="Sinespaciado"/>
              <w:rPr>
                <w:rFonts w:ascii="Sansa-Normal" w:hAnsi="Sansa-Normal"/>
                <w:b w:val="0"/>
              </w:rPr>
            </w:pPr>
            <w:proofErr w:type="spellStart"/>
            <w:r w:rsidRPr="000276AC">
              <w:rPr>
                <w:rFonts w:ascii="Sansa-Normal" w:hAnsi="Sansa-Normal"/>
                <w:b w:val="0"/>
              </w:rPr>
              <w:t>Elaboración</w:t>
            </w:r>
            <w:proofErr w:type="spellEnd"/>
            <w:r w:rsidRPr="000276AC">
              <w:rPr>
                <w:rFonts w:ascii="Sansa-Normal" w:hAnsi="Sansa-Normal"/>
                <w:b w:val="0"/>
              </w:rPr>
              <w:t xml:space="preserve"> y </w:t>
            </w:r>
            <w:proofErr w:type="spellStart"/>
            <w:r w:rsidRPr="000276AC">
              <w:rPr>
                <w:rFonts w:ascii="Sansa-Normal" w:hAnsi="Sansa-Normal"/>
                <w:b w:val="0"/>
              </w:rPr>
              <w:t>Presentación</w:t>
            </w:r>
            <w:proofErr w:type="spellEnd"/>
            <w:r w:rsidRPr="000276AC">
              <w:rPr>
                <w:rFonts w:ascii="Sansa-Normal" w:hAnsi="Sansa-Normal"/>
                <w:b w:val="0"/>
              </w:rPr>
              <w:t xml:space="preserve"> de </w:t>
            </w:r>
            <w:proofErr w:type="spellStart"/>
            <w:r w:rsidRPr="000276AC">
              <w:rPr>
                <w:rFonts w:ascii="Sansa-Normal" w:hAnsi="Sansa-Normal"/>
                <w:b w:val="0"/>
              </w:rPr>
              <w:t>Informe</w:t>
            </w:r>
            <w:proofErr w:type="spellEnd"/>
          </w:p>
        </w:tc>
        <w:tc>
          <w:tcPr>
            <w:tcW w:w="4702" w:type="dxa"/>
            <w:tcBorders>
              <w:top w:val="none" w:sz="0" w:space="0" w:color="auto"/>
              <w:bottom w:val="none" w:sz="0" w:space="0" w:color="auto"/>
            </w:tcBorders>
          </w:tcPr>
          <w:p w14:paraId="663C4E8F" w14:textId="77777777" w:rsidR="002D6EA6" w:rsidRPr="000276AC" w:rsidRDefault="002D6EA6" w:rsidP="00501E59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/>
              </w:rPr>
            </w:pPr>
            <w:proofErr w:type="spellStart"/>
            <w:r w:rsidRPr="000276AC">
              <w:rPr>
                <w:rFonts w:ascii="Sansa-Normal" w:hAnsi="Sansa-Normal"/>
              </w:rPr>
              <w:t>Importancia</w:t>
            </w:r>
            <w:proofErr w:type="spellEnd"/>
            <w:r w:rsidRPr="000276AC">
              <w:rPr>
                <w:rFonts w:ascii="Sansa-Normal" w:hAnsi="Sansa-Normal"/>
              </w:rPr>
              <w:t xml:space="preserve"> de la </w:t>
            </w:r>
            <w:proofErr w:type="spellStart"/>
            <w:r w:rsidRPr="000276AC">
              <w:rPr>
                <w:rFonts w:ascii="Sansa-Normal" w:hAnsi="Sansa-Normal"/>
              </w:rPr>
              <w:t>Elaboración</w:t>
            </w:r>
            <w:proofErr w:type="spellEnd"/>
            <w:r w:rsidRPr="000276AC">
              <w:rPr>
                <w:rFonts w:ascii="Sansa-Normal" w:hAnsi="Sansa-Normal"/>
              </w:rPr>
              <w:t xml:space="preserve"> de </w:t>
            </w:r>
            <w:proofErr w:type="spellStart"/>
            <w:r w:rsidRPr="000276AC">
              <w:rPr>
                <w:rFonts w:ascii="Sansa-Normal" w:hAnsi="Sansa-Normal"/>
              </w:rPr>
              <w:t>Informe</w:t>
            </w:r>
            <w:proofErr w:type="spellEnd"/>
          </w:p>
        </w:tc>
        <w:tc>
          <w:tcPr>
            <w:tcW w:w="2422" w:type="dxa"/>
            <w:vMerge w:val="restar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29EB8C3" w14:textId="77777777" w:rsidR="002D6EA6" w:rsidRPr="000276AC" w:rsidRDefault="002D6EA6" w:rsidP="00501E59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/>
              </w:rPr>
            </w:pPr>
            <w:proofErr w:type="spellStart"/>
            <w:r w:rsidRPr="000276AC">
              <w:rPr>
                <w:rFonts w:ascii="Sansa-Normal" w:hAnsi="Sansa-Normal"/>
              </w:rPr>
              <w:t>Elaboración</w:t>
            </w:r>
            <w:proofErr w:type="spellEnd"/>
            <w:r w:rsidRPr="000276AC">
              <w:rPr>
                <w:rFonts w:ascii="Sansa-Normal" w:hAnsi="Sansa-Normal"/>
              </w:rPr>
              <w:t xml:space="preserve"> de </w:t>
            </w:r>
            <w:proofErr w:type="spellStart"/>
            <w:r w:rsidRPr="000276AC">
              <w:rPr>
                <w:rFonts w:ascii="Sansa-Normal" w:hAnsi="Sansa-Normal"/>
              </w:rPr>
              <w:t>Informe</w:t>
            </w:r>
            <w:proofErr w:type="spellEnd"/>
            <w:r w:rsidRPr="000276AC">
              <w:rPr>
                <w:rFonts w:ascii="Sansa-Normal" w:hAnsi="Sansa-Normal"/>
              </w:rPr>
              <w:t xml:space="preserve"> de </w:t>
            </w:r>
            <w:proofErr w:type="spellStart"/>
            <w:r w:rsidRPr="000276AC">
              <w:rPr>
                <w:rFonts w:ascii="Sansa-Normal" w:hAnsi="Sansa-Normal"/>
              </w:rPr>
              <w:t>Auditoría</w:t>
            </w:r>
            <w:proofErr w:type="spellEnd"/>
          </w:p>
        </w:tc>
      </w:tr>
      <w:tr w:rsidR="002D6EA6" w:rsidRPr="000276AC" w14:paraId="0F2E7756" w14:textId="77777777" w:rsidTr="000276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6" w:type="dxa"/>
            <w:vMerge/>
          </w:tcPr>
          <w:p w14:paraId="6D977B1D" w14:textId="77777777" w:rsidR="002D6EA6" w:rsidRPr="000276AC" w:rsidRDefault="002D6EA6" w:rsidP="00501E59">
            <w:pPr>
              <w:pStyle w:val="Sinespaciado"/>
              <w:rPr>
                <w:rFonts w:ascii="Sansa-Normal" w:hAnsi="Sansa-Normal"/>
                <w:b w:val="0"/>
              </w:rPr>
            </w:pPr>
          </w:p>
        </w:tc>
        <w:tc>
          <w:tcPr>
            <w:tcW w:w="4702" w:type="dxa"/>
          </w:tcPr>
          <w:p w14:paraId="675AE98A" w14:textId="77777777" w:rsidR="002D6EA6" w:rsidRPr="000276AC" w:rsidRDefault="002D6EA6" w:rsidP="00501E59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</w:rPr>
            </w:pPr>
            <w:proofErr w:type="spellStart"/>
            <w:r w:rsidRPr="000276AC">
              <w:rPr>
                <w:rFonts w:ascii="Sansa-Normal" w:hAnsi="Sansa-Normal"/>
              </w:rPr>
              <w:t>Concepto</w:t>
            </w:r>
            <w:proofErr w:type="spellEnd"/>
            <w:r w:rsidRPr="000276AC">
              <w:rPr>
                <w:rFonts w:ascii="Sansa-Normal" w:hAnsi="Sansa-Normal"/>
              </w:rPr>
              <w:t xml:space="preserve"> y </w:t>
            </w:r>
            <w:proofErr w:type="spellStart"/>
            <w:r w:rsidRPr="000276AC">
              <w:rPr>
                <w:rFonts w:ascii="Sansa-Normal" w:hAnsi="Sansa-Normal"/>
              </w:rPr>
              <w:t>Objetivos</w:t>
            </w:r>
            <w:proofErr w:type="spellEnd"/>
          </w:p>
        </w:tc>
        <w:tc>
          <w:tcPr>
            <w:tcW w:w="2422" w:type="dxa"/>
            <w:vMerge/>
          </w:tcPr>
          <w:p w14:paraId="25BE4374" w14:textId="77777777" w:rsidR="002D6EA6" w:rsidRPr="000276AC" w:rsidRDefault="002D6EA6" w:rsidP="00501E59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</w:rPr>
            </w:pPr>
          </w:p>
        </w:tc>
      </w:tr>
      <w:tr w:rsidR="002D6EA6" w:rsidRPr="000276AC" w14:paraId="1986DB76" w14:textId="77777777" w:rsidTr="00027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6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4A4C895" w14:textId="77777777" w:rsidR="002D6EA6" w:rsidRPr="000276AC" w:rsidRDefault="002D6EA6" w:rsidP="00501E59">
            <w:pPr>
              <w:pStyle w:val="Sinespaciado"/>
              <w:rPr>
                <w:rFonts w:ascii="Sansa-Normal" w:hAnsi="Sansa-Normal"/>
                <w:b w:val="0"/>
              </w:rPr>
            </w:pPr>
          </w:p>
        </w:tc>
        <w:tc>
          <w:tcPr>
            <w:tcW w:w="4702" w:type="dxa"/>
            <w:tcBorders>
              <w:top w:val="none" w:sz="0" w:space="0" w:color="auto"/>
              <w:bottom w:val="none" w:sz="0" w:space="0" w:color="auto"/>
            </w:tcBorders>
          </w:tcPr>
          <w:p w14:paraId="40AFA14B" w14:textId="77777777" w:rsidR="002D6EA6" w:rsidRPr="000276AC" w:rsidRDefault="002D6EA6" w:rsidP="00501E59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/>
              </w:rPr>
            </w:pPr>
            <w:proofErr w:type="spellStart"/>
            <w:r w:rsidRPr="000276AC">
              <w:rPr>
                <w:rFonts w:ascii="Sansa-Normal" w:hAnsi="Sansa-Normal"/>
              </w:rPr>
              <w:t>Estructura</w:t>
            </w:r>
            <w:proofErr w:type="spellEnd"/>
            <w:r w:rsidRPr="000276AC">
              <w:rPr>
                <w:rFonts w:ascii="Sansa-Normal" w:hAnsi="Sansa-Normal"/>
              </w:rPr>
              <w:t xml:space="preserve"> </w:t>
            </w:r>
            <w:proofErr w:type="spellStart"/>
            <w:r w:rsidRPr="000276AC">
              <w:rPr>
                <w:rFonts w:ascii="Sansa-Normal" w:hAnsi="Sansa-Normal"/>
              </w:rPr>
              <w:t>Básica</w:t>
            </w:r>
            <w:proofErr w:type="spellEnd"/>
          </w:p>
        </w:tc>
        <w:tc>
          <w:tcPr>
            <w:tcW w:w="2422" w:type="dxa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CCB97AF" w14:textId="77777777" w:rsidR="002D6EA6" w:rsidRPr="000276AC" w:rsidRDefault="002D6EA6" w:rsidP="00501E59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/>
              </w:rPr>
            </w:pPr>
          </w:p>
        </w:tc>
      </w:tr>
      <w:tr w:rsidR="002D6EA6" w:rsidRPr="000276AC" w14:paraId="26B4C0F5" w14:textId="77777777" w:rsidTr="000276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6" w:type="dxa"/>
            <w:vMerge/>
          </w:tcPr>
          <w:p w14:paraId="659DEAE6" w14:textId="77777777" w:rsidR="002D6EA6" w:rsidRPr="000276AC" w:rsidRDefault="002D6EA6" w:rsidP="00501E59">
            <w:pPr>
              <w:pStyle w:val="Sinespaciado"/>
              <w:rPr>
                <w:rFonts w:ascii="Sansa-Normal" w:hAnsi="Sansa-Normal"/>
                <w:b w:val="0"/>
              </w:rPr>
            </w:pPr>
          </w:p>
        </w:tc>
        <w:tc>
          <w:tcPr>
            <w:tcW w:w="4702" w:type="dxa"/>
          </w:tcPr>
          <w:p w14:paraId="764959C2" w14:textId="77777777" w:rsidR="002D6EA6" w:rsidRPr="000276AC" w:rsidRDefault="002D6EA6" w:rsidP="00501E59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</w:rPr>
            </w:pPr>
            <w:proofErr w:type="spellStart"/>
            <w:r w:rsidRPr="000276AC">
              <w:rPr>
                <w:rFonts w:ascii="Sansa-Normal" w:hAnsi="Sansa-Normal"/>
              </w:rPr>
              <w:t>Estructura</w:t>
            </w:r>
            <w:proofErr w:type="spellEnd"/>
            <w:r w:rsidRPr="000276AC">
              <w:rPr>
                <w:rFonts w:ascii="Sansa-Normal" w:hAnsi="Sansa-Normal"/>
              </w:rPr>
              <w:t xml:space="preserve"> </w:t>
            </w:r>
            <w:proofErr w:type="spellStart"/>
            <w:r w:rsidRPr="000276AC">
              <w:rPr>
                <w:rFonts w:ascii="Sansa-Normal" w:hAnsi="Sansa-Normal"/>
              </w:rPr>
              <w:t>Propuesta</w:t>
            </w:r>
            <w:proofErr w:type="spellEnd"/>
          </w:p>
        </w:tc>
        <w:tc>
          <w:tcPr>
            <w:tcW w:w="2422" w:type="dxa"/>
            <w:vMerge/>
          </w:tcPr>
          <w:p w14:paraId="7705705E" w14:textId="77777777" w:rsidR="002D6EA6" w:rsidRPr="000276AC" w:rsidRDefault="002D6EA6" w:rsidP="00501E59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</w:rPr>
            </w:pPr>
          </w:p>
        </w:tc>
      </w:tr>
      <w:tr w:rsidR="002D6EA6" w:rsidRPr="000276AC" w14:paraId="040DF1A1" w14:textId="77777777" w:rsidTr="00027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6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F5B45C0" w14:textId="77777777" w:rsidR="002D6EA6" w:rsidRPr="000276AC" w:rsidRDefault="002D6EA6" w:rsidP="00501E59">
            <w:pPr>
              <w:pStyle w:val="Sinespaciado"/>
              <w:rPr>
                <w:rFonts w:ascii="Sansa-Normal" w:hAnsi="Sansa-Normal"/>
                <w:b w:val="0"/>
              </w:rPr>
            </w:pPr>
          </w:p>
        </w:tc>
        <w:tc>
          <w:tcPr>
            <w:tcW w:w="4702" w:type="dxa"/>
            <w:tcBorders>
              <w:top w:val="none" w:sz="0" w:space="0" w:color="auto"/>
              <w:bottom w:val="none" w:sz="0" w:space="0" w:color="auto"/>
            </w:tcBorders>
          </w:tcPr>
          <w:p w14:paraId="6B8FD347" w14:textId="77777777" w:rsidR="002D6EA6" w:rsidRPr="000276AC" w:rsidRDefault="002D6EA6" w:rsidP="00501E59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/>
              </w:rPr>
            </w:pPr>
            <w:proofErr w:type="spellStart"/>
            <w:r w:rsidRPr="000276AC">
              <w:rPr>
                <w:rFonts w:ascii="Sansa-Normal" w:hAnsi="Sansa-Normal"/>
              </w:rPr>
              <w:t>Redacción</w:t>
            </w:r>
            <w:proofErr w:type="spellEnd"/>
            <w:r w:rsidRPr="000276AC">
              <w:rPr>
                <w:rFonts w:ascii="Sansa-Normal" w:hAnsi="Sansa-Normal"/>
              </w:rPr>
              <w:t xml:space="preserve"> del </w:t>
            </w:r>
            <w:proofErr w:type="spellStart"/>
            <w:r w:rsidRPr="000276AC">
              <w:rPr>
                <w:rFonts w:ascii="Sansa-Normal" w:hAnsi="Sansa-Normal"/>
              </w:rPr>
              <w:t>Informe</w:t>
            </w:r>
            <w:proofErr w:type="spellEnd"/>
          </w:p>
        </w:tc>
        <w:tc>
          <w:tcPr>
            <w:tcW w:w="2422" w:type="dxa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7A946CE" w14:textId="77777777" w:rsidR="002D6EA6" w:rsidRPr="000276AC" w:rsidRDefault="002D6EA6" w:rsidP="00501E59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/>
              </w:rPr>
            </w:pPr>
          </w:p>
        </w:tc>
      </w:tr>
      <w:tr w:rsidR="002D6EA6" w:rsidRPr="000276AC" w14:paraId="30BDDBB0" w14:textId="77777777" w:rsidTr="000276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6" w:type="dxa"/>
            <w:vMerge/>
          </w:tcPr>
          <w:p w14:paraId="25FB6816" w14:textId="77777777" w:rsidR="002D6EA6" w:rsidRPr="000276AC" w:rsidRDefault="002D6EA6" w:rsidP="00501E59">
            <w:pPr>
              <w:pStyle w:val="Sinespaciado"/>
              <w:rPr>
                <w:rFonts w:ascii="Sansa-Normal" w:hAnsi="Sansa-Normal"/>
                <w:b w:val="0"/>
              </w:rPr>
            </w:pPr>
          </w:p>
        </w:tc>
        <w:tc>
          <w:tcPr>
            <w:tcW w:w="4702" w:type="dxa"/>
          </w:tcPr>
          <w:p w14:paraId="38D4C91E" w14:textId="77777777" w:rsidR="002D6EA6" w:rsidRPr="000276AC" w:rsidRDefault="002D6EA6" w:rsidP="00501E59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</w:rPr>
            </w:pPr>
            <w:proofErr w:type="spellStart"/>
            <w:r w:rsidRPr="000276AC">
              <w:rPr>
                <w:rFonts w:ascii="Sansa-Normal" w:hAnsi="Sansa-Normal"/>
              </w:rPr>
              <w:t>Presentación</w:t>
            </w:r>
            <w:proofErr w:type="spellEnd"/>
            <w:r w:rsidRPr="000276AC">
              <w:rPr>
                <w:rFonts w:ascii="Sansa-Normal" w:hAnsi="Sansa-Normal"/>
              </w:rPr>
              <w:t xml:space="preserve"> y </w:t>
            </w:r>
            <w:proofErr w:type="spellStart"/>
            <w:r w:rsidRPr="000276AC">
              <w:rPr>
                <w:rFonts w:ascii="Sansa-Normal" w:hAnsi="Sansa-Normal"/>
              </w:rPr>
              <w:t>Utilización</w:t>
            </w:r>
            <w:proofErr w:type="spellEnd"/>
            <w:r w:rsidRPr="000276AC">
              <w:rPr>
                <w:rFonts w:ascii="Sansa-Normal" w:hAnsi="Sansa-Normal"/>
              </w:rPr>
              <w:t xml:space="preserve"> del </w:t>
            </w:r>
            <w:proofErr w:type="spellStart"/>
            <w:r w:rsidRPr="000276AC">
              <w:rPr>
                <w:rFonts w:ascii="Sansa-Normal" w:hAnsi="Sansa-Normal"/>
              </w:rPr>
              <w:t>Informe</w:t>
            </w:r>
            <w:proofErr w:type="spellEnd"/>
          </w:p>
        </w:tc>
        <w:tc>
          <w:tcPr>
            <w:tcW w:w="2422" w:type="dxa"/>
            <w:vMerge/>
          </w:tcPr>
          <w:p w14:paraId="5634556B" w14:textId="77777777" w:rsidR="002D6EA6" w:rsidRPr="000276AC" w:rsidRDefault="002D6EA6" w:rsidP="00501E59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</w:rPr>
            </w:pPr>
          </w:p>
        </w:tc>
      </w:tr>
    </w:tbl>
    <w:p w14:paraId="40FAB74E" w14:textId="77777777" w:rsidR="008B4187" w:rsidRDefault="008B418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7B9CC360" w14:textId="66D0C9F0" w:rsidR="00BB7525" w:rsidRDefault="000E3A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  <w:r w:rsidRPr="000E3AF1">
        <w:rPr>
          <w:rFonts w:ascii="Dispatch-Black" w:hAnsi="Dispatch-Black" w:cstheme="minorHAnsi"/>
          <w:color w:val="3366FF"/>
          <w:sz w:val="28"/>
          <w:szCs w:val="28"/>
        </w:rPr>
        <w:t>Ejercicios De La Unidad</w:t>
      </w:r>
    </w:p>
    <w:tbl>
      <w:tblPr>
        <w:tblStyle w:val="Listaclara-nfasis1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0276AC" w:rsidRPr="0093680D" w14:paraId="46BD4F90" w14:textId="77777777" w:rsidTr="000276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</w:tcPr>
          <w:p w14:paraId="306C16CF" w14:textId="77777777" w:rsidR="000276AC" w:rsidRPr="0093680D" w:rsidRDefault="000276AC" w:rsidP="00501E59">
            <w:pPr>
              <w:pStyle w:val="Sinespaciado"/>
              <w:jc w:val="center"/>
              <w:rPr>
                <w:rFonts w:ascii="Sansa-Normal" w:hAnsi="Sansa-Normal"/>
                <w:b w:val="0"/>
              </w:rPr>
            </w:pPr>
            <w:r w:rsidRPr="0093680D">
              <w:rPr>
                <w:rFonts w:ascii="Sansa-Normal" w:hAnsi="Sansa-Normal"/>
                <w:b w:val="0"/>
              </w:rPr>
              <w:t>TEMA</w:t>
            </w:r>
          </w:p>
        </w:tc>
        <w:tc>
          <w:tcPr>
            <w:tcW w:w="2993" w:type="dxa"/>
          </w:tcPr>
          <w:p w14:paraId="3DB3CCB4" w14:textId="77777777" w:rsidR="000276AC" w:rsidRPr="0093680D" w:rsidRDefault="000276AC" w:rsidP="00501E59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  <w:b w:val="0"/>
              </w:rPr>
            </w:pPr>
            <w:r w:rsidRPr="0093680D">
              <w:rPr>
                <w:rFonts w:ascii="Sansa-Normal" w:hAnsi="Sansa-Normal"/>
                <w:b w:val="0"/>
              </w:rPr>
              <w:t>SUBTEMA</w:t>
            </w:r>
          </w:p>
        </w:tc>
        <w:tc>
          <w:tcPr>
            <w:tcW w:w="2993" w:type="dxa"/>
          </w:tcPr>
          <w:p w14:paraId="35C0F680" w14:textId="77777777" w:rsidR="000276AC" w:rsidRPr="0093680D" w:rsidRDefault="000276AC" w:rsidP="00501E59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  <w:b w:val="0"/>
              </w:rPr>
            </w:pPr>
            <w:r w:rsidRPr="0093680D">
              <w:rPr>
                <w:rFonts w:ascii="Sansa-Normal" w:hAnsi="Sansa-Normal"/>
                <w:b w:val="0"/>
              </w:rPr>
              <w:t xml:space="preserve">EJERCICIO </w:t>
            </w:r>
          </w:p>
        </w:tc>
      </w:tr>
      <w:tr w:rsidR="000276AC" w:rsidRPr="0093680D" w14:paraId="54821C8D" w14:textId="77777777" w:rsidTr="00027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</w:tcPr>
          <w:p w14:paraId="67A21097" w14:textId="77777777" w:rsidR="000276AC" w:rsidRPr="0093680D" w:rsidRDefault="000276AC" w:rsidP="00501E59">
            <w:pPr>
              <w:pStyle w:val="Sinespaciado"/>
              <w:rPr>
                <w:rFonts w:ascii="Sansa-Normal" w:hAnsi="Sansa-Normal"/>
                <w:b w:val="0"/>
              </w:rPr>
            </w:pPr>
            <w:proofErr w:type="spellStart"/>
            <w:r w:rsidRPr="0093680D">
              <w:rPr>
                <w:rFonts w:ascii="Sansa-Normal" w:hAnsi="Sansa-Normal"/>
                <w:b w:val="0"/>
              </w:rPr>
              <w:t>Evaluación</w:t>
            </w:r>
            <w:proofErr w:type="spellEnd"/>
            <w:r w:rsidRPr="0093680D">
              <w:rPr>
                <w:rFonts w:ascii="Sansa-Normal" w:hAnsi="Sansa-Normal"/>
                <w:b w:val="0"/>
              </w:rPr>
              <w:t xml:space="preserve"> de </w:t>
            </w:r>
            <w:proofErr w:type="spellStart"/>
            <w:r w:rsidRPr="0093680D">
              <w:rPr>
                <w:rFonts w:ascii="Sansa-Normal" w:hAnsi="Sansa-Normal"/>
                <w:b w:val="0"/>
              </w:rPr>
              <w:t>Obtención</w:t>
            </w:r>
            <w:proofErr w:type="spellEnd"/>
            <w:r w:rsidRPr="0093680D">
              <w:rPr>
                <w:rFonts w:ascii="Sansa-Normal" w:hAnsi="Sansa-Normal"/>
                <w:b w:val="0"/>
              </w:rPr>
              <w:t xml:space="preserve"> y </w:t>
            </w:r>
            <w:proofErr w:type="spellStart"/>
            <w:r w:rsidRPr="0093680D">
              <w:rPr>
                <w:rFonts w:ascii="Sansa-Normal" w:hAnsi="Sansa-Normal"/>
                <w:b w:val="0"/>
              </w:rPr>
              <w:t>Validación</w:t>
            </w:r>
            <w:proofErr w:type="spellEnd"/>
            <w:r w:rsidRPr="0093680D">
              <w:rPr>
                <w:rFonts w:ascii="Sansa-Normal" w:hAnsi="Sansa-Normal"/>
                <w:b w:val="0"/>
              </w:rPr>
              <w:t xml:space="preserve"> de </w:t>
            </w:r>
            <w:proofErr w:type="spellStart"/>
            <w:r w:rsidRPr="0093680D">
              <w:rPr>
                <w:rFonts w:ascii="Sansa-Normal" w:hAnsi="Sansa-Normal"/>
                <w:b w:val="0"/>
              </w:rPr>
              <w:t>Información</w:t>
            </w:r>
            <w:proofErr w:type="spellEnd"/>
          </w:p>
        </w:tc>
        <w:tc>
          <w:tcPr>
            <w:tcW w:w="2993" w:type="dxa"/>
          </w:tcPr>
          <w:p w14:paraId="4F63636C" w14:textId="77777777" w:rsidR="000276AC" w:rsidRPr="0093680D" w:rsidRDefault="000276AC" w:rsidP="00501E59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/>
              </w:rPr>
            </w:pPr>
            <w:proofErr w:type="spellStart"/>
            <w:r w:rsidRPr="0093680D">
              <w:rPr>
                <w:rFonts w:ascii="Sansa-Normal" w:hAnsi="Sansa-Normal"/>
              </w:rPr>
              <w:t>Características</w:t>
            </w:r>
            <w:proofErr w:type="spellEnd"/>
            <w:r w:rsidRPr="0093680D">
              <w:rPr>
                <w:rFonts w:ascii="Sansa-Normal" w:hAnsi="Sansa-Normal"/>
              </w:rPr>
              <w:t xml:space="preserve"> e </w:t>
            </w:r>
            <w:proofErr w:type="spellStart"/>
            <w:r w:rsidRPr="0093680D">
              <w:rPr>
                <w:rFonts w:ascii="Sansa-Normal" w:hAnsi="Sansa-Normal"/>
              </w:rPr>
              <w:t>Importancia</w:t>
            </w:r>
            <w:proofErr w:type="spellEnd"/>
            <w:r w:rsidRPr="0093680D">
              <w:rPr>
                <w:rFonts w:ascii="Sansa-Normal" w:hAnsi="Sansa-Normal"/>
              </w:rPr>
              <w:t xml:space="preserve"> de los </w:t>
            </w:r>
            <w:proofErr w:type="spellStart"/>
            <w:r w:rsidRPr="0093680D">
              <w:rPr>
                <w:rFonts w:ascii="Sansa-Normal" w:hAnsi="Sansa-Normal"/>
              </w:rPr>
              <w:t>Papeles</w:t>
            </w:r>
            <w:proofErr w:type="spellEnd"/>
            <w:r w:rsidRPr="0093680D">
              <w:rPr>
                <w:rFonts w:ascii="Sansa-Normal" w:hAnsi="Sansa-Normal"/>
              </w:rPr>
              <w:t xml:space="preserve"> de </w:t>
            </w:r>
            <w:proofErr w:type="spellStart"/>
            <w:r w:rsidRPr="0093680D">
              <w:rPr>
                <w:rFonts w:ascii="Sansa-Normal" w:hAnsi="Sansa-Normal"/>
              </w:rPr>
              <w:t>Trabajo</w:t>
            </w:r>
            <w:proofErr w:type="spellEnd"/>
          </w:p>
        </w:tc>
        <w:tc>
          <w:tcPr>
            <w:tcW w:w="2993" w:type="dxa"/>
          </w:tcPr>
          <w:p w14:paraId="32E9F5A9" w14:textId="77777777" w:rsidR="000276AC" w:rsidRPr="0093680D" w:rsidRDefault="000276AC" w:rsidP="00501E59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/>
              </w:rPr>
            </w:pPr>
            <w:proofErr w:type="spellStart"/>
            <w:r w:rsidRPr="0093680D">
              <w:rPr>
                <w:rFonts w:ascii="Sansa-Normal" w:hAnsi="Sansa-Normal"/>
              </w:rPr>
              <w:t>Clasificación</w:t>
            </w:r>
            <w:proofErr w:type="spellEnd"/>
            <w:r w:rsidRPr="0093680D">
              <w:rPr>
                <w:rFonts w:ascii="Sansa-Normal" w:hAnsi="Sansa-Normal"/>
              </w:rPr>
              <w:t xml:space="preserve"> de </w:t>
            </w:r>
            <w:proofErr w:type="spellStart"/>
            <w:r w:rsidRPr="0093680D">
              <w:rPr>
                <w:rFonts w:ascii="Sansa-Normal" w:hAnsi="Sansa-Normal"/>
              </w:rPr>
              <w:t>Papeles</w:t>
            </w:r>
            <w:proofErr w:type="spellEnd"/>
            <w:r w:rsidRPr="0093680D">
              <w:rPr>
                <w:rFonts w:ascii="Sansa-Normal" w:hAnsi="Sansa-Normal"/>
              </w:rPr>
              <w:t xml:space="preserve"> de </w:t>
            </w:r>
            <w:proofErr w:type="spellStart"/>
            <w:r w:rsidRPr="0093680D">
              <w:rPr>
                <w:rFonts w:ascii="Sansa-Normal" w:hAnsi="Sansa-Normal"/>
              </w:rPr>
              <w:t>Trabajo</w:t>
            </w:r>
            <w:proofErr w:type="spellEnd"/>
          </w:p>
        </w:tc>
      </w:tr>
    </w:tbl>
    <w:p w14:paraId="1571F399" w14:textId="77777777" w:rsidR="000E3AF1" w:rsidRDefault="000E3A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sectPr w:rsidR="000E3AF1" w:rsidSect="00CC55D7">
      <w:headerReference w:type="default" r:id="rId15"/>
      <w:footerReference w:type="default" r:id="rId16"/>
      <w:pgSz w:w="12180" w:h="20160"/>
      <w:pgMar w:top="1701" w:right="758" w:bottom="851" w:left="1276" w:header="708" w:footer="708" w:gutter="0"/>
      <w:cols w:space="708"/>
      <w:docGrid w:linePitch="360"/>
      <w:printerSettings r:id="rId17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0B8F0" w14:textId="77777777" w:rsidR="002D71CD" w:rsidRDefault="002D71CD" w:rsidP="000C56E4">
      <w:r>
        <w:separator/>
      </w:r>
    </w:p>
  </w:endnote>
  <w:endnote w:type="continuationSeparator" w:id="0">
    <w:p w14:paraId="03EE6BA2" w14:textId="77777777" w:rsidR="002D71CD" w:rsidRDefault="002D71CD" w:rsidP="000C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Dispatch-Black">
    <w:charset w:val="00"/>
    <w:family w:val="auto"/>
    <w:pitch w:val="variable"/>
    <w:sig w:usb0="00000003" w:usb1="00000000" w:usb2="00000000" w:usb3="00000000" w:csb0="00000001" w:csb1="00000000"/>
  </w:font>
  <w:font w:name="Sansa-Bold">
    <w:charset w:val="00"/>
    <w:family w:val="auto"/>
    <w:pitch w:val="variable"/>
    <w:sig w:usb0="00000003" w:usb1="00000000" w:usb2="00000000" w:usb3="00000000" w:csb0="00000001" w:csb1="00000000"/>
  </w:font>
  <w:font w:name="Sansa-Normal">
    <w:charset w:val="00"/>
    <w:family w:val="auto"/>
    <w:pitch w:val="variable"/>
    <w:sig w:usb0="00000003" w:usb1="00000000" w:usb2="00000000" w:usb3="00000000" w:csb0="00000001" w:csb1="00000000"/>
  </w:font>
  <w:font w:name="Dispatch-Regular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7A6AA" w14:textId="349B3843" w:rsidR="002D71CD" w:rsidRDefault="002D71CD" w:rsidP="004F555F">
    <w:pPr>
      <w:pStyle w:val="Piedepgina"/>
      <w:ind w:left="-567"/>
    </w:pPr>
    <w:r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3D0EE476" wp14:editId="55108138">
          <wp:simplePos x="0" y="0"/>
          <wp:positionH relativeFrom="column">
            <wp:posOffset>-914400</wp:posOffset>
          </wp:positionH>
          <wp:positionV relativeFrom="paragraph">
            <wp:posOffset>172720</wp:posOffset>
          </wp:positionV>
          <wp:extent cx="8170985" cy="805590"/>
          <wp:effectExtent l="0" t="0" r="8255" b="7620"/>
          <wp:wrapNone/>
          <wp:docPr id="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0985" cy="805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</w:p>
  <w:p w14:paraId="70A1A4E4" w14:textId="77777777" w:rsidR="002D71CD" w:rsidRDefault="002D71CD" w:rsidP="006B2A8F">
    <w:pPr>
      <w:pStyle w:val="Piedepgina"/>
      <w:ind w:left="-284" w:hanging="283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3C852" w14:textId="77777777" w:rsidR="002D71CD" w:rsidRDefault="002D71CD" w:rsidP="000C56E4">
      <w:r>
        <w:separator/>
      </w:r>
    </w:p>
  </w:footnote>
  <w:footnote w:type="continuationSeparator" w:id="0">
    <w:p w14:paraId="143CF59E" w14:textId="77777777" w:rsidR="002D71CD" w:rsidRDefault="002D71CD" w:rsidP="000C56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45F62" w14:textId="56AB7D66" w:rsidR="002D71CD" w:rsidRDefault="002D71CD" w:rsidP="00E44C17">
    <w:pPr>
      <w:pStyle w:val="Encabezado"/>
      <w:tabs>
        <w:tab w:val="clear" w:pos="4252"/>
        <w:tab w:val="clear" w:pos="8504"/>
        <w:tab w:val="right" w:pos="11199"/>
      </w:tabs>
      <w:ind w:left="-426" w:hanging="425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D50BEF" wp14:editId="124B8083">
              <wp:simplePos x="0" y="0"/>
              <wp:positionH relativeFrom="column">
                <wp:posOffset>-789940</wp:posOffset>
              </wp:positionH>
              <wp:positionV relativeFrom="paragraph">
                <wp:posOffset>-512445</wp:posOffset>
              </wp:positionV>
              <wp:extent cx="7876540" cy="965835"/>
              <wp:effectExtent l="0" t="0" r="0" b="0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76540" cy="965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80615D" w14:textId="77777777" w:rsidR="002D71CD" w:rsidRPr="00D856E8" w:rsidRDefault="002D71CD" w:rsidP="009F1157">
                          <w:pPr>
                            <w:spacing w:after="0" w:line="240" w:lineRule="auto"/>
                            <w:jc w:val="center"/>
                            <w:rPr>
                              <w:rFonts w:ascii="Dispatch-Regular" w:hAnsi="Dispatch-Regular" w:cs="Dispatch-Regular"/>
                              <w:color w:val="FCBD00"/>
                              <w:sz w:val="24"/>
                              <w:szCs w:val="66"/>
                              <w:lang w:val="es-ES" w:eastAsia="es-ES"/>
                            </w:rPr>
                          </w:pPr>
                        </w:p>
                        <w:p w14:paraId="36D60A43" w14:textId="0AA27D69" w:rsidR="002D71CD" w:rsidRDefault="002D71CD" w:rsidP="0052056B">
                          <w:pPr>
                            <w:spacing w:after="0" w:line="240" w:lineRule="auto"/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</w:pPr>
                          <w:r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  <w:t xml:space="preserve">Introducción </w:t>
                          </w:r>
                          <w:r w:rsidR="00950193"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  <w:t>Unidad</w:t>
                          </w:r>
                          <w:r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  <w:t xml:space="preserve"> III</w:t>
                          </w:r>
                        </w:p>
                        <w:p w14:paraId="218269B6" w14:textId="77777777" w:rsidR="002D71CD" w:rsidRPr="00FA2C5B" w:rsidRDefault="002D71CD" w:rsidP="0052056B">
                          <w:pPr>
                            <w:spacing w:after="0" w:line="240" w:lineRule="auto"/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7" o:spid="_x0000_s1027" type="#_x0000_t202" style="position:absolute;left:0;text-align:left;margin-left:-62.15pt;margin-top:-40.3pt;width:620.2pt;height:7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" filled="f" stroked="f">
              <v:textbox>
                <w:txbxContent>
                  <w:p w14:paraId="3F80615D" w14:textId="77777777" w:rsidR="002D71CD" w:rsidRPr="00D856E8" w:rsidRDefault="002D71CD" w:rsidP="009F1157">
                    <w:pPr>
                      <w:spacing w:after="0" w:line="240" w:lineRule="auto"/>
                      <w:jc w:val="center"/>
                      <w:rPr>
                        <w:rFonts w:ascii="Dispatch-Regular" w:hAnsi="Dispatch-Regular" w:cs="Dispatch-Regular"/>
                        <w:color w:val="FCBD00"/>
                        <w:sz w:val="24"/>
                        <w:szCs w:val="66"/>
                        <w:lang w:val="es-ES" w:eastAsia="es-ES"/>
                      </w:rPr>
                    </w:pPr>
                  </w:p>
                  <w:p w14:paraId="36D60A43" w14:textId="0AA27D69" w:rsidR="002D71CD" w:rsidRDefault="002D71CD" w:rsidP="0052056B">
                    <w:pPr>
                      <w:spacing w:after="0" w:line="240" w:lineRule="auto"/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</w:pPr>
                    <w:r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  <w:t xml:space="preserve">Introducción </w:t>
                    </w:r>
                    <w:r w:rsidR="00950193"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  <w:t>Unidad</w:t>
                    </w:r>
                    <w:r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  <w:t xml:space="preserve"> III</w:t>
                    </w:r>
                  </w:p>
                  <w:p w14:paraId="218269B6" w14:textId="77777777" w:rsidR="002D71CD" w:rsidRPr="00FA2C5B" w:rsidRDefault="002D71CD" w:rsidP="0052056B">
                    <w:pPr>
                      <w:spacing w:after="0" w:line="240" w:lineRule="auto"/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3DD37440" wp14:editId="78EFB219">
          <wp:simplePos x="0" y="0"/>
          <wp:positionH relativeFrom="column">
            <wp:posOffset>-914400</wp:posOffset>
          </wp:positionH>
          <wp:positionV relativeFrom="paragraph">
            <wp:posOffset>-512445</wp:posOffset>
          </wp:positionV>
          <wp:extent cx="8063670" cy="1195471"/>
          <wp:effectExtent l="0" t="0" r="0" b="0"/>
          <wp:wrapNone/>
          <wp:docPr id="1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3670" cy="1195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3FF"/>
    <w:multiLevelType w:val="hybridMultilevel"/>
    <w:tmpl w:val="679657D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DCB4F15"/>
    <w:multiLevelType w:val="hybridMultilevel"/>
    <w:tmpl w:val="54CC8BF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0F249B"/>
    <w:multiLevelType w:val="hybridMultilevel"/>
    <w:tmpl w:val="EFCCED9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7A70A2A"/>
    <w:multiLevelType w:val="hybridMultilevel"/>
    <w:tmpl w:val="F3EC554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9A32B38"/>
    <w:multiLevelType w:val="hybridMultilevel"/>
    <w:tmpl w:val="B438368E"/>
    <w:lvl w:ilvl="0" w:tplc="3A1CB9F4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D21BDE"/>
    <w:multiLevelType w:val="hybridMultilevel"/>
    <w:tmpl w:val="847885A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CE2C24"/>
    <w:multiLevelType w:val="hybridMultilevel"/>
    <w:tmpl w:val="1466F0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1224A0"/>
    <w:multiLevelType w:val="hybridMultilevel"/>
    <w:tmpl w:val="393077EE"/>
    <w:lvl w:ilvl="0" w:tplc="81368B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D6789"/>
    <w:multiLevelType w:val="hybridMultilevel"/>
    <w:tmpl w:val="761229A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A287DD7"/>
    <w:multiLevelType w:val="hybridMultilevel"/>
    <w:tmpl w:val="03C2A0BE"/>
    <w:lvl w:ilvl="0" w:tplc="13A4E15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D513FCC"/>
    <w:multiLevelType w:val="hybridMultilevel"/>
    <w:tmpl w:val="E2BE324A"/>
    <w:lvl w:ilvl="0" w:tplc="C0389B18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2462BF"/>
    <w:multiLevelType w:val="hybridMultilevel"/>
    <w:tmpl w:val="1F80B95A"/>
    <w:lvl w:ilvl="0" w:tplc="5BC62DD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7062732"/>
    <w:multiLevelType w:val="hybridMultilevel"/>
    <w:tmpl w:val="A1BE6B1A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38BE0DB7"/>
    <w:multiLevelType w:val="hybridMultilevel"/>
    <w:tmpl w:val="F9889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E95AC9"/>
    <w:multiLevelType w:val="multilevel"/>
    <w:tmpl w:val="24E2355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4E0579"/>
    <w:multiLevelType w:val="hybridMultilevel"/>
    <w:tmpl w:val="1CC635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373B05"/>
    <w:multiLevelType w:val="hybridMultilevel"/>
    <w:tmpl w:val="9480595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2C103E5"/>
    <w:multiLevelType w:val="hybridMultilevel"/>
    <w:tmpl w:val="3EB658D2"/>
    <w:lvl w:ilvl="0" w:tplc="F8A219A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BD3763"/>
    <w:multiLevelType w:val="hybridMultilevel"/>
    <w:tmpl w:val="792850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060F94"/>
    <w:multiLevelType w:val="hybridMultilevel"/>
    <w:tmpl w:val="FA426A1A"/>
    <w:lvl w:ilvl="0" w:tplc="B91025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8B7E4C"/>
    <w:multiLevelType w:val="hybridMultilevel"/>
    <w:tmpl w:val="49B8A004"/>
    <w:lvl w:ilvl="0" w:tplc="630647C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A291090"/>
    <w:multiLevelType w:val="hybridMultilevel"/>
    <w:tmpl w:val="4B929B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2B4289"/>
    <w:multiLevelType w:val="hybridMultilevel"/>
    <w:tmpl w:val="12768D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6E6323"/>
    <w:multiLevelType w:val="hybridMultilevel"/>
    <w:tmpl w:val="9F4EFC8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3701162"/>
    <w:multiLevelType w:val="hybridMultilevel"/>
    <w:tmpl w:val="C7BC20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B31CE1"/>
    <w:multiLevelType w:val="hybridMultilevel"/>
    <w:tmpl w:val="C8FCFB20"/>
    <w:lvl w:ilvl="0" w:tplc="09043B6A">
      <w:start w:val="3"/>
      <w:numFmt w:val="decimal"/>
      <w:lvlText w:val="%1."/>
      <w:lvlJc w:val="left"/>
      <w:pPr>
        <w:ind w:left="108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92B74BA"/>
    <w:multiLevelType w:val="hybridMultilevel"/>
    <w:tmpl w:val="BC521D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D044DB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4E501A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>
    <w:nsid w:val="750D343F"/>
    <w:multiLevelType w:val="hybridMultilevel"/>
    <w:tmpl w:val="D9D666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17"/>
  </w:num>
  <w:num w:numId="4">
    <w:abstractNumId w:val="14"/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19"/>
  </w:num>
  <w:num w:numId="10">
    <w:abstractNumId w:val="26"/>
  </w:num>
  <w:num w:numId="11">
    <w:abstractNumId w:val="21"/>
  </w:num>
  <w:num w:numId="12">
    <w:abstractNumId w:val="5"/>
  </w:num>
  <w:num w:numId="13">
    <w:abstractNumId w:val="27"/>
  </w:num>
  <w:num w:numId="14">
    <w:abstractNumId w:val="28"/>
  </w:num>
  <w:num w:numId="15">
    <w:abstractNumId w:val="1"/>
  </w:num>
  <w:num w:numId="16">
    <w:abstractNumId w:val="23"/>
  </w:num>
  <w:num w:numId="17">
    <w:abstractNumId w:val="24"/>
  </w:num>
  <w:num w:numId="18">
    <w:abstractNumId w:val="29"/>
  </w:num>
  <w:num w:numId="19">
    <w:abstractNumId w:val="11"/>
  </w:num>
  <w:num w:numId="20">
    <w:abstractNumId w:val="9"/>
  </w:num>
  <w:num w:numId="21">
    <w:abstractNumId w:val="2"/>
  </w:num>
  <w:num w:numId="22">
    <w:abstractNumId w:val="0"/>
  </w:num>
  <w:num w:numId="23">
    <w:abstractNumId w:val="16"/>
  </w:num>
  <w:num w:numId="24">
    <w:abstractNumId w:val="8"/>
  </w:num>
  <w:num w:numId="25">
    <w:abstractNumId w:val="22"/>
  </w:num>
  <w:num w:numId="26">
    <w:abstractNumId w:val="18"/>
  </w:num>
  <w:num w:numId="27">
    <w:abstractNumId w:val="3"/>
  </w:num>
  <w:num w:numId="28">
    <w:abstractNumId w:val="12"/>
  </w:num>
  <w:num w:numId="29">
    <w:abstractNumId w:val="10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1">
      <o:colormenu v:ext="edit" fillcolor="#36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E4"/>
    <w:rsid w:val="00005F0E"/>
    <w:rsid w:val="000276AC"/>
    <w:rsid w:val="0003791D"/>
    <w:rsid w:val="0004485E"/>
    <w:rsid w:val="0006642A"/>
    <w:rsid w:val="000C56E4"/>
    <w:rsid w:val="000E3AF1"/>
    <w:rsid w:val="00114A5D"/>
    <w:rsid w:val="001408BB"/>
    <w:rsid w:val="00170F38"/>
    <w:rsid w:val="00175BD2"/>
    <w:rsid w:val="0018094E"/>
    <w:rsid w:val="00214F9E"/>
    <w:rsid w:val="002452F5"/>
    <w:rsid w:val="00264981"/>
    <w:rsid w:val="002C5D7E"/>
    <w:rsid w:val="002D6EA6"/>
    <w:rsid w:val="002D71CD"/>
    <w:rsid w:val="002E34DD"/>
    <w:rsid w:val="002E3CFD"/>
    <w:rsid w:val="002F433B"/>
    <w:rsid w:val="00305F1F"/>
    <w:rsid w:val="003064B8"/>
    <w:rsid w:val="00343EB9"/>
    <w:rsid w:val="0039235F"/>
    <w:rsid w:val="003C10FB"/>
    <w:rsid w:val="003D431C"/>
    <w:rsid w:val="003D510C"/>
    <w:rsid w:val="003E53E7"/>
    <w:rsid w:val="00416ABB"/>
    <w:rsid w:val="00475446"/>
    <w:rsid w:val="004918B3"/>
    <w:rsid w:val="004F555F"/>
    <w:rsid w:val="0052056B"/>
    <w:rsid w:val="005639CC"/>
    <w:rsid w:val="005A1539"/>
    <w:rsid w:val="005C770C"/>
    <w:rsid w:val="005D53CF"/>
    <w:rsid w:val="005F42A2"/>
    <w:rsid w:val="00617C2D"/>
    <w:rsid w:val="00625AF7"/>
    <w:rsid w:val="00663B8D"/>
    <w:rsid w:val="0068742F"/>
    <w:rsid w:val="00695EFB"/>
    <w:rsid w:val="00696502"/>
    <w:rsid w:val="00696D11"/>
    <w:rsid w:val="006B2A8F"/>
    <w:rsid w:val="00703456"/>
    <w:rsid w:val="007174A4"/>
    <w:rsid w:val="00780D6B"/>
    <w:rsid w:val="007852CE"/>
    <w:rsid w:val="00794373"/>
    <w:rsid w:val="007A02A5"/>
    <w:rsid w:val="007B0549"/>
    <w:rsid w:val="007C352A"/>
    <w:rsid w:val="007E15BB"/>
    <w:rsid w:val="0084096C"/>
    <w:rsid w:val="00851A71"/>
    <w:rsid w:val="00884708"/>
    <w:rsid w:val="008B4187"/>
    <w:rsid w:val="00927DB0"/>
    <w:rsid w:val="0093680D"/>
    <w:rsid w:val="00950193"/>
    <w:rsid w:val="00954389"/>
    <w:rsid w:val="009678FA"/>
    <w:rsid w:val="009A3FDE"/>
    <w:rsid w:val="009C2D6F"/>
    <w:rsid w:val="009F1157"/>
    <w:rsid w:val="00A73CB4"/>
    <w:rsid w:val="00AC1CD5"/>
    <w:rsid w:val="00AF22D2"/>
    <w:rsid w:val="00AF4C80"/>
    <w:rsid w:val="00B33BD3"/>
    <w:rsid w:val="00B416C4"/>
    <w:rsid w:val="00B46003"/>
    <w:rsid w:val="00B751BB"/>
    <w:rsid w:val="00BB7525"/>
    <w:rsid w:val="00BD2484"/>
    <w:rsid w:val="00BF2A7F"/>
    <w:rsid w:val="00C03339"/>
    <w:rsid w:val="00C36C08"/>
    <w:rsid w:val="00C5401B"/>
    <w:rsid w:val="00C55B85"/>
    <w:rsid w:val="00C6224F"/>
    <w:rsid w:val="00C8224D"/>
    <w:rsid w:val="00CA200B"/>
    <w:rsid w:val="00CC55D7"/>
    <w:rsid w:val="00CC6A64"/>
    <w:rsid w:val="00CE04E5"/>
    <w:rsid w:val="00CF39A8"/>
    <w:rsid w:val="00D5536C"/>
    <w:rsid w:val="00D6286B"/>
    <w:rsid w:val="00D70C51"/>
    <w:rsid w:val="00D856E8"/>
    <w:rsid w:val="00DB30AC"/>
    <w:rsid w:val="00DB35CC"/>
    <w:rsid w:val="00DE64AE"/>
    <w:rsid w:val="00DF2293"/>
    <w:rsid w:val="00E06C8E"/>
    <w:rsid w:val="00E342E9"/>
    <w:rsid w:val="00E44C17"/>
    <w:rsid w:val="00E60597"/>
    <w:rsid w:val="00E67127"/>
    <w:rsid w:val="00E974DE"/>
    <w:rsid w:val="00EA3784"/>
    <w:rsid w:val="00EB4AED"/>
    <w:rsid w:val="00EB7E40"/>
    <w:rsid w:val="00F315E4"/>
    <w:rsid w:val="00F36010"/>
    <w:rsid w:val="00FA2C5B"/>
    <w:rsid w:val="00FA36F9"/>
    <w:rsid w:val="00FE2122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#36f"/>
    </o:shapedefaults>
    <o:shapelayout v:ext="edit">
      <o:idmap v:ext="edit" data="2"/>
    </o:shapelayout>
  </w:shapeDefaults>
  <w:decimalSymbol w:val="."/>
  <w:listSeparator w:val=","/>
  <w14:docId w14:val="253ECD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table" w:styleId="Cuadrculaclara-nfasis1">
    <w:name w:val="Light Grid Accent 1"/>
    <w:basedOn w:val="Tablanormal"/>
    <w:uiPriority w:val="62"/>
    <w:rsid w:val="007852CE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claro">
    <w:name w:val="Light Shading"/>
    <w:basedOn w:val="Tablanormal"/>
    <w:uiPriority w:val="60"/>
    <w:rsid w:val="00005F0E"/>
    <w:rPr>
      <w:rFonts w:eastAsiaTheme="minorHAnsi"/>
      <w:color w:val="000000" w:themeColor="text1" w:themeShade="BF"/>
      <w:sz w:val="22"/>
      <w:szCs w:val="22"/>
      <w:lang w:val="es-MX"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-nfasis1">
    <w:name w:val="Light List Accent 1"/>
    <w:basedOn w:val="Tablanormal"/>
    <w:uiPriority w:val="61"/>
    <w:rsid w:val="00AF4C8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A73CB4"/>
    <w:rPr>
      <w:rFonts w:ascii="Calibri" w:eastAsia="Calibri" w:hAnsi="Calibri" w:cs="Times New Roman"/>
      <w:sz w:val="22"/>
      <w:szCs w:val="22"/>
      <w:lang w:val="en-US" w:eastAsia="es-MX" w:bidi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table" w:styleId="Cuadrculaclara-nfasis1">
    <w:name w:val="Light Grid Accent 1"/>
    <w:basedOn w:val="Tablanormal"/>
    <w:uiPriority w:val="62"/>
    <w:rsid w:val="007852CE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claro">
    <w:name w:val="Light Shading"/>
    <w:basedOn w:val="Tablanormal"/>
    <w:uiPriority w:val="60"/>
    <w:rsid w:val="00005F0E"/>
    <w:rPr>
      <w:rFonts w:eastAsiaTheme="minorHAnsi"/>
      <w:color w:val="000000" w:themeColor="text1" w:themeShade="BF"/>
      <w:sz w:val="22"/>
      <w:szCs w:val="22"/>
      <w:lang w:val="es-MX"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-nfasis1">
    <w:name w:val="Light List Accent 1"/>
    <w:basedOn w:val="Tablanormal"/>
    <w:uiPriority w:val="61"/>
    <w:rsid w:val="00AF4C8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A73CB4"/>
    <w:rPr>
      <w:rFonts w:ascii="Calibri" w:eastAsia="Calibri" w:hAnsi="Calibri" w:cs="Times New Roman"/>
      <w:sz w:val="22"/>
      <w:szCs w:val="22"/>
      <w:lang w:val="en-US" w:eastAsia="es-MX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diagramLayout" Target="diagrams/layout1.xml"/><Relationship Id="rId12" Type="http://schemas.openxmlformats.org/officeDocument/2006/relationships/diagramQuickStyle" Target="diagrams/quickStyle1.xml"/><Relationship Id="rId13" Type="http://schemas.openxmlformats.org/officeDocument/2006/relationships/diagramColors" Target="diagrams/colors1.xml"/><Relationship Id="rId14" Type="http://schemas.microsoft.com/office/2007/relationships/diagramDrawing" Target="diagrams/drawing1.xm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printerSettings" Target="printerSettings/printerSettings1.bin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diagramData" Target="diagrams/data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2360EEE-6D93-4746-9296-95ACC565950C}" type="doc">
      <dgm:prSet loTypeId="urn:microsoft.com/office/officeart/2005/8/layout/hierarchy3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E23F0873-7A42-49E9-8AED-DDB3A33221C2}">
      <dgm:prSet phldrT="[Texto]"/>
      <dgm:spPr/>
      <dgm:t>
        <a:bodyPr/>
        <a:lstStyle/>
        <a:p>
          <a:r>
            <a:rPr lang="es-ES_tradnl" b="1" dirty="0" smtClean="0"/>
            <a:t>Evaluación de Obtención y Validación de Información</a:t>
          </a:r>
          <a:endParaRPr lang="es-MX" dirty="0"/>
        </a:p>
      </dgm:t>
    </dgm:pt>
    <dgm:pt modelId="{6621EFA9-1DAF-476D-8CEC-8ED88BC81C50}" type="parTrans" cxnId="{0A9E0E68-1DE7-4373-9E62-1DF222910C84}">
      <dgm:prSet/>
      <dgm:spPr/>
      <dgm:t>
        <a:bodyPr/>
        <a:lstStyle/>
        <a:p>
          <a:endParaRPr lang="es-MX"/>
        </a:p>
      </dgm:t>
    </dgm:pt>
    <dgm:pt modelId="{96F6CF98-981A-42E6-8C7F-9CE51BEC8E4A}" type="sibTrans" cxnId="{0A9E0E68-1DE7-4373-9E62-1DF222910C84}">
      <dgm:prSet/>
      <dgm:spPr/>
      <dgm:t>
        <a:bodyPr/>
        <a:lstStyle/>
        <a:p>
          <a:endParaRPr lang="es-MX"/>
        </a:p>
      </dgm:t>
    </dgm:pt>
    <dgm:pt modelId="{D2157593-A2B6-452E-9884-B6DFBFC3D47D}">
      <dgm:prSet phldrT="[Texto]"/>
      <dgm:spPr/>
      <dgm:t>
        <a:bodyPr/>
        <a:lstStyle/>
        <a:p>
          <a:r>
            <a:rPr lang="es-ES_tradnl" dirty="0" smtClean="0"/>
            <a:t>Necesidades de Información</a:t>
          </a:r>
          <a:endParaRPr lang="es-MX" dirty="0"/>
        </a:p>
      </dgm:t>
    </dgm:pt>
    <dgm:pt modelId="{BBD0680F-73F8-4E16-8C12-BE1638E7949E}" type="parTrans" cxnId="{8BC380BE-8474-4E4F-8944-782B877E461D}">
      <dgm:prSet/>
      <dgm:spPr/>
      <dgm:t>
        <a:bodyPr/>
        <a:lstStyle/>
        <a:p>
          <a:endParaRPr lang="es-MX"/>
        </a:p>
      </dgm:t>
    </dgm:pt>
    <dgm:pt modelId="{BB662764-ADCF-42D6-A294-39C00DC7318D}" type="sibTrans" cxnId="{8BC380BE-8474-4E4F-8944-782B877E461D}">
      <dgm:prSet/>
      <dgm:spPr/>
      <dgm:t>
        <a:bodyPr/>
        <a:lstStyle/>
        <a:p>
          <a:endParaRPr lang="es-MX"/>
        </a:p>
      </dgm:t>
    </dgm:pt>
    <dgm:pt modelId="{08AE0CD8-732C-4A5B-B231-1B3C2E6F67EC}">
      <dgm:prSet phldrT="[Texto]"/>
      <dgm:spPr/>
      <dgm:t>
        <a:bodyPr/>
        <a:lstStyle/>
        <a:p>
          <a:r>
            <a:rPr lang="es-ES_tradnl" dirty="0" smtClean="0"/>
            <a:t>Técnicas de Auditoría</a:t>
          </a:r>
          <a:endParaRPr lang="es-MX" dirty="0"/>
        </a:p>
      </dgm:t>
    </dgm:pt>
    <dgm:pt modelId="{8F74EBF8-54C8-48BB-9AE5-1BDD381CD575}" type="parTrans" cxnId="{9BC14A60-3D91-43A5-A4AD-C61067D6F3B0}">
      <dgm:prSet/>
      <dgm:spPr/>
      <dgm:t>
        <a:bodyPr/>
        <a:lstStyle/>
        <a:p>
          <a:endParaRPr lang="es-MX"/>
        </a:p>
      </dgm:t>
    </dgm:pt>
    <dgm:pt modelId="{EF83A219-3237-4975-9F7A-3D7255932653}" type="sibTrans" cxnId="{9BC14A60-3D91-43A5-A4AD-C61067D6F3B0}">
      <dgm:prSet/>
      <dgm:spPr/>
      <dgm:t>
        <a:bodyPr/>
        <a:lstStyle/>
        <a:p>
          <a:endParaRPr lang="es-MX"/>
        </a:p>
      </dgm:t>
    </dgm:pt>
    <dgm:pt modelId="{456B3CF6-F87B-4E34-AADE-0A33FB54851E}">
      <dgm:prSet phldrT="[Texto]"/>
      <dgm:spPr/>
      <dgm:t>
        <a:bodyPr/>
        <a:lstStyle/>
        <a:p>
          <a:r>
            <a:rPr lang="es-ES_tradnl" b="1" dirty="0" smtClean="0"/>
            <a:t>Evaluación de las Áreas Funcionales</a:t>
          </a:r>
          <a:endParaRPr lang="es-MX" dirty="0"/>
        </a:p>
      </dgm:t>
    </dgm:pt>
    <dgm:pt modelId="{EEF59340-FDE3-4FB4-97FD-A62FC2A3CE4A}" type="parTrans" cxnId="{791189D8-133D-4599-B011-B32EE816C86C}">
      <dgm:prSet/>
      <dgm:spPr/>
      <dgm:t>
        <a:bodyPr/>
        <a:lstStyle/>
        <a:p>
          <a:endParaRPr lang="es-MX"/>
        </a:p>
      </dgm:t>
    </dgm:pt>
    <dgm:pt modelId="{3AFBB94F-BB39-4DFC-8747-CDBAB700078A}" type="sibTrans" cxnId="{791189D8-133D-4599-B011-B32EE816C86C}">
      <dgm:prSet/>
      <dgm:spPr/>
      <dgm:t>
        <a:bodyPr/>
        <a:lstStyle/>
        <a:p>
          <a:endParaRPr lang="es-MX"/>
        </a:p>
      </dgm:t>
    </dgm:pt>
    <dgm:pt modelId="{BFD4E7EA-1993-44B8-A246-C628F596D5D4}">
      <dgm:prSet phldrT="[Texto]"/>
      <dgm:spPr/>
      <dgm:t>
        <a:bodyPr/>
        <a:lstStyle/>
        <a:p>
          <a:r>
            <a:rPr lang="es-ES_tradnl" dirty="0" smtClean="0"/>
            <a:t>Necesidades de Adecuación</a:t>
          </a:r>
          <a:endParaRPr lang="es-MX" dirty="0"/>
        </a:p>
      </dgm:t>
    </dgm:pt>
    <dgm:pt modelId="{61FEA6C6-8950-4C56-9EDA-3670CBE97BB0}" type="parTrans" cxnId="{E5E76353-B191-48FF-AB52-96BA1EA0B6C7}">
      <dgm:prSet/>
      <dgm:spPr/>
      <dgm:t>
        <a:bodyPr/>
        <a:lstStyle/>
        <a:p>
          <a:endParaRPr lang="es-MX"/>
        </a:p>
      </dgm:t>
    </dgm:pt>
    <dgm:pt modelId="{147CFAD8-DFB5-4941-B91B-C60C2BB60F07}" type="sibTrans" cxnId="{E5E76353-B191-48FF-AB52-96BA1EA0B6C7}">
      <dgm:prSet/>
      <dgm:spPr/>
      <dgm:t>
        <a:bodyPr/>
        <a:lstStyle/>
        <a:p>
          <a:endParaRPr lang="es-MX"/>
        </a:p>
      </dgm:t>
    </dgm:pt>
    <dgm:pt modelId="{5A145759-833E-4078-86BC-63C296E3607E}">
      <dgm:prSet phldrT="[Texto]"/>
      <dgm:spPr/>
      <dgm:t>
        <a:bodyPr/>
        <a:lstStyle/>
        <a:p>
          <a:r>
            <a:rPr lang="es-ES_tradnl" dirty="0" smtClean="0"/>
            <a:t>Funciones Genéricas</a:t>
          </a:r>
          <a:endParaRPr lang="es-MX" dirty="0"/>
        </a:p>
      </dgm:t>
    </dgm:pt>
    <dgm:pt modelId="{A1C323B0-83FE-4EF4-BF70-E8F4C67672B2}" type="parTrans" cxnId="{C2DB8537-3253-45C5-9515-3D8911014EB1}">
      <dgm:prSet/>
      <dgm:spPr/>
      <dgm:t>
        <a:bodyPr/>
        <a:lstStyle/>
        <a:p>
          <a:endParaRPr lang="es-MX"/>
        </a:p>
      </dgm:t>
    </dgm:pt>
    <dgm:pt modelId="{142E254A-019A-437F-8435-EB92A2B7E3D6}" type="sibTrans" cxnId="{C2DB8537-3253-45C5-9515-3D8911014EB1}">
      <dgm:prSet/>
      <dgm:spPr/>
      <dgm:t>
        <a:bodyPr/>
        <a:lstStyle/>
        <a:p>
          <a:endParaRPr lang="es-MX"/>
        </a:p>
      </dgm:t>
    </dgm:pt>
    <dgm:pt modelId="{15B4F865-C9B4-4098-8BCF-A66A4B7A2902}">
      <dgm:prSet/>
      <dgm:spPr/>
      <dgm:t>
        <a:bodyPr/>
        <a:lstStyle/>
        <a:p>
          <a:r>
            <a:rPr lang="es-ES_tradnl" dirty="0" smtClean="0"/>
            <a:t>Registro de Información</a:t>
          </a:r>
          <a:endParaRPr lang="es-MX" dirty="0"/>
        </a:p>
      </dgm:t>
    </dgm:pt>
    <dgm:pt modelId="{9EB57454-0B41-40D7-B86C-37DBF0B39B5C}" type="parTrans" cxnId="{0E2C80CC-31DF-4D2F-9736-4FD715A8C9FD}">
      <dgm:prSet/>
      <dgm:spPr/>
      <dgm:t>
        <a:bodyPr/>
        <a:lstStyle/>
        <a:p>
          <a:endParaRPr lang="es-MX"/>
        </a:p>
      </dgm:t>
    </dgm:pt>
    <dgm:pt modelId="{20990373-26D2-4138-8698-8A8156209B9E}" type="sibTrans" cxnId="{0E2C80CC-31DF-4D2F-9736-4FD715A8C9FD}">
      <dgm:prSet/>
      <dgm:spPr/>
      <dgm:t>
        <a:bodyPr/>
        <a:lstStyle/>
        <a:p>
          <a:endParaRPr lang="es-MX"/>
        </a:p>
      </dgm:t>
    </dgm:pt>
    <dgm:pt modelId="{D9D8CA31-FD48-496A-8CBB-4CFF1C57A96A}">
      <dgm:prSet/>
      <dgm:spPr/>
      <dgm:t>
        <a:bodyPr/>
        <a:lstStyle/>
        <a:p>
          <a:r>
            <a:rPr lang="es-ES_tradnl" dirty="0" smtClean="0"/>
            <a:t>Características e Importancia de los Papeles de Trabajo</a:t>
          </a:r>
          <a:endParaRPr lang="es-MX" dirty="0"/>
        </a:p>
      </dgm:t>
    </dgm:pt>
    <dgm:pt modelId="{1041986B-DAC2-478A-A30D-FC824FFF45BD}" type="parTrans" cxnId="{861E7BE1-96D4-4751-A94E-D7DAD2687DF2}">
      <dgm:prSet/>
      <dgm:spPr/>
      <dgm:t>
        <a:bodyPr/>
        <a:lstStyle/>
        <a:p>
          <a:endParaRPr lang="es-MX"/>
        </a:p>
      </dgm:t>
    </dgm:pt>
    <dgm:pt modelId="{04C54A7F-FECF-451D-93E3-C569439D65A0}" type="sibTrans" cxnId="{861E7BE1-96D4-4751-A94E-D7DAD2687DF2}">
      <dgm:prSet/>
      <dgm:spPr/>
      <dgm:t>
        <a:bodyPr/>
        <a:lstStyle/>
        <a:p>
          <a:endParaRPr lang="es-MX"/>
        </a:p>
      </dgm:t>
    </dgm:pt>
    <dgm:pt modelId="{65ACE322-AEB6-49BB-A7EF-DCB9809B1018}">
      <dgm:prSet/>
      <dgm:spPr/>
      <dgm:t>
        <a:bodyPr/>
        <a:lstStyle/>
        <a:p>
          <a:r>
            <a:rPr lang="es-ES_tradnl" dirty="0" smtClean="0"/>
            <a:t>Revisión, Depuración y Análisis</a:t>
          </a:r>
          <a:endParaRPr lang="es-MX" dirty="0"/>
        </a:p>
      </dgm:t>
    </dgm:pt>
    <dgm:pt modelId="{39404B51-C8E0-4A20-B19B-CB30CAAECE04}" type="parTrans" cxnId="{782CE75B-E332-472D-ADF0-77C61A9F4EE8}">
      <dgm:prSet/>
      <dgm:spPr/>
      <dgm:t>
        <a:bodyPr/>
        <a:lstStyle/>
        <a:p>
          <a:endParaRPr lang="es-MX"/>
        </a:p>
      </dgm:t>
    </dgm:pt>
    <dgm:pt modelId="{AE77C035-445D-4D45-A8DD-A9437DBF309D}" type="sibTrans" cxnId="{782CE75B-E332-472D-ADF0-77C61A9F4EE8}">
      <dgm:prSet/>
      <dgm:spPr/>
      <dgm:t>
        <a:bodyPr/>
        <a:lstStyle/>
        <a:p>
          <a:endParaRPr lang="es-MX"/>
        </a:p>
      </dgm:t>
    </dgm:pt>
    <dgm:pt modelId="{50A7B4ED-0B62-467B-810A-74916BCC8262}">
      <dgm:prSet/>
      <dgm:spPr/>
      <dgm:t>
        <a:bodyPr/>
        <a:lstStyle/>
        <a:p>
          <a:r>
            <a:rPr lang="es-ES_tradnl" dirty="0" smtClean="0"/>
            <a:t>Observaciones Específicas</a:t>
          </a:r>
          <a:endParaRPr lang="es-MX" dirty="0"/>
        </a:p>
      </dgm:t>
    </dgm:pt>
    <dgm:pt modelId="{3F3286DC-49BE-46E7-B250-B6C8F2942DDE}" type="parTrans" cxnId="{ADB28DA5-6E4A-4DF3-A3D1-1F0CF7A65B20}">
      <dgm:prSet/>
      <dgm:spPr/>
      <dgm:t>
        <a:bodyPr/>
        <a:lstStyle/>
        <a:p>
          <a:endParaRPr lang="es-MX"/>
        </a:p>
      </dgm:t>
    </dgm:pt>
    <dgm:pt modelId="{9159A4AE-63BE-4A26-AE4B-3DA9FA5DB248}" type="sibTrans" cxnId="{ADB28DA5-6E4A-4DF3-A3D1-1F0CF7A65B20}">
      <dgm:prSet/>
      <dgm:spPr/>
      <dgm:t>
        <a:bodyPr/>
        <a:lstStyle/>
        <a:p>
          <a:endParaRPr lang="es-MX"/>
        </a:p>
      </dgm:t>
    </dgm:pt>
    <dgm:pt modelId="{F5BFAE5C-C388-4170-A63B-1FE9DDFA1C4C}">
      <dgm:prSet phldrT="[Texto]"/>
      <dgm:spPr/>
      <dgm:t>
        <a:bodyPr/>
        <a:lstStyle/>
        <a:p>
          <a:r>
            <a:rPr lang="es-ES_tradnl" b="1" dirty="0" smtClean="0"/>
            <a:t>Consideraciones Preliminares en las Actividades Evaluadas</a:t>
          </a:r>
          <a:endParaRPr lang="es-MX" dirty="0"/>
        </a:p>
      </dgm:t>
    </dgm:pt>
    <dgm:pt modelId="{1254EFCC-AC17-4C9D-888C-CD3439471CD3}" type="parTrans" cxnId="{BDD5DD80-6B29-471A-877C-69188838E3F8}">
      <dgm:prSet/>
      <dgm:spPr/>
      <dgm:t>
        <a:bodyPr/>
        <a:lstStyle/>
        <a:p>
          <a:endParaRPr lang="es-MX"/>
        </a:p>
      </dgm:t>
    </dgm:pt>
    <dgm:pt modelId="{DC22C84D-173A-4608-B7E7-63AE4FF42F8D}" type="sibTrans" cxnId="{BDD5DD80-6B29-471A-877C-69188838E3F8}">
      <dgm:prSet/>
      <dgm:spPr/>
      <dgm:t>
        <a:bodyPr/>
        <a:lstStyle/>
        <a:p>
          <a:endParaRPr lang="es-MX"/>
        </a:p>
      </dgm:t>
    </dgm:pt>
    <dgm:pt modelId="{EC8D0512-5E8E-49E0-B1B8-8AD7ED042A8A}">
      <dgm:prSet/>
      <dgm:spPr/>
      <dgm:t>
        <a:bodyPr/>
        <a:lstStyle/>
        <a:p>
          <a:r>
            <a:rPr lang="es-ES_tradnl" dirty="0" smtClean="0"/>
            <a:t>Necesidades de la Información Periódica</a:t>
          </a:r>
          <a:endParaRPr lang="es-MX" dirty="0"/>
        </a:p>
      </dgm:t>
    </dgm:pt>
    <dgm:pt modelId="{FF0D8096-2BFD-4FFC-8FAB-1D511967BD8C}" type="parTrans" cxnId="{78E5A3A1-194A-4CA3-88FE-4B7EE00998BE}">
      <dgm:prSet/>
      <dgm:spPr/>
      <dgm:t>
        <a:bodyPr/>
        <a:lstStyle/>
        <a:p>
          <a:endParaRPr lang="es-MX"/>
        </a:p>
      </dgm:t>
    </dgm:pt>
    <dgm:pt modelId="{8485739E-EB99-4633-8855-10BEF0674FB4}" type="sibTrans" cxnId="{78E5A3A1-194A-4CA3-88FE-4B7EE00998BE}">
      <dgm:prSet/>
      <dgm:spPr/>
      <dgm:t>
        <a:bodyPr/>
        <a:lstStyle/>
        <a:p>
          <a:endParaRPr lang="es-MX"/>
        </a:p>
      </dgm:t>
    </dgm:pt>
    <dgm:pt modelId="{581570E4-AAA2-436E-B23B-246024851716}">
      <dgm:prSet/>
      <dgm:spPr/>
      <dgm:t>
        <a:bodyPr/>
        <a:lstStyle/>
        <a:p>
          <a:r>
            <a:rPr lang="es-ES_tradnl" dirty="0" smtClean="0"/>
            <a:t>Intercambio de Experiencias y Puntos de Vista</a:t>
          </a:r>
          <a:endParaRPr lang="es-MX" dirty="0"/>
        </a:p>
      </dgm:t>
    </dgm:pt>
    <dgm:pt modelId="{AFDACF91-5A63-416B-B928-84D322DB3C4C}" type="parTrans" cxnId="{414D1B2C-A9C4-4357-A114-ABAE0C17263A}">
      <dgm:prSet/>
      <dgm:spPr/>
      <dgm:t>
        <a:bodyPr/>
        <a:lstStyle/>
        <a:p>
          <a:endParaRPr lang="es-MX"/>
        </a:p>
      </dgm:t>
    </dgm:pt>
    <dgm:pt modelId="{EE516C42-197E-487E-84A3-6282ACF01D10}" type="sibTrans" cxnId="{414D1B2C-A9C4-4357-A114-ABAE0C17263A}">
      <dgm:prSet/>
      <dgm:spPr/>
      <dgm:t>
        <a:bodyPr/>
        <a:lstStyle/>
        <a:p>
          <a:endParaRPr lang="es-MX"/>
        </a:p>
      </dgm:t>
    </dgm:pt>
    <dgm:pt modelId="{54D19DFE-EC1A-4864-87EF-C37337594A04}">
      <dgm:prSet/>
      <dgm:spPr/>
      <dgm:t>
        <a:bodyPr/>
        <a:lstStyle/>
        <a:p>
          <a:r>
            <a:rPr lang="es-ES_tradnl" dirty="0" smtClean="0"/>
            <a:t>Clasificación de la Comunicación</a:t>
          </a:r>
          <a:endParaRPr lang="es-MX" dirty="0"/>
        </a:p>
      </dgm:t>
    </dgm:pt>
    <dgm:pt modelId="{248F80DD-6B75-4B36-A8D3-188B8AC03201}" type="parTrans" cxnId="{F33D449A-6319-4E34-AD20-7887F5ED367E}">
      <dgm:prSet/>
      <dgm:spPr/>
      <dgm:t>
        <a:bodyPr/>
        <a:lstStyle/>
        <a:p>
          <a:endParaRPr lang="es-MX"/>
        </a:p>
      </dgm:t>
    </dgm:pt>
    <dgm:pt modelId="{CD331F78-1BE1-4923-999D-1615A0929672}" type="sibTrans" cxnId="{F33D449A-6319-4E34-AD20-7887F5ED367E}">
      <dgm:prSet/>
      <dgm:spPr/>
      <dgm:t>
        <a:bodyPr/>
        <a:lstStyle/>
        <a:p>
          <a:endParaRPr lang="es-MX"/>
        </a:p>
      </dgm:t>
    </dgm:pt>
    <dgm:pt modelId="{3EFDC064-032F-4B2C-8680-6D7E4B2F01CA}">
      <dgm:prSet/>
      <dgm:spPr/>
      <dgm:t>
        <a:bodyPr/>
        <a:lstStyle/>
        <a:p>
          <a:r>
            <a:rPr lang="es-ES_tradnl" dirty="0" smtClean="0"/>
            <a:t>Enmienda de Anomalías Intrascendentes</a:t>
          </a:r>
          <a:endParaRPr lang="es-MX" dirty="0"/>
        </a:p>
      </dgm:t>
    </dgm:pt>
    <dgm:pt modelId="{28F459A5-9AF2-4DA3-9C77-D1CD6F9725AD}" type="parTrans" cxnId="{C8504101-3F3D-4B07-9D82-2A17AC22BCE5}">
      <dgm:prSet/>
      <dgm:spPr/>
      <dgm:t>
        <a:bodyPr/>
        <a:lstStyle/>
        <a:p>
          <a:endParaRPr lang="es-MX"/>
        </a:p>
      </dgm:t>
    </dgm:pt>
    <dgm:pt modelId="{CEC7798C-0EC2-43E0-8D61-8A9ED63ABD80}" type="sibTrans" cxnId="{C8504101-3F3D-4B07-9D82-2A17AC22BCE5}">
      <dgm:prSet/>
      <dgm:spPr/>
      <dgm:t>
        <a:bodyPr/>
        <a:lstStyle/>
        <a:p>
          <a:endParaRPr lang="es-MX"/>
        </a:p>
      </dgm:t>
    </dgm:pt>
    <dgm:pt modelId="{BEA39CF1-DCE2-4C6C-B6A4-9A3445EC0E59}">
      <dgm:prSet/>
      <dgm:spPr/>
      <dgm:t>
        <a:bodyPr/>
        <a:lstStyle/>
        <a:p>
          <a:r>
            <a:rPr lang="es-ES_tradnl" dirty="0" smtClean="0"/>
            <a:t>Identificación de Observaciones</a:t>
          </a:r>
          <a:endParaRPr lang="es-MX" dirty="0"/>
        </a:p>
      </dgm:t>
    </dgm:pt>
    <dgm:pt modelId="{466CF9A9-CBDF-43F1-82BD-21398EC6AD25}" type="parTrans" cxnId="{A5F861B6-1347-4EF7-9B50-7656E34D5370}">
      <dgm:prSet/>
      <dgm:spPr/>
      <dgm:t>
        <a:bodyPr/>
        <a:lstStyle/>
        <a:p>
          <a:endParaRPr lang="es-MX"/>
        </a:p>
      </dgm:t>
    </dgm:pt>
    <dgm:pt modelId="{76185F34-ED5F-430A-B7F0-9B7F7AED050E}" type="sibTrans" cxnId="{A5F861B6-1347-4EF7-9B50-7656E34D5370}">
      <dgm:prSet/>
      <dgm:spPr/>
      <dgm:t>
        <a:bodyPr/>
        <a:lstStyle/>
        <a:p>
          <a:endParaRPr lang="es-MX"/>
        </a:p>
      </dgm:t>
    </dgm:pt>
    <dgm:pt modelId="{DE4D0F3B-7A7E-4AA3-9891-C3566E897911}">
      <dgm:prSet/>
      <dgm:spPr/>
      <dgm:t>
        <a:bodyPr/>
        <a:lstStyle/>
        <a:p>
          <a:r>
            <a:rPr lang="es-ES_tradnl" dirty="0" smtClean="0"/>
            <a:t>Aceptación de Observaciones</a:t>
          </a:r>
          <a:endParaRPr lang="es-MX" dirty="0"/>
        </a:p>
      </dgm:t>
    </dgm:pt>
    <dgm:pt modelId="{050BF4AA-88AC-4976-80A5-9E2C92B9BA0C}" type="parTrans" cxnId="{B32A12C7-5918-49B0-AEF9-8D2A9AE287D5}">
      <dgm:prSet/>
      <dgm:spPr/>
      <dgm:t>
        <a:bodyPr/>
        <a:lstStyle/>
        <a:p>
          <a:endParaRPr lang="es-MX"/>
        </a:p>
      </dgm:t>
    </dgm:pt>
    <dgm:pt modelId="{874933D9-807A-4234-8E46-10DC2595D566}" type="sibTrans" cxnId="{B32A12C7-5918-49B0-AEF9-8D2A9AE287D5}">
      <dgm:prSet/>
      <dgm:spPr/>
      <dgm:t>
        <a:bodyPr/>
        <a:lstStyle/>
        <a:p>
          <a:endParaRPr lang="es-MX"/>
        </a:p>
      </dgm:t>
    </dgm:pt>
    <dgm:pt modelId="{2FB540D7-30AE-475B-B5BE-FFB9D85E5ACF}">
      <dgm:prSet/>
      <dgm:spPr/>
      <dgm:t>
        <a:bodyPr/>
        <a:lstStyle/>
        <a:p>
          <a:r>
            <a:rPr lang="es-ES_tradnl" dirty="0" smtClean="0"/>
            <a:t>Auditoría Funcional</a:t>
          </a:r>
          <a:endParaRPr lang="es-MX" dirty="0"/>
        </a:p>
      </dgm:t>
    </dgm:pt>
    <dgm:pt modelId="{AD13176A-F24E-480C-8A47-B5CB06FAB20E}" type="parTrans" cxnId="{0F9B0A6B-0F7C-4F86-818E-57B4C7E84E13}">
      <dgm:prSet/>
      <dgm:spPr/>
      <dgm:t>
        <a:bodyPr/>
        <a:lstStyle/>
        <a:p>
          <a:endParaRPr lang="es-MX"/>
        </a:p>
      </dgm:t>
    </dgm:pt>
    <dgm:pt modelId="{D712F9BD-F4B1-4677-BA4E-60607569D723}" type="sibTrans" cxnId="{0F9B0A6B-0F7C-4F86-818E-57B4C7E84E13}">
      <dgm:prSet/>
      <dgm:spPr/>
      <dgm:t>
        <a:bodyPr/>
        <a:lstStyle/>
        <a:p>
          <a:endParaRPr lang="es-MX"/>
        </a:p>
      </dgm:t>
    </dgm:pt>
    <dgm:pt modelId="{094B438C-102E-40ED-8518-EA3CCB596E8C}">
      <dgm:prSet/>
      <dgm:spPr/>
      <dgm:t>
        <a:bodyPr/>
        <a:lstStyle/>
        <a:p>
          <a:r>
            <a:rPr lang="es-ES_tradnl" dirty="0" smtClean="0"/>
            <a:t>Administración y Finanzas</a:t>
          </a:r>
          <a:endParaRPr lang="es-MX" dirty="0"/>
        </a:p>
      </dgm:t>
    </dgm:pt>
    <dgm:pt modelId="{AF1FAE7F-5EC4-40AC-B2E8-D74BE6CB5AF7}" type="parTrans" cxnId="{E87E055E-C5EB-43A9-99C0-CC33EC1F3668}">
      <dgm:prSet/>
      <dgm:spPr/>
      <dgm:t>
        <a:bodyPr/>
        <a:lstStyle/>
        <a:p>
          <a:endParaRPr lang="es-MX"/>
        </a:p>
      </dgm:t>
    </dgm:pt>
    <dgm:pt modelId="{6A0D4A0D-B382-4E5D-A51A-9AEBFBDB5E49}" type="sibTrans" cxnId="{E87E055E-C5EB-43A9-99C0-CC33EC1F3668}">
      <dgm:prSet/>
      <dgm:spPr/>
      <dgm:t>
        <a:bodyPr/>
        <a:lstStyle/>
        <a:p>
          <a:endParaRPr lang="es-MX"/>
        </a:p>
      </dgm:t>
    </dgm:pt>
    <dgm:pt modelId="{D2CAC12E-592A-4CB6-A5D1-A14ED204B347}">
      <dgm:prSet/>
      <dgm:spPr/>
      <dgm:t>
        <a:bodyPr/>
        <a:lstStyle/>
        <a:p>
          <a:r>
            <a:rPr lang="es-ES_tradnl" dirty="0" smtClean="0"/>
            <a:t>Recursos Humanos, Producción, Mercadotecnia</a:t>
          </a:r>
          <a:endParaRPr lang="es-MX" dirty="0"/>
        </a:p>
      </dgm:t>
    </dgm:pt>
    <dgm:pt modelId="{B72B0E11-B273-4E8E-BAFA-3F431C6B77BF}" type="parTrans" cxnId="{72212C59-E1B2-4917-84D5-BF388765D82F}">
      <dgm:prSet/>
      <dgm:spPr/>
      <dgm:t>
        <a:bodyPr/>
        <a:lstStyle/>
        <a:p>
          <a:endParaRPr lang="es-MX"/>
        </a:p>
      </dgm:t>
    </dgm:pt>
    <dgm:pt modelId="{1D27ABF6-D69B-4944-9EA2-A97F23EE6F69}" type="sibTrans" cxnId="{72212C59-E1B2-4917-84D5-BF388765D82F}">
      <dgm:prSet/>
      <dgm:spPr/>
      <dgm:t>
        <a:bodyPr/>
        <a:lstStyle/>
        <a:p>
          <a:endParaRPr lang="es-MX"/>
        </a:p>
      </dgm:t>
    </dgm:pt>
    <dgm:pt modelId="{CCF89016-A539-45E8-93F7-3C09B2FA7FA9}">
      <dgm:prSet/>
      <dgm:spPr/>
      <dgm:t>
        <a:bodyPr/>
        <a:lstStyle/>
        <a:p>
          <a:r>
            <a:rPr lang="es-ES_tradnl" dirty="0" smtClean="0"/>
            <a:t>Consideraciones Específicas</a:t>
          </a:r>
          <a:endParaRPr lang="es-MX" dirty="0"/>
        </a:p>
      </dgm:t>
    </dgm:pt>
    <dgm:pt modelId="{4F0DE424-B9C2-424D-BC2C-60E05BB5D6FC}" type="parTrans" cxnId="{8083159B-9CE8-42D0-8C85-468BE7F2B73B}">
      <dgm:prSet/>
      <dgm:spPr/>
      <dgm:t>
        <a:bodyPr/>
        <a:lstStyle/>
        <a:p>
          <a:endParaRPr lang="es-MX"/>
        </a:p>
      </dgm:t>
    </dgm:pt>
    <dgm:pt modelId="{DB38BCAC-7FC0-470D-BC7C-92DA0DFB7C3D}" type="sibTrans" cxnId="{8083159B-9CE8-42D0-8C85-468BE7F2B73B}">
      <dgm:prSet/>
      <dgm:spPr/>
      <dgm:t>
        <a:bodyPr/>
        <a:lstStyle/>
        <a:p>
          <a:endParaRPr lang="es-MX"/>
        </a:p>
      </dgm:t>
    </dgm:pt>
    <dgm:pt modelId="{55D6CE28-CD5A-4B16-8434-E9D940CBFB9C}">
      <dgm:prSet phldrT="[Texto]"/>
      <dgm:spPr/>
      <dgm:t>
        <a:bodyPr/>
        <a:lstStyle/>
        <a:p>
          <a:r>
            <a:rPr lang="es-ES_tradnl" b="1" dirty="0" smtClean="0"/>
            <a:t>Elaboración y Presentación de Informe</a:t>
          </a:r>
          <a:endParaRPr lang="es-MX" dirty="0"/>
        </a:p>
      </dgm:t>
    </dgm:pt>
    <dgm:pt modelId="{345DB3D6-C9E2-4889-ACC5-0960F5EF1247}" type="parTrans" cxnId="{A3F85024-E31A-4DBC-979B-76C16BBAACC8}">
      <dgm:prSet/>
      <dgm:spPr/>
      <dgm:t>
        <a:bodyPr/>
        <a:lstStyle/>
        <a:p>
          <a:endParaRPr lang="es-MX"/>
        </a:p>
      </dgm:t>
    </dgm:pt>
    <dgm:pt modelId="{9C3C4C37-8226-4494-A50F-EC2720863D0D}" type="sibTrans" cxnId="{A3F85024-E31A-4DBC-979B-76C16BBAACC8}">
      <dgm:prSet/>
      <dgm:spPr/>
      <dgm:t>
        <a:bodyPr/>
        <a:lstStyle/>
        <a:p>
          <a:endParaRPr lang="es-MX"/>
        </a:p>
      </dgm:t>
    </dgm:pt>
    <dgm:pt modelId="{44F0DA01-DF2C-4E10-B261-6738BE7A22B0}">
      <dgm:prSet/>
      <dgm:spPr/>
      <dgm:t>
        <a:bodyPr/>
        <a:lstStyle/>
        <a:p>
          <a:r>
            <a:rPr lang="es-ES_tradnl" dirty="0" smtClean="0"/>
            <a:t>Importancia de la Elaboración de Informe</a:t>
          </a:r>
          <a:endParaRPr lang="es-MX" dirty="0"/>
        </a:p>
      </dgm:t>
    </dgm:pt>
    <dgm:pt modelId="{4F633475-2095-4B0C-A4AC-132E9200FE1C}" type="parTrans" cxnId="{E383A134-7709-42D1-A1BD-5E6D9D388176}">
      <dgm:prSet/>
      <dgm:spPr/>
      <dgm:t>
        <a:bodyPr/>
        <a:lstStyle/>
        <a:p>
          <a:endParaRPr lang="es-MX"/>
        </a:p>
      </dgm:t>
    </dgm:pt>
    <dgm:pt modelId="{84302D19-DB3E-4D33-AC4A-EB50D492D442}" type="sibTrans" cxnId="{E383A134-7709-42D1-A1BD-5E6D9D388176}">
      <dgm:prSet/>
      <dgm:spPr/>
      <dgm:t>
        <a:bodyPr/>
        <a:lstStyle/>
        <a:p>
          <a:endParaRPr lang="es-MX"/>
        </a:p>
      </dgm:t>
    </dgm:pt>
    <dgm:pt modelId="{593216F4-A6D2-46D8-84A5-8CEA96815DD2}">
      <dgm:prSet/>
      <dgm:spPr/>
      <dgm:t>
        <a:bodyPr/>
        <a:lstStyle/>
        <a:p>
          <a:r>
            <a:rPr lang="es-ES_tradnl" dirty="0" smtClean="0"/>
            <a:t>Concepto y Objetivos</a:t>
          </a:r>
          <a:endParaRPr lang="es-MX" dirty="0"/>
        </a:p>
      </dgm:t>
    </dgm:pt>
    <dgm:pt modelId="{A8080A47-E5A3-407C-8727-DA52CA5471A5}" type="parTrans" cxnId="{AEF101B5-FFF7-4EE0-A5BC-85BA43547374}">
      <dgm:prSet/>
      <dgm:spPr/>
      <dgm:t>
        <a:bodyPr/>
        <a:lstStyle/>
        <a:p>
          <a:endParaRPr lang="es-MX"/>
        </a:p>
      </dgm:t>
    </dgm:pt>
    <dgm:pt modelId="{332F02FE-A83A-4D81-9467-769B12748EAF}" type="sibTrans" cxnId="{AEF101B5-FFF7-4EE0-A5BC-85BA43547374}">
      <dgm:prSet/>
      <dgm:spPr/>
      <dgm:t>
        <a:bodyPr/>
        <a:lstStyle/>
        <a:p>
          <a:endParaRPr lang="es-MX"/>
        </a:p>
      </dgm:t>
    </dgm:pt>
    <dgm:pt modelId="{604C3003-1C11-4545-899F-CA587B229343}">
      <dgm:prSet/>
      <dgm:spPr/>
      <dgm:t>
        <a:bodyPr/>
        <a:lstStyle/>
        <a:p>
          <a:r>
            <a:rPr lang="es-ES_tradnl" dirty="0" smtClean="0"/>
            <a:t>Estructura Básica</a:t>
          </a:r>
          <a:endParaRPr lang="es-MX" dirty="0"/>
        </a:p>
      </dgm:t>
    </dgm:pt>
    <dgm:pt modelId="{7FDEA32B-32DF-40D5-8631-EDD5B67418D3}" type="parTrans" cxnId="{5122CEBB-3692-41E8-A7DE-C99083EA0DDB}">
      <dgm:prSet/>
      <dgm:spPr/>
      <dgm:t>
        <a:bodyPr/>
        <a:lstStyle/>
        <a:p>
          <a:endParaRPr lang="es-MX"/>
        </a:p>
      </dgm:t>
    </dgm:pt>
    <dgm:pt modelId="{A45B0251-57B2-4A91-B16C-43DFADB08832}" type="sibTrans" cxnId="{5122CEBB-3692-41E8-A7DE-C99083EA0DDB}">
      <dgm:prSet/>
      <dgm:spPr/>
      <dgm:t>
        <a:bodyPr/>
        <a:lstStyle/>
        <a:p>
          <a:endParaRPr lang="es-MX"/>
        </a:p>
      </dgm:t>
    </dgm:pt>
    <dgm:pt modelId="{7D181B22-9BC6-46E3-8CFC-F8D9DE6E19BF}">
      <dgm:prSet/>
      <dgm:spPr/>
      <dgm:t>
        <a:bodyPr/>
        <a:lstStyle/>
        <a:p>
          <a:r>
            <a:rPr lang="es-ES_tradnl" dirty="0" smtClean="0"/>
            <a:t>Estructura Propuesta</a:t>
          </a:r>
          <a:endParaRPr lang="es-MX" dirty="0"/>
        </a:p>
      </dgm:t>
    </dgm:pt>
    <dgm:pt modelId="{7BCAEBB1-09B9-4B5D-905F-A412F91C2CA9}" type="parTrans" cxnId="{ABB40F50-8894-430B-BF68-66CECC3A07BF}">
      <dgm:prSet/>
      <dgm:spPr/>
      <dgm:t>
        <a:bodyPr/>
        <a:lstStyle/>
        <a:p>
          <a:endParaRPr lang="es-MX"/>
        </a:p>
      </dgm:t>
    </dgm:pt>
    <dgm:pt modelId="{734D99F9-FB60-4E5B-8348-8E982C85EE82}" type="sibTrans" cxnId="{ABB40F50-8894-430B-BF68-66CECC3A07BF}">
      <dgm:prSet/>
      <dgm:spPr/>
      <dgm:t>
        <a:bodyPr/>
        <a:lstStyle/>
        <a:p>
          <a:endParaRPr lang="es-MX"/>
        </a:p>
      </dgm:t>
    </dgm:pt>
    <dgm:pt modelId="{6F447BF4-85CB-4D32-8DE7-812D77DAA456}">
      <dgm:prSet/>
      <dgm:spPr/>
      <dgm:t>
        <a:bodyPr/>
        <a:lstStyle/>
        <a:p>
          <a:r>
            <a:rPr lang="es-ES_tradnl" dirty="0" smtClean="0"/>
            <a:t>Redacción del Informe</a:t>
          </a:r>
          <a:endParaRPr lang="es-MX" dirty="0"/>
        </a:p>
      </dgm:t>
    </dgm:pt>
    <dgm:pt modelId="{BBB5C327-8AC4-484A-A194-D84110FC1DD8}" type="parTrans" cxnId="{7B0EEAF0-1CD3-46F1-BF27-1D8EE08093F2}">
      <dgm:prSet/>
      <dgm:spPr/>
      <dgm:t>
        <a:bodyPr/>
        <a:lstStyle/>
        <a:p>
          <a:endParaRPr lang="es-MX"/>
        </a:p>
      </dgm:t>
    </dgm:pt>
    <dgm:pt modelId="{81BE30E6-0E39-4847-A341-062EBADE798F}" type="sibTrans" cxnId="{7B0EEAF0-1CD3-46F1-BF27-1D8EE08093F2}">
      <dgm:prSet/>
      <dgm:spPr/>
      <dgm:t>
        <a:bodyPr/>
        <a:lstStyle/>
        <a:p>
          <a:endParaRPr lang="es-MX"/>
        </a:p>
      </dgm:t>
    </dgm:pt>
    <dgm:pt modelId="{94CF8B9F-8357-479D-AF5A-2688B41F7CDF}">
      <dgm:prSet/>
      <dgm:spPr/>
      <dgm:t>
        <a:bodyPr/>
        <a:lstStyle/>
        <a:p>
          <a:r>
            <a:rPr lang="es-ES_tradnl" smtClean="0"/>
            <a:t>Presentación y Utilización del Informe</a:t>
          </a:r>
          <a:endParaRPr lang="es-MX"/>
        </a:p>
      </dgm:t>
    </dgm:pt>
    <dgm:pt modelId="{85B141AB-D13F-4222-9C6C-C2E77186DA8C}" type="parTrans" cxnId="{C7062551-D979-42CA-AF65-4A9439ACC987}">
      <dgm:prSet/>
      <dgm:spPr/>
      <dgm:t>
        <a:bodyPr/>
        <a:lstStyle/>
        <a:p>
          <a:endParaRPr lang="es-MX"/>
        </a:p>
      </dgm:t>
    </dgm:pt>
    <dgm:pt modelId="{0A67BABE-E9A7-49ED-8E17-C992D165F370}" type="sibTrans" cxnId="{C7062551-D979-42CA-AF65-4A9439ACC987}">
      <dgm:prSet/>
      <dgm:spPr/>
      <dgm:t>
        <a:bodyPr/>
        <a:lstStyle/>
        <a:p>
          <a:endParaRPr lang="es-MX"/>
        </a:p>
      </dgm:t>
    </dgm:pt>
    <dgm:pt modelId="{17776D85-6EBA-47C3-9595-C0F149229A0F}">
      <dgm:prSet/>
      <dgm:spPr/>
      <dgm:t>
        <a:bodyPr/>
        <a:lstStyle/>
        <a:p>
          <a:endParaRPr lang="es-MX"/>
        </a:p>
      </dgm:t>
    </dgm:pt>
    <dgm:pt modelId="{6D9FF2D7-D182-4E02-A879-DA425F63164A}" type="parTrans" cxnId="{FDEAD6EB-CB56-4012-80CE-EE6670776280}">
      <dgm:prSet/>
      <dgm:spPr/>
      <dgm:t>
        <a:bodyPr/>
        <a:lstStyle/>
        <a:p>
          <a:endParaRPr lang="es-MX"/>
        </a:p>
      </dgm:t>
    </dgm:pt>
    <dgm:pt modelId="{A2BC4A6F-DA74-4D37-A19C-91EC062BC094}" type="sibTrans" cxnId="{FDEAD6EB-CB56-4012-80CE-EE6670776280}">
      <dgm:prSet/>
      <dgm:spPr/>
      <dgm:t>
        <a:bodyPr/>
        <a:lstStyle/>
        <a:p>
          <a:endParaRPr lang="es-MX"/>
        </a:p>
      </dgm:t>
    </dgm:pt>
    <dgm:pt modelId="{D326897B-8A97-4FB2-8F1A-11F0F0F5889C}">
      <dgm:prSet/>
      <dgm:spPr/>
      <dgm:t>
        <a:bodyPr/>
        <a:lstStyle/>
        <a:p>
          <a:r>
            <a:rPr lang="es-ES_tradnl" dirty="0" smtClean="0"/>
            <a:t>Acción Compartida de Solución</a:t>
          </a:r>
          <a:endParaRPr lang="es-MX" dirty="0"/>
        </a:p>
      </dgm:t>
    </dgm:pt>
    <dgm:pt modelId="{A456AB87-0D58-4BB8-A2F0-FEEB7E871D41}" type="parTrans" cxnId="{1ED64BEE-A402-40D2-9E6F-C1AC8A6B05DD}">
      <dgm:prSet/>
      <dgm:spPr/>
      <dgm:t>
        <a:bodyPr/>
        <a:lstStyle/>
        <a:p>
          <a:endParaRPr lang="es-MX"/>
        </a:p>
      </dgm:t>
    </dgm:pt>
    <dgm:pt modelId="{5D3E8FC0-B411-4CB6-BD23-85E6A53D3FEF}" type="sibTrans" cxnId="{1ED64BEE-A402-40D2-9E6F-C1AC8A6B05DD}">
      <dgm:prSet/>
      <dgm:spPr/>
      <dgm:t>
        <a:bodyPr/>
        <a:lstStyle/>
        <a:p>
          <a:endParaRPr lang="es-MX"/>
        </a:p>
      </dgm:t>
    </dgm:pt>
    <dgm:pt modelId="{7452A292-1833-4350-8E56-8F14ED2694CB}" type="pres">
      <dgm:prSet presAssocID="{E2360EEE-6D93-4746-9296-95ACC565950C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MX"/>
        </a:p>
      </dgm:t>
    </dgm:pt>
    <dgm:pt modelId="{E8A07FAC-48A0-4682-B8DF-907F01710219}" type="pres">
      <dgm:prSet presAssocID="{E23F0873-7A42-49E9-8AED-DDB3A33221C2}" presName="root" presStyleCnt="0"/>
      <dgm:spPr/>
      <dgm:t>
        <a:bodyPr/>
        <a:lstStyle/>
        <a:p>
          <a:endParaRPr lang="es-MX"/>
        </a:p>
      </dgm:t>
    </dgm:pt>
    <dgm:pt modelId="{F2610161-32A1-4FE5-BC53-5677299E5049}" type="pres">
      <dgm:prSet presAssocID="{E23F0873-7A42-49E9-8AED-DDB3A33221C2}" presName="rootComposite" presStyleCnt="0"/>
      <dgm:spPr/>
      <dgm:t>
        <a:bodyPr/>
        <a:lstStyle/>
        <a:p>
          <a:endParaRPr lang="es-MX"/>
        </a:p>
      </dgm:t>
    </dgm:pt>
    <dgm:pt modelId="{5C62B2FB-CF1A-4D84-9768-E6D76577A009}" type="pres">
      <dgm:prSet presAssocID="{E23F0873-7A42-49E9-8AED-DDB3A33221C2}" presName="rootText" presStyleLbl="node1" presStyleIdx="0" presStyleCnt="4" custScaleX="270876" custScaleY="80181"/>
      <dgm:spPr/>
      <dgm:t>
        <a:bodyPr/>
        <a:lstStyle/>
        <a:p>
          <a:endParaRPr lang="es-MX"/>
        </a:p>
      </dgm:t>
    </dgm:pt>
    <dgm:pt modelId="{9F01523D-7E9D-4CFB-90E9-84779E27880D}" type="pres">
      <dgm:prSet presAssocID="{E23F0873-7A42-49E9-8AED-DDB3A33221C2}" presName="rootConnector" presStyleLbl="node1" presStyleIdx="0" presStyleCnt="4"/>
      <dgm:spPr/>
      <dgm:t>
        <a:bodyPr/>
        <a:lstStyle/>
        <a:p>
          <a:endParaRPr lang="es-MX"/>
        </a:p>
      </dgm:t>
    </dgm:pt>
    <dgm:pt modelId="{7B250AC3-F8DE-4D40-9718-9639A6EBF753}" type="pres">
      <dgm:prSet presAssocID="{E23F0873-7A42-49E9-8AED-DDB3A33221C2}" presName="childShape" presStyleCnt="0"/>
      <dgm:spPr/>
      <dgm:t>
        <a:bodyPr/>
        <a:lstStyle/>
        <a:p>
          <a:endParaRPr lang="es-MX"/>
        </a:p>
      </dgm:t>
    </dgm:pt>
    <dgm:pt modelId="{8AA13B96-951D-4460-A908-EABB6EF7445E}" type="pres">
      <dgm:prSet presAssocID="{BBD0680F-73F8-4E16-8C12-BE1638E7949E}" presName="Name13" presStyleLbl="parChTrans1D2" presStyleIdx="0" presStyleCnt="25"/>
      <dgm:spPr/>
      <dgm:t>
        <a:bodyPr/>
        <a:lstStyle/>
        <a:p>
          <a:endParaRPr lang="es-MX"/>
        </a:p>
      </dgm:t>
    </dgm:pt>
    <dgm:pt modelId="{E8B2062D-2BE3-4881-A314-47ABD93472BC}" type="pres">
      <dgm:prSet presAssocID="{D2157593-A2B6-452E-9884-B6DFBFC3D47D}" presName="childText" presStyleLbl="bgAcc1" presStyleIdx="0" presStyleCnt="25" custScaleX="242016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8C097F73-2051-4E18-9DEF-A75594A70F56}" type="pres">
      <dgm:prSet presAssocID="{8F74EBF8-54C8-48BB-9AE5-1BDD381CD575}" presName="Name13" presStyleLbl="parChTrans1D2" presStyleIdx="1" presStyleCnt="25"/>
      <dgm:spPr/>
      <dgm:t>
        <a:bodyPr/>
        <a:lstStyle/>
        <a:p>
          <a:endParaRPr lang="es-MX"/>
        </a:p>
      </dgm:t>
    </dgm:pt>
    <dgm:pt modelId="{A61FFFAF-79EA-4A1D-96E2-54B710D7D5A8}" type="pres">
      <dgm:prSet presAssocID="{08AE0CD8-732C-4A5B-B231-1B3C2E6F67EC}" presName="childText" presStyleLbl="bgAcc1" presStyleIdx="1" presStyleCnt="25" custScaleX="240104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837AF069-8271-4F38-B61C-8C63021E2931}" type="pres">
      <dgm:prSet presAssocID="{9EB57454-0B41-40D7-B86C-37DBF0B39B5C}" presName="Name13" presStyleLbl="parChTrans1D2" presStyleIdx="2" presStyleCnt="25"/>
      <dgm:spPr/>
      <dgm:t>
        <a:bodyPr/>
        <a:lstStyle/>
        <a:p>
          <a:endParaRPr lang="es-MX"/>
        </a:p>
      </dgm:t>
    </dgm:pt>
    <dgm:pt modelId="{69D9602D-7903-440B-B7F2-AF42FDC371B4}" type="pres">
      <dgm:prSet presAssocID="{15B4F865-C9B4-4098-8BCF-A66A4B7A2902}" presName="childText" presStyleLbl="bgAcc1" presStyleIdx="2" presStyleCnt="25" custScaleX="240104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D18968A5-4C88-4380-9216-20137F6C3009}" type="pres">
      <dgm:prSet presAssocID="{1041986B-DAC2-478A-A30D-FC824FFF45BD}" presName="Name13" presStyleLbl="parChTrans1D2" presStyleIdx="3" presStyleCnt="25"/>
      <dgm:spPr/>
      <dgm:t>
        <a:bodyPr/>
        <a:lstStyle/>
        <a:p>
          <a:endParaRPr lang="es-MX"/>
        </a:p>
      </dgm:t>
    </dgm:pt>
    <dgm:pt modelId="{7E588C64-A798-4377-AFAB-4858A992602F}" type="pres">
      <dgm:prSet presAssocID="{D9D8CA31-FD48-496A-8CBB-4CFF1C57A96A}" presName="childText" presStyleLbl="bgAcc1" presStyleIdx="3" presStyleCnt="25" custScaleX="240104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C0253B37-ABE5-416E-A99B-F97F0EA95040}" type="pres">
      <dgm:prSet presAssocID="{39404B51-C8E0-4A20-B19B-CB30CAAECE04}" presName="Name13" presStyleLbl="parChTrans1D2" presStyleIdx="4" presStyleCnt="25"/>
      <dgm:spPr/>
      <dgm:t>
        <a:bodyPr/>
        <a:lstStyle/>
        <a:p>
          <a:endParaRPr lang="es-MX"/>
        </a:p>
      </dgm:t>
    </dgm:pt>
    <dgm:pt modelId="{B4F6C4EF-3741-4CAF-A2ED-297464641B6E}" type="pres">
      <dgm:prSet presAssocID="{65ACE322-AEB6-49BB-A7EF-DCB9809B1018}" presName="childText" presStyleLbl="bgAcc1" presStyleIdx="4" presStyleCnt="25" custScaleX="240104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CF263049-A4E6-4C27-A864-873A49346E56}" type="pres">
      <dgm:prSet presAssocID="{3F3286DC-49BE-46E7-B250-B6C8F2942DDE}" presName="Name13" presStyleLbl="parChTrans1D2" presStyleIdx="5" presStyleCnt="25"/>
      <dgm:spPr/>
      <dgm:t>
        <a:bodyPr/>
        <a:lstStyle/>
        <a:p>
          <a:endParaRPr lang="es-MX"/>
        </a:p>
      </dgm:t>
    </dgm:pt>
    <dgm:pt modelId="{924DBFFD-F613-4249-B6CD-245397017BFE}" type="pres">
      <dgm:prSet presAssocID="{50A7B4ED-0B62-467B-810A-74916BCC8262}" presName="childText" presStyleLbl="bgAcc1" presStyleIdx="5" presStyleCnt="25" custScaleX="240104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0EB89DE5-2F05-4F69-B243-825EE1DCF443}" type="pres">
      <dgm:prSet presAssocID="{456B3CF6-F87B-4E34-AADE-0A33FB54851E}" presName="root" presStyleCnt="0"/>
      <dgm:spPr/>
      <dgm:t>
        <a:bodyPr/>
        <a:lstStyle/>
        <a:p>
          <a:endParaRPr lang="es-MX"/>
        </a:p>
      </dgm:t>
    </dgm:pt>
    <dgm:pt modelId="{C5C0570C-A7DC-4DFF-BC38-92B2BC50B47F}" type="pres">
      <dgm:prSet presAssocID="{456B3CF6-F87B-4E34-AADE-0A33FB54851E}" presName="rootComposite" presStyleCnt="0"/>
      <dgm:spPr/>
      <dgm:t>
        <a:bodyPr/>
        <a:lstStyle/>
        <a:p>
          <a:endParaRPr lang="es-MX"/>
        </a:p>
      </dgm:t>
    </dgm:pt>
    <dgm:pt modelId="{8C34D3E3-20BD-4B0A-9F2E-149D104B4DCB}" type="pres">
      <dgm:prSet presAssocID="{456B3CF6-F87B-4E34-AADE-0A33FB54851E}" presName="rootText" presStyleLbl="node1" presStyleIdx="1" presStyleCnt="4" custScaleX="230131"/>
      <dgm:spPr/>
      <dgm:t>
        <a:bodyPr/>
        <a:lstStyle/>
        <a:p>
          <a:endParaRPr lang="es-MX"/>
        </a:p>
      </dgm:t>
    </dgm:pt>
    <dgm:pt modelId="{7F84614B-42EB-480F-A16C-DDB6EDE5ADBD}" type="pres">
      <dgm:prSet presAssocID="{456B3CF6-F87B-4E34-AADE-0A33FB54851E}" presName="rootConnector" presStyleLbl="node1" presStyleIdx="1" presStyleCnt="4"/>
      <dgm:spPr/>
      <dgm:t>
        <a:bodyPr/>
        <a:lstStyle/>
        <a:p>
          <a:endParaRPr lang="es-MX"/>
        </a:p>
      </dgm:t>
    </dgm:pt>
    <dgm:pt modelId="{7DB1E73A-2099-448C-A10A-7439D2029CB5}" type="pres">
      <dgm:prSet presAssocID="{456B3CF6-F87B-4E34-AADE-0A33FB54851E}" presName="childShape" presStyleCnt="0"/>
      <dgm:spPr/>
      <dgm:t>
        <a:bodyPr/>
        <a:lstStyle/>
        <a:p>
          <a:endParaRPr lang="es-MX"/>
        </a:p>
      </dgm:t>
    </dgm:pt>
    <dgm:pt modelId="{93BA2C00-4E06-43EA-9FAC-66EFB544E798}" type="pres">
      <dgm:prSet presAssocID="{61FEA6C6-8950-4C56-9EDA-3670CBE97BB0}" presName="Name13" presStyleLbl="parChTrans1D2" presStyleIdx="6" presStyleCnt="25"/>
      <dgm:spPr/>
      <dgm:t>
        <a:bodyPr/>
        <a:lstStyle/>
        <a:p>
          <a:endParaRPr lang="es-MX"/>
        </a:p>
      </dgm:t>
    </dgm:pt>
    <dgm:pt modelId="{041CA560-493C-48D9-9824-ADBD59FC6F6C}" type="pres">
      <dgm:prSet presAssocID="{BFD4E7EA-1993-44B8-A246-C628F596D5D4}" presName="childText" presStyleLbl="bgAcc1" presStyleIdx="6" presStyleCnt="25" custScaleX="233532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81AEB1EE-F473-4A91-8EAA-43F236C17CD7}" type="pres">
      <dgm:prSet presAssocID="{A1C323B0-83FE-4EF4-BF70-E8F4C67672B2}" presName="Name13" presStyleLbl="parChTrans1D2" presStyleIdx="7" presStyleCnt="25"/>
      <dgm:spPr/>
      <dgm:t>
        <a:bodyPr/>
        <a:lstStyle/>
        <a:p>
          <a:endParaRPr lang="es-MX"/>
        </a:p>
      </dgm:t>
    </dgm:pt>
    <dgm:pt modelId="{62A029E6-05C6-4597-B2CF-AB8F587419E7}" type="pres">
      <dgm:prSet presAssocID="{5A145759-833E-4078-86BC-63C296E3607E}" presName="childText" presStyleLbl="bgAcc1" presStyleIdx="7" presStyleCnt="25" custScaleX="233532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569C0F98-9F8C-4F5A-9B3C-F455AD8CADB7}" type="pres">
      <dgm:prSet presAssocID="{AD13176A-F24E-480C-8A47-B5CB06FAB20E}" presName="Name13" presStyleLbl="parChTrans1D2" presStyleIdx="8" presStyleCnt="25"/>
      <dgm:spPr/>
      <dgm:t>
        <a:bodyPr/>
        <a:lstStyle/>
        <a:p>
          <a:endParaRPr lang="es-MX"/>
        </a:p>
      </dgm:t>
    </dgm:pt>
    <dgm:pt modelId="{AF4ABF57-89A2-4E99-8FB8-661D82F58FC5}" type="pres">
      <dgm:prSet presAssocID="{2FB540D7-30AE-475B-B5BE-FFB9D85E5ACF}" presName="childText" presStyleLbl="bgAcc1" presStyleIdx="8" presStyleCnt="25" custScaleX="233532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80B25600-54CF-49B8-B649-44B9E404DAC2}" type="pres">
      <dgm:prSet presAssocID="{AF1FAE7F-5EC4-40AC-B2E8-D74BE6CB5AF7}" presName="Name13" presStyleLbl="parChTrans1D2" presStyleIdx="9" presStyleCnt="25"/>
      <dgm:spPr/>
      <dgm:t>
        <a:bodyPr/>
        <a:lstStyle/>
        <a:p>
          <a:endParaRPr lang="es-MX"/>
        </a:p>
      </dgm:t>
    </dgm:pt>
    <dgm:pt modelId="{1AE6EA40-6530-43DE-B725-726449D45140}" type="pres">
      <dgm:prSet presAssocID="{094B438C-102E-40ED-8518-EA3CCB596E8C}" presName="childText" presStyleLbl="bgAcc1" presStyleIdx="9" presStyleCnt="25" custScaleX="229590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C7044664-2601-402C-A039-CF71608F89F3}" type="pres">
      <dgm:prSet presAssocID="{B72B0E11-B273-4E8E-BAFA-3F431C6B77BF}" presName="Name13" presStyleLbl="parChTrans1D2" presStyleIdx="10" presStyleCnt="25"/>
      <dgm:spPr/>
      <dgm:t>
        <a:bodyPr/>
        <a:lstStyle/>
        <a:p>
          <a:endParaRPr lang="es-MX"/>
        </a:p>
      </dgm:t>
    </dgm:pt>
    <dgm:pt modelId="{27B230D8-3723-4BC6-B634-CE54AE4457BD}" type="pres">
      <dgm:prSet presAssocID="{D2CAC12E-592A-4CB6-A5D1-A14ED204B347}" presName="childText" presStyleLbl="bgAcc1" presStyleIdx="10" presStyleCnt="25" custScaleX="233532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3B75B8DD-4FD8-4F9E-AA0E-6FF949F2D4C8}" type="pres">
      <dgm:prSet presAssocID="{4F0DE424-B9C2-424D-BC2C-60E05BB5D6FC}" presName="Name13" presStyleLbl="parChTrans1D2" presStyleIdx="11" presStyleCnt="25"/>
      <dgm:spPr/>
      <dgm:t>
        <a:bodyPr/>
        <a:lstStyle/>
        <a:p>
          <a:endParaRPr lang="es-MX"/>
        </a:p>
      </dgm:t>
    </dgm:pt>
    <dgm:pt modelId="{DD50E57D-145F-4247-836A-A489A2580DBB}" type="pres">
      <dgm:prSet presAssocID="{CCF89016-A539-45E8-93F7-3C09B2FA7FA9}" presName="childText" presStyleLbl="bgAcc1" presStyleIdx="11" presStyleCnt="25" custScaleX="233531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B0187687-9CE9-4A3D-BCC4-1EA5C171A2AE}" type="pres">
      <dgm:prSet presAssocID="{F5BFAE5C-C388-4170-A63B-1FE9DDFA1C4C}" presName="root" presStyleCnt="0"/>
      <dgm:spPr/>
      <dgm:t>
        <a:bodyPr/>
        <a:lstStyle/>
        <a:p>
          <a:endParaRPr lang="es-MX"/>
        </a:p>
      </dgm:t>
    </dgm:pt>
    <dgm:pt modelId="{EC23F859-56AB-4237-8FDA-09F964AA8B8A}" type="pres">
      <dgm:prSet presAssocID="{F5BFAE5C-C388-4170-A63B-1FE9DDFA1C4C}" presName="rootComposite" presStyleCnt="0"/>
      <dgm:spPr/>
      <dgm:t>
        <a:bodyPr/>
        <a:lstStyle/>
        <a:p>
          <a:endParaRPr lang="es-MX"/>
        </a:p>
      </dgm:t>
    </dgm:pt>
    <dgm:pt modelId="{707EE7EE-952C-438A-8A18-F4A42A8FE26E}" type="pres">
      <dgm:prSet presAssocID="{F5BFAE5C-C388-4170-A63B-1FE9DDFA1C4C}" presName="rootText" presStyleLbl="node1" presStyleIdx="2" presStyleCnt="4" custScaleX="230508" custScaleY="80181"/>
      <dgm:spPr/>
      <dgm:t>
        <a:bodyPr/>
        <a:lstStyle/>
        <a:p>
          <a:endParaRPr lang="es-MX"/>
        </a:p>
      </dgm:t>
    </dgm:pt>
    <dgm:pt modelId="{AF59B15B-4DD2-423E-A66C-2730FB55CA3F}" type="pres">
      <dgm:prSet presAssocID="{F5BFAE5C-C388-4170-A63B-1FE9DDFA1C4C}" presName="rootConnector" presStyleLbl="node1" presStyleIdx="2" presStyleCnt="4"/>
      <dgm:spPr/>
      <dgm:t>
        <a:bodyPr/>
        <a:lstStyle/>
        <a:p>
          <a:endParaRPr lang="es-MX"/>
        </a:p>
      </dgm:t>
    </dgm:pt>
    <dgm:pt modelId="{8C6FC6B8-1613-4ADE-870E-9322A368AF08}" type="pres">
      <dgm:prSet presAssocID="{F5BFAE5C-C388-4170-A63B-1FE9DDFA1C4C}" presName="childShape" presStyleCnt="0"/>
      <dgm:spPr/>
      <dgm:t>
        <a:bodyPr/>
        <a:lstStyle/>
        <a:p>
          <a:endParaRPr lang="es-MX"/>
        </a:p>
      </dgm:t>
    </dgm:pt>
    <dgm:pt modelId="{CFA6077E-FAB7-4FDB-9340-C63BC791CFD2}" type="pres">
      <dgm:prSet presAssocID="{FF0D8096-2BFD-4FFC-8FAB-1D511967BD8C}" presName="Name13" presStyleLbl="parChTrans1D2" presStyleIdx="12" presStyleCnt="25"/>
      <dgm:spPr/>
      <dgm:t>
        <a:bodyPr/>
        <a:lstStyle/>
        <a:p>
          <a:endParaRPr lang="es-MX"/>
        </a:p>
      </dgm:t>
    </dgm:pt>
    <dgm:pt modelId="{965F7AC8-9B61-484C-AB66-8BFB80627371}" type="pres">
      <dgm:prSet presAssocID="{EC8D0512-5E8E-49E0-B1B8-8AD7ED042A8A}" presName="childText" presStyleLbl="bgAcc1" presStyleIdx="12" presStyleCnt="25" custScaleX="228918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68F34F9F-7293-47B2-8BF7-359034909205}" type="pres">
      <dgm:prSet presAssocID="{AFDACF91-5A63-416B-B928-84D322DB3C4C}" presName="Name13" presStyleLbl="parChTrans1D2" presStyleIdx="13" presStyleCnt="25"/>
      <dgm:spPr/>
      <dgm:t>
        <a:bodyPr/>
        <a:lstStyle/>
        <a:p>
          <a:endParaRPr lang="es-MX"/>
        </a:p>
      </dgm:t>
    </dgm:pt>
    <dgm:pt modelId="{F2D6C68D-627C-418B-AAE1-80687CE5F106}" type="pres">
      <dgm:prSet presAssocID="{581570E4-AAA2-436E-B23B-246024851716}" presName="childText" presStyleLbl="bgAcc1" presStyleIdx="13" presStyleCnt="25" custScaleX="228918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32A5B41C-B43E-470C-B41D-CF7966914B91}" type="pres">
      <dgm:prSet presAssocID="{248F80DD-6B75-4B36-A8D3-188B8AC03201}" presName="Name13" presStyleLbl="parChTrans1D2" presStyleIdx="14" presStyleCnt="25"/>
      <dgm:spPr/>
      <dgm:t>
        <a:bodyPr/>
        <a:lstStyle/>
        <a:p>
          <a:endParaRPr lang="es-MX"/>
        </a:p>
      </dgm:t>
    </dgm:pt>
    <dgm:pt modelId="{6A4A481C-BE1D-439C-9467-559D9726D443}" type="pres">
      <dgm:prSet presAssocID="{54D19DFE-EC1A-4864-87EF-C37337594A04}" presName="childText" presStyleLbl="bgAcc1" presStyleIdx="14" presStyleCnt="25" custScaleX="225546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8B9228EC-8EBD-43FC-8BB5-E73EFEE191AF}" type="pres">
      <dgm:prSet presAssocID="{28F459A5-9AF2-4DA3-9C77-D1CD6F9725AD}" presName="Name13" presStyleLbl="parChTrans1D2" presStyleIdx="15" presStyleCnt="25"/>
      <dgm:spPr/>
      <dgm:t>
        <a:bodyPr/>
        <a:lstStyle/>
        <a:p>
          <a:endParaRPr lang="es-MX"/>
        </a:p>
      </dgm:t>
    </dgm:pt>
    <dgm:pt modelId="{9E1E1890-B04D-46E0-B0AC-639232E15B0F}" type="pres">
      <dgm:prSet presAssocID="{3EFDC064-032F-4B2C-8680-6D7E4B2F01CA}" presName="childText" presStyleLbl="bgAcc1" presStyleIdx="15" presStyleCnt="25" custScaleX="225546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7F0618B9-9FE5-4662-AEE2-CBE1010ED6B7}" type="pres">
      <dgm:prSet presAssocID="{466CF9A9-CBDF-43F1-82BD-21398EC6AD25}" presName="Name13" presStyleLbl="parChTrans1D2" presStyleIdx="16" presStyleCnt="25"/>
      <dgm:spPr/>
      <dgm:t>
        <a:bodyPr/>
        <a:lstStyle/>
        <a:p>
          <a:endParaRPr lang="es-MX"/>
        </a:p>
      </dgm:t>
    </dgm:pt>
    <dgm:pt modelId="{BB6E0DF4-27A6-4DC2-BC99-DF99396D3ADA}" type="pres">
      <dgm:prSet presAssocID="{BEA39CF1-DCE2-4C6C-B6A4-9A3445EC0E59}" presName="childText" presStyleLbl="bgAcc1" presStyleIdx="16" presStyleCnt="25" custScaleX="228918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C44DE660-A8C1-4D1C-8316-CEB2969FBF35}" type="pres">
      <dgm:prSet presAssocID="{050BF4AA-88AC-4976-80A5-9E2C92B9BA0C}" presName="Name13" presStyleLbl="parChTrans1D2" presStyleIdx="17" presStyleCnt="25"/>
      <dgm:spPr/>
      <dgm:t>
        <a:bodyPr/>
        <a:lstStyle/>
        <a:p>
          <a:endParaRPr lang="es-MX"/>
        </a:p>
      </dgm:t>
    </dgm:pt>
    <dgm:pt modelId="{6D919C45-2111-46E2-976E-66D7F843C66E}" type="pres">
      <dgm:prSet presAssocID="{DE4D0F3B-7A7E-4AA3-9891-C3566E897911}" presName="childText" presStyleLbl="bgAcc1" presStyleIdx="17" presStyleCnt="25" custScaleX="228918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E581B034-7ED3-4C4B-AF3B-61C1D209DC27}" type="pres">
      <dgm:prSet presAssocID="{A456AB87-0D58-4BB8-A2F0-FEEB7E871D41}" presName="Name13" presStyleLbl="parChTrans1D2" presStyleIdx="18" presStyleCnt="25"/>
      <dgm:spPr/>
      <dgm:t>
        <a:bodyPr/>
        <a:lstStyle/>
        <a:p>
          <a:endParaRPr lang="es-MX"/>
        </a:p>
      </dgm:t>
    </dgm:pt>
    <dgm:pt modelId="{B1A5D4AE-44C8-449F-8FDA-FEB5E5117397}" type="pres">
      <dgm:prSet presAssocID="{D326897B-8A97-4FB2-8F1A-11F0F0F5889C}" presName="childText" presStyleLbl="bgAcc1" presStyleIdx="18" presStyleCnt="25" custScaleX="225546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4C4DE6FC-0926-4DD8-8CFC-1D3DF7DA0682}" type="pres">
      <dgm:prSet presAssocID="{55D6CE28-CD5A-4B16-8434-E9D940CBFB9C}" presName="root" presStyleCnt="0"/>
      <dgm:spPr/>
      <dgm:t>
        <a:bodyPr/>
        <a:lstStyle/>
        <a:p>
          <a:endParaRPr lang="es-MX"/>
        </a:p>
      </dgm:t>
    </dgm:pt>
    <dgm:pt modelId="{CB9122AD-92B6-4CA4-B1A5-92790FE3B3D3}" type="pres">
      <dgm:prSet presAssocID="{55D6CE28-CD5A-4B16-8434-E9D940CBFB9C}" presName="rootComposite" presStyleCnt="0"/>
      <dgm:spPr/>
      <dgm:t>
        <a:bodyPr/>
        <a:lstStyle/>
        <a:p>
          <a:endParaRPr lang="es-MX"/>
        </a:p>
      </dgm:t>
    </dgm:pt>
    <dgm:pt modelId="{0F467AA6-D454-4645-A1CE-744DA85A520B}" type="pres">
      <dgm:prSet presAssocID="{55D6CE28-CD5A-4B16-8434-E9D940CBFB9C}" presName="rootText" presStyleLbl="node1" presStyleIdx="3" presStyleCnt="4" custScaleX="265066" custScaleY="80181"/>
      <dgm:spPr/>
      <dgm:t>
        <a:bodyPr/>
        <a:lstStyle/>
        <a:p>
          <a:endParaRPr lang="es-MX"/>
        </a:p>
      </dgm:t>
    </dgm:pt>
    <dgm:pt modelId="{C9F6EBAC-8343-42B6-BCC5-6C4A397239B2}" type="pres">
      <dgm:prSet presAssocID="{55D6CE28-CD5A-4B16-8434-E9D940CBFB9C}" presName="rootConnector" presStyleLbl="node1" presStyleIdx="3" presStyleCnt="4"/>
      <dgm:spPr/>
      <dgm:t>
        <a:bodyPr/>
        <a:lstStyle/>
        <a:p>
          <a:endParaRPr lang="es-MX"/>
        </a:p>
      </dgm:t>
    </dgm:pt>
    <dgm:pt modelId="{2AFB6053-C120-4930-B8A6-D4B5BB812DD3}" type="pres">
      <dgm:prSet presAssocID="{55D6CE28-CD5A-4B16-8434-E9D940CBFB9C}" presName="childShape" presStyleCnt="0"/>
      <dgm:spPr/>
      <dgm:t>
        <a:bodyPr/>
        <a:lstStyle/>
        <a:p>
          <a:endParaRPr lang="es-MX"/>
        </a:p>
      </dgm:t>
    </dgm:pt>
    <dgm:pt modelId="{98C24D35-D48F-4DB0-BBE4-189C8A58BC20}" type="pres">
      <dgm:prSet presAssocID="{4F633475-2095-4B0C-A4AC-132E9200FE1C}" presName="Name13" presStyleLbl="parChTrans1D2" presStyleIdx="19" presStyleCnt="25"/>
      <dgm:spPr/>
      <dgm:t>
        <a:bodyPr/>
        <a:lstStyle/>
        <a:p>
          <a:endParaRPr lang="es-MX"/>
        </a:p>
      </dgm:t>
    </dgm:pt>
    <dgm:pt modelId="{B39B4036-FD1B-43A3-8725-8897AA7AFA40}" type="pres">
      <dgm:prSet presAssocID="{44F0DA01-DF2C-4E10-B261-6738BE7A22B0}" presName="childText" presStyleLbl="bgAcc1" presStyleIdx="19" presStyleCnt="25" custScaleX="250923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CC531F87-3236-4D51-93A4-10E36FC4DEE1}" type="pres">
      <dgm:prSet presAssocID="{A8080A47-E5A3-407C-8727-DA52CA5471A5}" presName="Name13" presStyleLbl="parChTrans1D2" presStyleIdx="20" presStyleCnt="25"/>
      <dgm:spPr/>
      <dgm:t>
        <a:bodyPr/>
        <a:lstStyle/>
        <a:p>
          <a:endParaRPr lang="es-MX"/>
        </a:p>
      </dgm:t>
    </dgm:pt>
    <dgm:pt modelId="{C4E67CFF-41F0-458D-8A83-FD5B5BB323C4}" type="pres">
      <dgm:prSet presAssocID="{593216F4-A6D2-46D8-84A5-8CEA96815DD2}" presName="childText" presStyleLbl="bgAcc1" presStyleIdx="20" presStyleCnt="25" custScaleX="250923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BEFD0149-238E-40B3-A745-AB1B3F8442B6}" type="pres">
      <dgm:prSet presAssocID="{7FDEA32B-32DF-40D5-8631-EDD5B67418D3}" presName="Name13" presStyleLbl="parChTrans1D2" presStyleIdx="21" presStyleCnt="25"/>
      <dgm:spPr/>
      <dgm:t>
        <a:bodyPr/>
        <a:lstStyle/>
        <a:p>
          <a:endParaRPr lang="es-MX"/>
        </a:p>
      </dgm:t>
    </dgm:pt>
    <dgm:pt modelId="{7B14F60E-60F2-438C-842B-2F7BC3E940AA}" type="pres">
      <dgm:prSet presAssocID="{604C3003-1C11-4545-899F-CA587B229343}" presName="childText" presStyleLbl="bgAcc1" presStyleIdx="21" presStyleCnt="25" custScaleX="250923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E6FD5D8D-46E2-453B-86B7-63BC792AD8CF}" type="pres">
      <dgm:prSet presAssocID="{7BCAEBB1-09B9-4B5D-905F-A412F91C2CA9}" presName="Name13" presStyleLbl="parChTrans1D2" presStyleIdx="22" presStyleCnt="25"/>
      <dgm:spPr/>
      <dgm:t>
        <a:bodyPr/>
        <a:lstStyle/>
        <a:p>
          <a:endParaRPr lang="es-MX"/>
        </a:p>
      </dgm:t>
    </dgm:pt>
    <dgm:pt modelId="{076FF75C-4117-409C-A15B-082AB670027B}" type="pres">
      <dgm:prSet presAssocID="{7D181B22-9BC6-46E3-8CFC-F8D9DE6E19BF}" presName="childText" presStyleLbl="bgAcc1" presStyleIdx="22" presStyleCnt="25" custScaleX="250923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9888746E-AB08-4A58-A08D-5CCFFFC5BDB7}" type="pres">
      <dgm:prSet presAssocID="{BBB5C327-8AC4-484A-A194-D84110FC1DD8}" presName="Name13" presStyleLbl="parChTrans1D2" presStyleIdx="23" presStyleCnt="25"/>
      <dgm:spPr/>
      <dgm:t>
        <a:bodyPr/>
        <a:lstStyle/>
        <a:p>
          <a:endParaRPr lang="es-MX"/>
        </a:p>
      </dgm:t>
    </dgm:pt>
    <dgm:pt modelId="{927C3398-06F7-44A2-852D-0B30CC706988}" type="pres">
      <dgm:prSet presAssocID="{6F447BF4-85CB-4D32-8DE7-812D77DAA456}" presName="childText" presStyleLbl="bgAcc1" presStyleIdx="23" presStyleCnt="25" custScaleX="251610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E50BAB57-7F6F-4089-B1FB-21E0D8FDF19C}" type="pres">
      <dgm:prSet presAssocID="{85B141AB-D13F-4222-9C6C-C2E77186DA8C}" presName="Name13" presStyleLbl="parChTrans1D2" presStyleIdx="24" presStyleCnt="25"/>
      <dgm:spPr/>
      <dgm:t>
        <a:bodyPr/>
        <a:lstStyle/>
        <a:p>
          <a:endParaRPr lang="es-MX"/>
        </a:p>
      </dgm:t>
    </dgm:pt>
    <dgm:pt modelId="{4486ADA3-5A1A-4AD5-8628-B9353EE1D568}" type="pres">
      <dgm:prSet presAssocID="{94CF8B9F-8357-479D-AF5A-2688B41F7CDF}" presName="childText" presStyleLbl="bgAcc1" presStyleIdx="24" presStyleCnt="25" custScaleX="251609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</dgm:ptLst>
  <dgm:cxnLst>
    <dgm:cxn modelId="{96AAC3F5-BCFE-3245-927A-FE64A88105AC}" type="presOf" srcId="{50A7B4ED-0B62-467B-810A-74916BCC8262}" destId="{924DBFFD-F613-4249-B6CD-245397017BFE}" srcOrd="0" destOrd="0" presId="urn:microsoft.com/office/officeart/2005/8/layout/hierarchy3"/>
    <dgm:cxn modelId="{E5E76353-B191-48FF-AB52-96BA1EA0B6C7}" srcId="{456B3CF6-F87B-4E34-AADE-0A33FB54851E}" destId="{BFD4E7EA-1993-44B8-A246-C628F596D5D4}" srcOrd="0" destOrd="0" parTransId="{61FEA6C6-8950-4C56-9EDA-3670CBE97BB0}" sibTransId="{147CFAD8-DFB5-4941-B91B-C60C2BB60F07}"/>
    <dgm:cxn modelId="{FDEAD6EB-CB56-4012-80CE-EE6670776280}" srcId="{D2157593-A2B6-452E-9884-B6DFBFC3D47D}" destId="{17776D85-6EBA-47C3-9595-C0F149229A0F}" srcOrd="0" destOrd="0" parTransId="{6D9FF2D7-D182-4E02-A879-DA425F63164A}" sibTransId="{A2BC4A6F-DA74-4D37-A19C-91EC062BC094}"/>
    <dgm:cxn modelId="{E1D8977C-810A-4F4A-91B9-5DCE12A4AF64}" type="presOf" srcId="{050BF4AA-88AC-4976-80A5-9E2C92B9BA0C}" destId="{C44DE660-A8C1-4D1C-8316-CEB2969FBF35}" srcOrd="0" destOrd="0" presId="urn:microsoft.com/office/officeart/2005/8/layout/hierarchy3"/>
    <dgm:cxn modelId="{8083159B-9CE8-42D0-8C85-468BE7F2B73B}" srcId="{456B3CF6-F87B-4E34-AADE-0A33FB54851E}" destId="{CCF89016-A539-45E8-93F7-3C09B2FA7FA9}" srcOrd="5" destOrd="0" parTransId="{4F0DE424-B9C2-424D-BC2C-60E05BB5D6FC}" sibTransId="{DB38BCAC-7FC0-470D-BC7C-92DA0DFB7C3D}"/>
    <dgm:cxn modelId="{C75F096C-AB61-AD4C-989B-88E876068BBB}" type="presOf" srcId="{D9D8CA31-FD48-496A-8CBB-4CFF1C57A96A}" destId="{7E588C64-A798-4377-AFAB-4858A992602F}" srcOrd="0" destOrd="0" presId="urn:microsoft.com/office/officeart/2005/8/layout/hierarchy3"/>
    <dgm:cxn modelId="{9C6870C4-2BAF-184B-A440-15F09A9DF7D7}" type="presOf" srcId="{466CF9A9-CBDF-43F1-82BD-21398EC6AD25}" destId="{7F0618B9-9FE5-4662-AEE2-CBE1010ED6B7}" srcOrd="0" destOrd="0" presId="urn:microsoft.com/office/officeart/2005/8/layout/hierarchy3"/>
    <dgm:cxn modelId="{414D1B2C-A9C4-4357-A114-ABAE0C17263A}" srcId="{F5BFAE5C-C388-4170-A63B-1FE9DDFA1C4C}" destId="{581570E4-AAA2-436E-B23B-246024851716}" srcOrd="1" destOrd="0" parTransId="{AFDACF91-5A63-416B-B928-84D322DB3C4C}" sibTransId="{EE516C42-197E-487E-84A3-6282ACF01D10}"/>
    <dgm:cxn modelId="{69AFBAE0-315D-C449-8DBE-4D6DA116B274}" type="presOf" srcId="{6F447BF4-85CB-4D32-8DE7-812D77DAA456}" destId="{927C3398-06F7-44A2-852D-0B30CC706988}" srcOrd="0" destOrd="0" presId="urn:microsoft.com/office/officeart/2005/8/layout/hierarchy3"/>
    <dgm:cxn modelId="{71EF8357-CDF3-0F4A-8CB7-E1BBD65C4F84}" type="presOf" srcId="{B72B0E11-B273-4E8E-BAFA-3F431C6B77BF}" destId="{C7044664-2601-402C-A039-CF71608F89F3}" srcOrd="0" destOrd="0" presId="urn:microsoft.com/office/officeart/2005/8/layout/hierarchy3"/>
    <dgm:cxn modelId="{861E7BE1-96D4-4751-A94E-D7DAD2687DF2}" srcId="{E23F0873-7A42-49E9-8AED-DDB3A33221C2}" destId="{D9D8CA31-FD48-496A-8CBB-4CFF1C57A96A}" srcOrd="3" destOrd="0" parTransId="{1041986B-DAC2-478A-A30D-FC824FFF45BD}" sibTransId="{04C54A7F-FECF-451D-93E3-C569439D65A0}"/>
    <dgm:cxn modelId="{0F9B0A6B-0F7C-4F86-818E-57B4C7E84E13}" srcId="{456B3CF6-F87B-4E34-AADE-0A33FB54851E}" destId="{2FB540D7-30AE-475B-B5BE-FFB9D85E5ACF}" srcOrd="2" destOrd="0" parTransId="{AD13176A-F24E-480C-8A47-B5CB06FAB20E}" sibTransId="{D712F9BD-F4B1-4677-BA4E-60607569D723}"/>
    <dgm:cxn modelId="{E59706E5-F45E-6A4A-B14A-51E273607F0B}" type="presOf" srcId="{581570E4-AAA2-436E-B23B-246024851716}" destId="{F2D6C68D-627C-418B-AAE1-80687CE5F106}" srcOrd="0" destOrd="0" presId="urn:microsoft.com/office/officeart/2005/8/layout/hierarchy3"/>
    <dgm:cxn modelId="{CAE9753E-B95B-CC4F-A98C-46AFD0277584}" type="presOf" srcId="{9EB57454-0B41-40D7-B86C-37DBF0B39B5C}" destId="{837AF069-8271-4F38-B61C-8C63021E2931}" srcOrd="0" destOrd="0" presId="urn:microsoft.com/office/officeart/2005/8/layout/hierarchy3"/>
    <dgm:cxn modelId="{ADB28DA5-6E4A-4DF3-A3D1-1F0CF7A65B20}" srcId="{E23F0873-7A42-49E9-8AED-DDB3A33221C2}" destId="{50A7B4ED-0B62-467B-810A-74916BCC8262}" srcOrd="5" destOrd="0" parTransId="{3F3286DC-49BE-46E7-B250-B6C8F2942DDE}" sibTransId="{9159A4AE-63BE-4A26-AE4B-3DA9FA5DB248}"/>
    <dgm:cxn modelId="{3B50E3D9-251C-834E-98E8-643C347D3F43}" type="presOf" srcId="{3F3286DC-49BE-46E7-B250-B6C8F2942DDE}" destId="{CF263049-A4E6-4C27-A864-873A49346E56}" srcOrd="0" destOrd="0" presId="urn:microsoft.com/office/officeart/2005/8/layout/hierarchy3"/>
    <dgm:cxn modelId="{8BC380BE-8474-4E4F-8944-782B877E461D}" srcId="{E23F0873-7A42-49E9-8AED-DDB3A33221C2}" destId="{D2157593-A2B6-452E-9884-B6DFBFC3D47D}" srcOrd="0" destOrd="0" parTransId="{BBD0680F-73F8-4E16-8C12-BE1638E7949E}" sibTransId="{BB662764-ADCF-42D6-A294-39C00DC7318D}"/>
    <dgm:cxn modelId="{BDD5DD80-6B29-471A-877C-69188838E3F8}" srcId="{E2360EEE-6D93-4746-9296-95ACC565950C}" destId="{F5BFAE5C-C388-4170-A63B-1FE9DDFA1C4C}" srcOrd="2" destOrd="0" parTransId="{1254EFCC-AC17-4C9D-888C-CD3439471CD3}" sibTransId="{DC22C84D-173A-4608-B7E7-63AE4FF42F8D}"/>
    <dgm:cxn modelId="{C3B18FE3-9BB4-234B-8FE2-E351A5688D02}" type="presOf" srcId="{DE4D0F3B-7A7E-4AA3-9891-C3566E897911}" destId="{6D919C45-2111-46E2-976E-66D7F843C66E}" srcOrd="0" destOrd="0" presId="urn:microsoft.com/office/officeart/2005/8/layout/hierarchy3"/>
    <dgm:cxn modelId="{126FBD70-7BDE-064D-8612-5DC31263EF46}" type="presOf" srcId="{4F0DE424-B9C2-424D-BC2C-60E05BB5D6FC}" destId="{3B75B8DD-4FD8-4F9E-AA0E-6FF949F2D4C8}" srcOrd="0" destOrd="0" presId="urn:microsoft.com/office/officeart/2005/8/layout/hierarchy3"/>
    <dgm:cxn modelId="{386C2E83-0C8D-9F44-9DC3-72AC4D942524}" type="presOf" srcId="{7D181B22-9BC6-46E3-8CFC-F8D9DE6E19BF}" destId="{076FF75C-4117-409C-A15B-082AB670027B}" srcOrd="0" destOrd="0" presId="urn:microsoft.com/office/officeart/2005/8/layout/hierarchy3"/>
    <dgm:cxn modelId="{9F2CB8E0-33B1-3A47-BD6A-BBD0E85670B9}" type="presOf" srcId="{8F74EBF8-54C8-48BB-9AE5-1BDD381CD575}" destId="{8C097F73-2051-4E18-9DEF-A75594A70F56}" srcOrd="0" destOrd="0" presId="urn:microsoft.com/office/officeart/2005/8/layout/hierarchy3"/>
    <dgm:cxn modelId="{43DABAE6-301D-2A4E-A76C-E14D0CB771EA}" type="presOf" srcId="{BBB5C327-8AC4-484A-A194-D84110FC1DD8}" destId="{9888746E-AB08-4A58-A08D-5CCFFFC5BDB7}" srcOrd="0" destOrd="0" presId="urn:microsoft.com/office/officeart/2005/8/layout/hierarchy3"/>
    <dgm:cxn modelId="{23D08F1C-6CC9-084A-A0EF-D2090E42978E}" type="presOf" srcId="{D326897B-8A97-4FB2-8F1A-11F0F0F5889C}" destId="{B1A5D4AE-44C8-449F-8FDA-FEB5E5117397}" srcOrd="0" destOrd="0" presId="urn:microsoft.com/office/officeart/2005/8/layout/hierarchy3"/>
    <dgm:cxn modelId="{7428C60D-50C1-3A4E-8C33-4557505AD8A4}" type="presOf" srcId="{604C3003-1C11-4545-899F-CA587B229343}" destId="{7B14F60E-60F2-438C-842B-2F7BC3E940AA}" srcOrd="0" destOrd="0" presId="urn:microsoft.com/office/officeart/2005/8/layout/hierarchy3"/>
    <dgm:cxn modelId="{AD601CEB-400A-2F42-8A0E-227052D327CD}" type="presOf" srcId="{094B438C-102E-40ED-8518-EA3CCB596E8C}" destId="{1AE6EA40-6530-43DE-B725-726449D45140}" srcOrd="0" destOrd="0" presId="urn:microsoft.com/office/officeart/2005/8/layout/hierarchy3"/>
    <dgm:cxn modelId="{AEF101B5-FFF7-4EE0-A5BC-85BA43547374}" srcId="{55D6CE28-CD5A-4B16-8434-E9D940CBFB9C}" destId="{593216F4-A6D2-46D8-84A5-8CEA96815DD2}" srcOrd="1" destOrd="0" parTransId="{A8080A47-E5A3-407C-8727-DA52CA5471A5}" sibTransId="{332F02FE-A83A-4D81-9467-769B12748EAF}"/>
    <dgm:cxn modelId="{6D5B4CFD-15D6-5746-BC71-AD7752B86175}" type="presOf" srcId="{A8080A47-E5A3-407C-8727-DA52CA5471A5}" destId="{CC531F87-3236-4D51-93A4-10E36FC4DEE1}" srcOrd="0" destOrd="0" presId="urn:microsoft.com/office/officeart/2005/8/layout/hierarchy3"/>
    <dgm:cxn modelId="{F5F9EF9D-1566-B043-BDDE-D6D31DE93231}" type="presOf" srcId="{28F459A5-9AF2-4DA3-9C77-D1CD6F9725AD}" destId="{8B9228EC-8EBD-43FC-8BB5-E73EFEE191AF}" srcOrd="0" destOrd="0" presId="urn:microsoft.com/office/officeart/2005/8/layout/hierarchy3"/>
    <dgm:cxn modelId="{E383A134-7709-42D1-A1BD-5E6D9D388176}" srcId="{55D6CE28-CD5A-4B16-8434-E9D940CBFB9C}" destId="{44F0DA01-DF2C-4E10-B261-6738BE7A22B0}" srcOrd="0" destOrd="0" parTransId="{4F633475-2095-4B0C-A4AC-132E9200FE1C}" sibTransId="{84302D19-DB3E-4D33-AC4A-EB50D492D442}"/>
    <dgm:cxn modelId="{19AD6932-94BF-044B-B8EA-C465537F670C}" type="presOf" srcId="{2FB540D7-30AE-475B-B5BE-FFB9D85E5ACF}" destId="{AF4ABF57-89A2-4E99-8FB8-661D82F58FC5}" srcOrd="0" destOrd="0" presId="urn:microsoft.com/office/officeart/2005/8/layout/hierarchy3"/>
    <dgm:cxn modelId="{A5F861B6-1347-4EF7-9B50-7656E34D5370}" srcId="{F5BFAE5C-C388-4170-A63B-1FE9DDFA1C4C}" destId="{BEA39CF1-DCE2-4C6C-B6A4-9A3445EC0E59}" srcOrd="4" destOrd="0" parTransId="{466CF9A9-CBDF-43F1-82BD-21398EC6AD25}" sibTransId="{76185F34-ED5F-430A-B7F0-9B7F7AED050E}"/>
    <dgm:cxn modelId="{43AD1B53-AA58-004F-9C5F-6A347BDAFB77}" type="presOf" srcId="{94CF8B9F-8357-479D-AF5A-2688B41F7CDF}" destId="{4486ADA3-5A1A-4AD5-8628-B9353EE1D568}" srcOrd="0" destOrd="0" presId="urn:microsoft.com/office/officeart/2005/8/layout/hierarchy3"/>
    <dgm:cxn modelId="{847C394A-1FC3-D543-BB44-8DFF09EE9BD4}" type="presOf" srcId="{39404B51-C8E0-4A20-B19B-CB30CAAECE04}" destId="{C0253B37-ABE5-416E-A99B-F97F0EA95040}" srcOrd="0" destOrd="0" presId="urn:microsoft.com/office/officeart/2005/8/layout/hierarchy3"/>
    <dgm:cxn modelId="{78E5A3A1-194A-4CA3-88FE-4B7EE00998BE}" srcId="{F5BFAE5C-C388-4170-A63B-1FE9DDFA1C4C}" destId="{EC8D0512-5E8E-49E0-B1B8-8AD7ED042A8A}" srcOrd="0" destOrd="0" parTransId="{FF0D8096-2BFD-4FFC-8FAB-1D511967BD8C}" sibTransId="{8485739E-EB99-4633-8855-10BEF0674FB4}"/>
    <dgm:cxn modelId="{72212C59-E1B2-4917-84D5-BF388765D82F}" srcId="{456B3CF6-F87B-4E34-AADE-0A33FB54851E}" destId="{D2CAC12E-592A-4CB6-A5D1-A14ED204B347}" srcOrd="4" destOrd="0" parTransId="{B72B0E11-B273-4E8E-BAFA-3F431C6B77BF}" sibTransId="{1D27ABF6-D69B-4944-9EA2-A97F23EE6F69}"/>
    <dgm:cxn modelId="{14AA5592-576B-784C-89C8-71A7850F5C7A}" type="presOf" srcId="{54D19DFE-EC1A-4864-87EF-C37337594A04}" destId="{6A4A481C-BE1D-439C-9467-559D9726D443}" srcOrd="0" destOrd="0" presId="urn:microsoft.com/office/officeart/2005/8/layout/hierarchy3"/>
    <dgm:cxn modelId="{4B756ADC-C42F-CF49-8FC1-780EC031A996}" type="presOf" srcId="{D2CAC12E-592A-4CB6-A5D1-A14ED204B347}" destId="{27B230D8-3723-4BC6-B634-CE54AE4457BD}" srcOrd="0" destOrd="0" presId="urn:microsoft.com/office/officeart/2005/8/layout/hierarchy3"/>
    <dgm:cxn modelId="{022E7531-5274-E24C-8A80-2BDDFC461E75}" type="presOf" srcId="{17776D85-6EBA-47C3-9595-C0F149229A0F}" destId="{E8B2062D-2BE3-4881-A314-47ABD93472BC}" srcOrd="0" destOrd="1" presId="urn:microsoft.com/office/officeart/2005/8/layout/hierarchy3"/>
    <dgm:cxn modelId="{C7062551-D979-42CA-AF65-4A9439ACC987}" srcId="{55D6CE28-CD5A-4B16-8434-E9D940CBFB9C}" destId="{94CF8B9F-8357-479D-AF5A-2688B41F7CDF}" srcOrd="5" destOrd="0" parTransId="{85B141AB-D13F-4222-9C6C-C2E77186DA8C}" sibTransId="{0A67BABE-E9A7-49ED-8E17-C992D165F370}"/>
    <dgm:cxn modelId="{656C5A50-2CCA-8E47-A92F-EAD7172B5376}" type="presOf" srcId="{5A145759-833E-4078-86BC-63C296E3607E}" destId="{62A029E6-05C6-4597-B2CF-AB8F587419E7}" srcOrd="0" destOrd="0" presId="urn:microsoft.com/office/officeart/2005/8/layout/hierarchy3"/>
    <dgm:cxn modelId="{A0503583-6CD2-3A44-A37A-2899F77DAC5A}" type="presOf" srcId="{456B3CF6-F87B-4E34-AADE-0A33FB54851E}" destId="{8C34D3E3-20BD-4B0A-9F2E-149D104B4DCB}" srcOrd="0" destOrd="0" presId="urn:microsoft.com/office/officeart/2005/8/layout/hierarchy3"/>
    <dgm:cxn modelId="{2E5087BB-A997-FF40-9CBB-E35F18D7E76A}" type="presOf" srcId="{65ACE322-AEB6-49BB-A7EF-DCB9809B1018}" destId="{B4F6C4EF-3741-4CAF-A2ED-297464641B6E}" srcOrd="0" destOrd="0" presId="urn:microsoft.com/office/officeart/2005/8/layout/hierarchy3"/>
    <dgm:cxn modelId="{9BC14A60-3D91-43A5-A4AD-C61067D6F3B0}" srcId="{E23F0873-7A42-49E9-8AED-DDB3A33221C2}" destId="{08AE0CD8-732C-4A5B-B231-1B3C2E6F67EC}" srcOrd="1" destOrd="0" parTransId="{8F74EBF8-54C8-48BB-9AE5-1BDD381CD575}" sibTransId="{EF83A219-3237-4975-9F7A-3D7255932653}"/>
    <dgm:cxn modelId="{43B726EB-3E61-6341-A33B-31694B8D9A66}" type="presOf" srcId="{AF1FAE7F-5EC4-40AC-B2E8-D74BE6CB5AF7}" destId="{80B25600-54CF-49B8-B649-44B9E404DAC2}" srcOrd="0" destOrd="0" presId="urn:microsoft.com/office/officeart/2005/8/layout/hierarchy3"/>
    <dgm:cxn modelId="{A87DDBF8-0480-C548-B1CF-2F8314C6165A}" type="presOf" srcId="{FF0D8096-2BFD-4FFC-8FAB-1D511967BD8C}" destId="{CFA6077E-FAB7-4FDB-9340-C63BC791CFD2}" srcOrd="0" destOrd="0" presId="urn:microsoft.com/office/officeart/2005/8/layout/hierarchy3"/>
    <dgm:cxn modelId="{F7816425-6513-2643-B227-5AF3F2244FF6}" type="presOf" srcId="{AD13176A-F24E-480C-8A47-B5CB06FAB20E}" destId="{569C0F98-9F8C-4F5A-9B3C-F455AD8CADB7}" srcOrd="0" destOrd="0" presId="urn:microsoft.com/office/officeart/2005/8/layout/hierarchy3"/>
    <dgm:cxn modelId="{01140E9D-88CA-E04C-B6FC-2676AF56C812}" type="presOf" srcId="{BFD4E7EA-1993-44B8-A246-C628F596D5D4}" destId="{041CA560-493C-48D9-9824-ADBD59FC6F6C}" srcOrd="0" destOrd="0" presId="urn:microsoft.com/office/officeart/2005/8/layout/hierarchy3"/>
    <dgm:cxn modelId="{FDDE4305-2F23-7446-B471-1917905D7167}" type="presOf" srcId="{BEA39CF1-DCE2-4C6C-B6A4-9A3445EC0E59}" destId="{BB6E0DF4-27A6-4DC2-BC99-DF99396D3ADA}" srcOrd="0" destOrd="0" presId="urn:microsoft.com/office/officeart/2005/8/layout/hierarchy3"/>
    <dgm:cxn modelId="{DCE1C1AA-19D7-8D41-8941-AE03F2B42B0F}" type="presOf" srcId="{15B4F865-C9B4-4098-8BCF-A66A4B7A2902}" destId="{69D9602D-7903-440B-B7F2-AF42FDC371B4}" srcOrd="0" destOrd="0" presId="urn:microsoft.com/office/officeart/2005/8/layout/hierarchy3"/>
    <dgm:cxn modelId="{0A9E0E68-1DE7-4373-9E62-1DF222910C84}" srcId="{E2360EEE-6D93-4746-9296-95ACC565950C}" destId="{E23F0873-7A42-49E9-8AED-DDB3A33221C2}" srcOrd="0" destOrd="0" parTransId="{6621EFA9-1DAF-476D-8CEC-8ED88BC81C50}" sibTransId="{96F6CF98-981A-42E6-8C7F-9CE51BEC8E4A}"/>
    <dgm:cxn modelId="{69E1D392-BF71-6848-81A6-D113D010B888}" type="presOf" srcId="{44F0DA01-DF2C-4E10-B261-6738BE7A22B0}" destId="{B39B4036-FD1B-43A3-8725-8897AA7AFA40}" srcOrd="0" destOrd="0" presId="urn:microsoft.com/office/officeart/2005/8/layout/hierarchy3"/>
    <dgm:cxn modelId="{8C6A69FD-A215-3F4D-B8CD-379114E96AC8}" type="presOf" srcId="{593216F4-A6D2-46D8-84A5-8CEA96815DD2}" destId="{C4E67CFF-41F0-458D-8A83-FD5B5BB323C4}" srcOrd="0" destOrd="0" presId="urn:microsoft.com/office/officeart/2005/8/layout/hierarchy3"/>
    <dgm:cxn modelId="{ABB40F50-8894-430B-BF68-66CECC3A07BF}" srcId="{55D6CE28-CD5A-4B16-8434-E9D940CBFB9C}" destId="{7D181B22-9BC6-46E3-8CFC-F8D9DE6E19BF}" srcOrd="3" destOrd="0" parTransId="{7BCAEBB1-09B9-4B5D-905F-A412F91C2CA9}" sibTransId="{734D99F9-FB60-4E5B-8348-8E982C85EE82}"/>
    <dgm:cxn modelId="{450573A1-5819-FC47-97AD-CF2CCE1612C5}" type="presOf" srcId="{08AE0CD8-732C-4A5B-B231-1B3C2E6F67EC}" destId="{A61FFFAF-79EA-4A1D-96E2-54B710D7D5A8}" srcOrd="0" destOrd="0" presId="urn:microsoft.com/office/officeart/2005/8/layout/hierarchy3"/>
    <dgm:cxn modelId="{2533FD7A-3DF6-4647-8C44-447CCE759329}" type="presOf" srcId="{55D6CE28-CD5A-4B16-8434-E9D940CBFB9C}" destId="{0F467AA6-D454-4645-A1CE-744DA85A520B}" srcOrd="0" destOrd="0" presId="urn:microsoft.com/office/officeart/2005/8/layout/hierarchy3"/>
    <dgm:cxn modelId="{F33D449A-6319-4E34-AD20-7887F5ED367E}" srcId="{F5BFAE5C-C388-4170-A63B-1FE9DDFA1C4C}" destId="{54D19DFE-EC1A-4864-87EF-C37337594A04}" srcOrd="2" destOrd="0" parTransId="{248F80DD-6B75-4B36-A8D3-188B8AC03201}" sibTransId="{CD331F78-1BE1-4923-999D-1615A0929672}"/>
    <dgm:cxn modelId="{1F2F99B4-BDFB-D34B-A0F1-22318D220708}" type="presOf" srcId="{CCF89016-A539-45E8-93F7-3C09B2FA7FA9}" destId="{DD50E57D-145F-4247-836A-A489A2580DBB}" srcOrd="0" destOrd="0" presId="urn:microsoft.com/office/officeart/2005/8/layout/hierarchy3"/>
    <dgm:cxn modelId="{29A3ABFF-BE96-074E-9861-68ADBAB64D18}" type="presOf" srcId="{A456AB87-0D58-4BB8-A2F0-FEEB7E871D41}" destId="{E581B034-7ED3-4C4B-AF3B-61C1D209DC27}" srcOrd="0" destOrd="0" presId="urn:microsoft.com/office/officeart/2005/8/layout/hierarchy3"/>
    <dgm:cxn modelId="{5C05E019-1728-4848-A7E4-31661A283A47}" type="presOf" srcId="{A1C323B0-83FE-4EF4-BF70-E8F4C67672B2}" destId="{81AEB1EE-F473-4A91-8EAA-43F236C17CD7}" srcOrd="0" destOrd="0" presId="urn:microsoft.com/office/officeart/2005/8/layout/hierarchy3"/>
    <dgm:cxn modelId="{791189D8-133D-4599-B011-B32EE816C86C}" srcId="{E2360EEE-6D93-4746-9296-95ACC565950C}" destId="{456B3CF6-F87B-4E34-AADE-0A33FB54851E}" srcOrd="1" destOrd="0" parTransId="{EEF59340-FDE3-4FB4-97FD-A62FC2A3CE4A}" sibTransId="{3AFBB94F-BB39-4DFC-8747-CDBAB700078A}"/>
    <dgm:cxn modelId="{5122CEBB-3692-41E8-A7DE-C99083EA0DDB}" srcId="{55D6CE28-CD5A-4B16-8434-E9D940CBFB9C}" destId="{604C3003-1C11-4545-899F-CA587B229343}" srcOrd="2" destOrd="0" parTransId="{7FDEA32B-32DF-40D5-8631-EDD5B67418D3}" sibTransId="{A45B0251-57B2-4A91-B16C-43DFADB08832}"/>
    <dgm:cxn modelId="{E6E81E39-510A-5E44-A034-D0F3232AB83F}" type="presOf" srcId="{61FEA6C6-8950-4C56-9EDA-3670CBE97BB0}" destId="{93BA2C00-4E06-43EA-9FAC-66EFB544E798}" srcOrd="0" destOrd="0" presId="urn:microsoft.com/office/officeart/2005/8/layout/hierarchy3"/>
    <dgm:cxn modelId="{A0014618-5091-304E-826C-BF8061B660B5}" type="presOf" srcId="{BBD0680F-73F8-4E16-8C12-BE1638E7949E}" destId="{8AA13B96-951D-4460-A908-EABB6EF7445E}" srcOrd="0" destOrd="0" presId="urn:microsoft.com/office/officeart/2005/8/layout/hierarchy3"/>
    <dgm:cxn modelId="{BBB79575-9EC6-1D4D-8874-561CC9D2E412}" type="presOf" srcId="{55D6CE28-CD5A-4B16-8434-E9D940CBFB9C}" destId="{C9F6EBAC-8343-42B6-BCC5-6C4A397239B2}" srcOrd="1" destOrd="0" presId="urn:microsoft.com/office/officeart/2005/8/layout/hierarchy3"/>
    <dgm:cxn modelId="{782CE75B-E332-472D-ADF0-77C61A9F4EE8}" srcId="{E23F0873-7A42-49E9-8AED-DDB3A33221C2}" destId="{65ACE322-AEB6-49BB-A7EF-DCB9809B1018}" srcOrd="4" destOrd="0" parTransId="{39404B51-C8E0-4A20-B19B-CB30CAAECE04}" sibTransId="{AE77C035-445D-4D45-A8DD-A9437DBF309D}"/>
    <dgm:cxn modelId="{FDFAA949-730D-0744-B7E8-4D21C6AC2025}" type="presOf" srcId="{E2360EEE-6D93-4746-9296-95ACC565950C}" destId="{7452A292-1833-4350-8E56-8F14ED2694CB}" srcOrd="0" destOrd="0" presId="urn:microsoft.com/office/officeart/2005/8/layout/hierarchy3"/>
    <dgm:cxn modelId="{D523ABEE-AE63-5F49-8493-4B964F206FE6}" type="presOf" srcId="{EC8D0512-5E8E-49E0-B1B8-8AD7ED042A8A}" destId="{965F7AC8-9B61-484C-AB66-8BFB80627371}" srcOrd="0" destOrd="0" presId="urn:microsoft.com/office/officeart/2005/8/layout/hierarchy3"/>
    <dgm:cxn modelId="{1ED64BEE-A402-40D2-9E6F-C1AC8A6B05DD}" srcId="{F5BFAE5C-C388-4170-A63B-1FE9DDFA1C4C}" destId="{D326897B-8A97-4FB2-8F1A-11F0F0F5889C}" srcOrd="6" destOrd="0" parTransId="{A456AB87-0D58-4BB8-A2F0-FEEB7E871D41}" sibTransId="{5D3E8FC0-B411-4CB6-BD23-85E6A53D3FEF}"/>
    <dgm:cxn modelId="{C8504101-3F3D-4B07-9D82-2A17AC22BCE5}" srcId="{F5BFAE5C-C388-4170-A63B-1FE9DDFA1C4C}" destId="{3EFDC064-032F-4B2C-8680-6D7E4B2F01CA}" srcOrd="3" destOrd="0" parTransId="{28F459A5-9AF2-4DA3-9C77-D1CD6F9725AD}" sibTransId="{CEC7798C-0EC2-43E0-8D61-8A9ED63ABD80}"/>
    <dgm:cxn modelId="{684AC1E2-F767-1A4A-B7B2-88F8917B966D}" type="presOf" srcId="{F5BFAE5C-C388-4170-A63B-1FE9DDFA1C4C}" destId="{707EE7EE-952C-438A-8A18-F4A42A8FE26E}" srcOrd="0" destOrd="0" presId="urn:microsoft.com/office/officeart/2005/8/layout/hierarchy3"/>
    <dgm:cxn modelId="{8A9C0FA4-7F55-7341-820B-D27A40A62826}" type="presOf" srcId="{7BCAEBB1-09B9-4B5D-905F-A412F91C2CA9}" destId="{E6FD5D8D-46E2-453B-86B7-63BC792AD8CF}" srcOrd="0" destOrd="0" presId="urn:microsoft.com/office/officeart/2005/8/layout/hierarchy3"/>
    <dgm:cxn modelId="{EDAE8381-B43F-D64E-A8B2-4E9CAB6232FB}" type="presOf" srcId="{85B141AB-D13F-4222-9C6C-C2E77186DA8C}" destId="{E50BAB57-7F6F-4089-B1FB-21E0D8FDF19C}" srcOrd="0" destOrd="0" presId="urn:microsoft.com/office/officeart/2005/8/layout/hierarchy3"/>
    <dgm:cxn modelId="{7B0EEAF0-1CD3-46F1-BF27-1D8EE08093F2}" srcId="{55D6CE28-CD5A-4B16-8434-E9D940CBFB9C}" destId="{6F447BF4-85CB-4D32-8DE7-812D77DAA456}" srcOrd="4" destOrd="0" parTransId="{BBB5C327-8AC4-484A-A194-D84110FC1DD8}" sibTransId="{81BE30E6-0E39-4847-A341-062EBADE798F}"/>
    <dgm:cxn modelId="{6C9A6019-0CA6-7842-A39A-B8150FAEFDEA}" type="presOf" srcId="{F5BFAE5C-C388-4170-A63B-1FE9DDFA1C4C}" destId="{AF59B15B-4DD2-423E-A66C-2730FB55CA3F}" srcOrd="1" destOrd="0" presId="urn:microsoft.com/office/officeart/2005/8/layout/hierarchy3"/>
    <dgm:cxn modelId="{E87E055E-C5EB-43A9-99C0-CC33EC1F3668}" srcId="{456B3CF6-F87B-4E34-AADE-0A33FB54851E}" destId="{094B438C-102E-40ED-8518-EA3CCB596E8C}" srcOrd="3" destOrd="0" parTransId="{AF1FAE7F-5EC4-40AC-B2E8-D74BE6CB5AF7}" sibTransId="{6A0D4A0D-B382-4E5D-A51A-9AEBFBDB5E49}"/>
    <dgm:cxn modelId="{0E2C80CC-31DF-4D2F-9736-4FD715A8C9FD}" srcId="{E23F0873-7A42-49E9-8AED-DDB3A33221C2}" destId="{15B4F865-C9B4-4098-8BCF-A66A4B7A2902}" srcOrd="2" destOrd="0" parTransId="{9EB57454-0B41-40D7-B86C-37DBF0B39B5C}" sibTransId="{20990373-26D2-4138-8698-8A8156209B9E}"/>
    <dgm:cxn modelId="{D3EF6E3E-AD28-BD4F-9FB5-29E1293C740D}" type="presOf" srcId="{456B3CF6-F87B-4E34-AADE-0A33FB54851E}" destId="{7F84614B-42EB-480F-A16C-DDB6EDE5ADBD}" srcOrd="1" destOrd="0" presId="urn:microsoft.com/office/officeart/2005/8/layout/hierarchy3"/>
    <dgm:cxn modelId="{90F06A30-9B59-764D-A755-DE34453816E5}" type="presOf" srcId="{AFDACF91-5A63-416B-B928-84D322DB3C4C}" destId="{68F34F9F-7293-47B2-8BF7-359034909205}" srcOrd="0" destOrd="0" presId="urn:microsoft.com/office/officeart/2005/8/layout/hierarchy3"/>
    <dgm:cxn modelId="{BFDAA30C-DD31-9E45-896F-5D97E9E0729B}" type="presOf" srcId="{3EFDC064-032F-4B2C-8680-6D7E4B2F01CA}" destId="{9E1E1890-B04D-46E0-B0AC-639232E15B0F}" srcOrd="0" destOrd="0" presId="urn:microsoft.com/office/officeart/2005/8/layout/hierarchy3"/>
    <dgm:cxn modelId="{E4ED552D-F3CE-DC48-8A67-0B58F3835E15}" type="presOf" srcId="{4F633475-2095-4B0C-A4AC-132E9200FE1C}" destId="{98C24D35-D48F-4DB0-BBE4-189C8A58BC20}" srcOrd="0" destOrd="0" presId="urn:microsoft.com/office/officeart/2005/8/layout/hierarchy3"/>
    <dgm:cxn modelId="{205B040E-17C3-6049-9163-11217CDE8486}" type="presOf" srcId="{1041986B-DAC2-478A-A30D-FC824FFF45BD}" destId="{D18968A5-4C88-4380-9216-20137F6C3009}" srcOrd="0" destOrd="0" presId="urn:microsoft.com/office/officeart/2005/8/layout/hierarchy3"/>
    <dgm:cxn modelId="{91180248-0A04-F544-A1B6-5E7541FA7D66}" type="presOf" srcId="{D2157593-A2B6-452E-9884-B6DFBFC3D47D}" destId="{E8B2062D-2BE3-4881-A314-47ABD93472BC}" srcOrd="0" destOrd="0" presId="urn:microsoft.com/office/officeart/2005/8/layout/hierarchy3"/>
    <dgm:cxn modelId="{A3F85024-E31A-4DBC-979B-76C16BBAACC8}" srcId="{E2360EEE-6D93-4746-9296-95ACC565950C}" destId="{55D6CE28-CD5A-4B16-8434-E9D940CBFB9C}" srcOrd="3" destOrd="0" parTransId="{345DB3D6-C9E2-4889-ACC5-0960F5EF1247}" sibTransId="{9C3C4C37-8226-4494-A50F-EC2720863D0D}"/>
    <dgm:cxn modelId="{35DC218B-E7E8-7F4E-8260-56A3EA0811FF}" type="presOf" srcId="{7FDEA32B-32DF-40D5-8631-EDD5B67418D3}" destId="{BEFD0149-238E-40B3-A745-AB1B3F8442B6}" srcOrd="0" destOrd="0" presId="urn:microsoft.com/office/officeart/2005/8/layout/hierarchy3"/>
    <dgm:cxn modelId="{B32A12C7-5918-49B0-AEF9-8D2A9AE287D5}" srcId="{F5BFAE5C-C388-4170-A63B-1FE9DDFA1C4C}" destId="{DE4D0F3B-7A7E-4AA3-9891-C3566E897911}" srcOrd="5" destOrd="0" parTransId="{050BF4AA-88AC-4976-80A5-9E2C92B9BA0C}" sibTransId="{874933D9-807A-4234-8E46-10DC2595D566}"/>
    <dgm:cxn modelId="{C2DB8537-3253-45C5-9515-3D8911014EB1}" srcId="{456B3CF6-F87B-4E34-AADE-0A33FB54851E}" destId="{5A145759-833E-4078-86BC-63C296E3607E}" srcOrd="1" destOrd="0" parTransId="{A1C323B0-83FE-4EF4-BF70-E8F4C67672B2}" sibTransId="{142E254A-019A-437F-8435-EB92A2B7E3D6}"/>
    <dgm:cxn modelId="{3DFF1A7D-78E7-684C-9366-1AEE389D97A0}" type="presOf" srcId="{E23F0873-7A42-49E9-8AED-DDB3A33221C2}" destId="{5C62B2FB-CF1A-4D84-9768-E6D76577A009}" srcOrd="0" destOrd="0" presId="urn:microsoft.com/office/officeart/2005/8/layout/hierarchy3"/>
    <dgm:cxn modelId="{8DEF7B24-4BAC-0E42-B727-82D4368CE3D8}" type="presOf" srcId="{E23F0873-7A42-49E9-8AED-DDB3A33221C2}" destId="{9F01523D-7E9D-4CFB-90E9-84779E27880D}" srcOrd="1" destOrd="0" presId="urn:microsoft.com/office/officeart/2005/8/layout/hierarchy3"/>
    <dgm:cxn modelId="{1C256CEC-89D8-2D47-A283-94B2BCDC1F80}" type="presOf" srcId="{248F80DD-6B75-4B36-A8D3-188B8AC03201}" destId="{32A5B41C-B43E-470C-B41D-CF7966914B91}" srcOrd="0" destOrd="0" presId="urn:microsoft.com/office/officeart/2005/8/layout/hierarchy3"/>
    <dgm:cxn modelId="{BAAB6E21-2CDC-DC40-B741-EEE29F0C32E7}" type="presParOf" srcId="{7452A292-1833-4350-8E56-8F14ED2694CB}" destId="{E8A07FAC-48A0-4682-B8DF-907F01710219}" srcOrd="0" destOrd="0" presId="urn:microsoft.com/office/officeart/2005/8/layout/hierarchy3"/>
    <dgm:cxn modelId="{4561B66E-99FE-724F-B2AC-8A307C26F3AC}" type="presParOf" srcId="{E8A07FAC-48A0-4682-B8DF-907F01710219}" destId="{F2610161-32A1-4FE5-BC53-5677299E5049}" srcOrd="0" destOrd="0" presId="urn:microsoft.com/office/officeart/2005/8/layout/hierarchy3"/>
    <dgm:cxn modelId="{C003FD47-501F-1647-8C70-234F1AB830DC}" type="presParOf" srcId="{F2610161-32A1-4FE5-BC53-5677299E5049}" destId="{5C62B2FB-CF1A-4D84-9768-E6D76577A009}" srcOrd="0" destOrd="0" presId="urn:microsoft.com/office/officeart/2005/8/layout/hierarchy3"/>
    <dgm:cxn modelId="{DA6A851A-B223-2646-A6E3-16D6141DF3E0}" type="presParOf" srcId="{F2610161-32A1-4FE5-BC53-5677299E5049}" destId="{9F01523D-7E9D-4CFB-90E9-84779E27880D}" srcOrd="1" destOrd="0" presId="urn:microsoft.com/office/officeart/2005/8/layout/hierarchy3"/>
    <dgm:cxn modelId="{95459102-0DB5-8542-A3A9-4F70CC23338F}" type="presParOf" srcId="{E8A07FAC-48A0-4682-B8DF-907F01710219}" destId="{7B250AC3-F8DE-4D40-9718-9639A6EBF753}" srcOrd="1" destOrd="0" presId="urn:microsoft.com/office/officeart/2005/8/layout/hierarchy3"/>
    <dgm:cxn modelId="{6F94D159-FAFB-F642-A006-6F4A6AAB4B42}" type="presParOf" srcId="{7B250AC3-F8DE-4D40-9718-9639A6EBF753}" destId="{8AA13B96-951D-4460-A908-EABB6EF7445E}" srcOrd="0" destOrd="0" presId="urn:microsoft.com/office/officeart/2005/8/layout/hierarchy3"/>
    <dgm:cxn modelId="{CB872471-9B58-854E-A10A-8A5EFCF883A9}" type="presParOf" srcId="{7B250AC3-F8DE-4D40-9718-9639A6EBF753}" destId="{E8B2062D-2BE3-4881-A314-47ABD93472BC}" srcOrd="1" destOrd="0" presId="urn:microsoft.com/office/officeart/2005/8/layout/hierarchy3"/>
    <dgm:cxn modelId="{618CEF2F-B8AB-4942-BAC6-E5285873D1A3}" type="presParOf" srcId="{7B250AC3-F8DE-4D40-9718-9639A6EBF753}" destId="{8C097F73-2051-4E18-9DEF-A75594A70F56}" srcOrd="2" destOrd="0" presId="urn:microsoft.com/office/officeart/2005/8/layout/hierarchy3"/>
    <dgm:cxn modelId="{BD462714-7A87-B44E-9947-52F02DAE7F62}" type="presParOf" srcId="{7B250AC3-F8DE-4D40-9718-9639A6EBF753}" destId="{A61FFFAF-79EA-4A1D-96E2-54B710D7D5A8}" srcOrd="3" destOrd="0" presId="urn:microsoft.com/office/officeart/2005/8/layout/hierarchy3"/>
    <dgm:cxn modelId="{2335EE90-1D20-7A44-BBF6-D78E4E12931D}" type="presParOf" srcId="{7B250AC3-F8DE-4D40-9718-9639A6EBF753}" destId="{837AF069-8271-4F38-B61C-8C63021E2931}" srcOrd="4" destOrd="0" presId="urn:microsoft.com/office/officeart/2005/8/layout/hierarchy3"/>
    <dgm:cxn modelId="{36F35C0E-6530-534E-889D-0718DDFDDDD4}" type="presParOf" srcId="{7B250AC3-F8DE-4D40-9718-9639A6EBF753}" destId="{69D9602D-7903-440B-B7F2-AF42FDC371B4}" srcOrd="5" destOrd="0" presId="urn:microsoft.com/office/officeart/2005/8/layout/hierarchy3"/>
    <dgm:cxn modelId="{BF8A2CE5-38E3-274E-AC8E-219BB5769B35}" type="presParOf" srcId="{7B250AC3-F8DE-4D40-9718-9639A6EBF753}" destId="{D18968A5-4C88-4380-9216-20137F6C3009}" srcOrd="6" destOrd="0" presId="urn:microsoft.com/office/officeart/2005/8/layout/hierarchy3"/>
    <dgm:cxn modelId="{C8A299F6-37C7-134B-AC95-A2B76A41ADC1}" type="presParOf" srcId="{7B250AC3-F8DE-4D40-9718-9639A6EBF753}" destId="{7E588C64-A798-4377-AFAB-4858A992602F}" srcOrd="7" destOrd="0" presId="urn:microsoft.com/office/officeart/2005/8/layout/hierarchy3"/>
    <dgm:cxn modelId="{E2AC297A-ABDC-2941-9FAB-514209C1BBF2}" type="presParOf" srcId="{7B250AC3-F8DE-4D40-9718-9639A6EBF753}" destId="{C0253B37-ABE5-416E-A99B-F97F0EA95040}" srcOrd="8" destOrd="0" presId="urn:microsoft.com/office/officeart/2005/8/layout/hierarchy3"/>
    <dgm:cxn modelId="{2CD4D9CF-7895-1B40-BE42-3EB4616C9F6C}" type="presParOf" srcId="{7B250AC3-F8DE-4D40-9718-9639A6EBF753}" destId="{B4F6C4EF-3741-4CAF-A2ED-297464641B6E}" srcOrd="9" destOrd="0" presId="urn:microsoft.com/office/officeart/2005/8/layout/hierarchy3"/>
    <dgm:cxn modelId="{FAE494C0-F454-BF44-A127-F5C97AF34D5F}" type="presParOf" srcId="{7B250AC3-F8DE-4D40-9718-9639A6EBF753}" destId="{CF263049-A4E6-4C27-A864-873A49346E56}" srcOrd="10" destOrd="0" presId="urn:microsoft.com/office/officeart/2005/8/layout/hierarchy3"/>
    <dgm:cxn modelId="{7E0904E0-360D-964B-8D03-8EB2A8BFCBA2}" type="presParOf" srcId="{7B250AC3-F8DE-4D40-9718-9639A6EBF753}" destId="{924DBFFD-F613-4249-B6CD-245397017BFE}" srcOrd="11" destOrd="0" presId="urn:microsoft.com/office/officeart/2005/8/layout/hierarchy3"/>
    <dgm:cxn modelId="{822B70D5-326F-254E-AD29-359E15842120}" type="presParOf" srcId="{7452A292-1833-4350-8E56-8F14ED2694CB}" destId="{0EB89DE5-2F05-4F69-B243-825EE1DCF443}" srcOrd="1" destOrd="0" presId="urn:microsoft.com/office/officeart/2005/8/layout/hierarchy3"/>
    <dgm:cxn modelId="{F5AC1FAA-64D3-AB4A-BAED-6469DAEF2B83}" type="presParOf" srcId="{0EB89DE5-2F05-4F69-B243-825EE1DCF443}" destId="{C5C0570C-A7DC-4DFF-BC38-92B2BC50B47F}" srcOrd="0" destOrd="0" presId="urn:microsoft.com/office/officeart/2005/8/layout/hierarchy3"/>
    <dgm:cxn modelId="{591AF97B-E95A-9A43-A334-7592081A4609}" type="presParOf" srcId="{C5C0570C-A7DC-4DFF-BC38-92B2BC50B47F}" destId="{8C34D3E3-20BD-4B0A-9F2E-149D104B4DCB}" srcOrd="0" destOrd="0" presId="urn:microsoft.com/office/officeart/2005/8/layout/hierarchy3"/>
    <dgm:cxn modelId="{08804B6D-6A2C-0545-B0E1-C7EC26627B28}" type="presParOf" srcId="{C5C0570C-A7DC-4DFF-BC38-92B2BC50B47F}" destId="{7F84614B-42EB-480F-A16C-DDB6EDE5ADBD}" srcOrd="1" destOrd="0" presId="urn:microsoft.com/office/officeart/2005/8/layout/hierarchy3"/>
    <dgm:cxn modelId="{B760022E-1B36-3F47-9A00-EABAF9DE5BC2}" type="presParOf" srcId="{0EB89DE5-2F05-4F69-B243-825EE1DCF443}" destId="{7DB1E73A-2099-448C-A10A-7439D2029CB5}" srcOrd="1" destOrd="0" presId="urn:microsoft.com/office/officeart/2005/8/layout/hierarchy3"/>
    <dgm:cxn modelId="{9F03F90A-1729-A042-9E96-1B42C2D3376D}" type="presParOf" srcId="{7DB1E73A-2099-448C-A10A-7439D2029CB5}" destId="{93BA2C00-4E06-43EA-9FAC-66EFB544E798}" srcOrd="0" destOrd="0" presId="urn:microsoft.com/office/officeart/2005/8/layout/hierarchy3"/>
    <dgm:cxn modelId="{FE189006-ED2E-CF44-821E-DA3214C80746}" type="presParOf" srcId="{7DB1E73A-2099-448C-A10A-7439D2029CB5}" destId="{041CA560-493C-48D9-9824-ADBD59FC6F6C}" srcOrd="1" destOrd="0" presId="urn:microsoft.com/office/officeart/2005/8/layout/hierarchy3"/>
    <dgm:cxn modelId="{C202E5A7-93DB-6543-88A3-46444C29F65A}" type="presParOf" srcId="{7DB1E73A-2099-448C-A10A-7439D2029CB5}" destId="{81AEB1EE-F473-4A91-8EAA-43F236C17CD7}" srcOrd="2" destOrd="0" presId="urn:microsoft.com/office/officeart/2005/8/layout/hierarchy3"/>
    <dgm:cxn modelId="{AEAF4104-0353-FE47-92B0-C9C4A7C6401E}" type="presParOf" srcId="{7DB1E73A-2099-448C-A10A-7439D2029CB5}" destId="{62A029E6-05C6-4597-B2CF-AB8F587419E7}" srcOrd="3" destOrd="0" presId="urn:microsoft.com/office/officeart/2005/8/layout/hierarchy3"/>
    <dgm:cxn modelId="{F746278B-8E37-894C-B075-43366EC845F3}" type="presParOf" srcId="{7DB1E73A-2099-448C-A10A-7439D2029CB5}" destId="{569C0F98-9F8C-4F5A-9B3C-F455AD8CADB7}" srcOrd="4" destOrd="0" presId="urn:microsoft.com/office/officeart/2005/8/layout/hierarchy3"/>
    <dgm:cxn modelId="{1BFD2A4E-5198-1D41-9216-EB3E504AE623}" type="presParOf" srcId="{7DB1E73A-2099-448C-A10A-7439D2029CB5}" destId="{AF4ABF57-89A2-4E99-8FB8-661D82F58FC5}" srcOrd="5" destOrd="0" presId="urn:microsoft.com/office/officeart/2005/8/layout/hierarchy3"/>
    <dgm:cxn modelId="{CBBB539B-61CC-D24B-9F74-39ABA60D7D2F}" type="presParOf" srcId="{7DB1E73A-2099-448C-A10A-7439D2029CB5}" destId="{80B25600-54CF-49B8-B649-44B9E404DAC2}" srcOrd="6" destOrd="0" presId="urn:microsoft.com/office/officeart/2005/8/layout/hierarchy3"/>
    <dgm:cxn modelId="{78E6799E-7D78-EC44-8A46-5404674232FF}" type="presParOf" srcId="{7DB1E73A-2099-448C-A10A-7439D2029CB5}" destId="{1AE6EA40-6530-43DE-B725-726449D45140}" srcOrd="7" destOrd="0" presId="urn:microsoft.com/office/officeart/2005/8/layout/hierarchy3"/>
    <dgm:cxn modelId="{2FC535D7-15ED-9B41-8147-47BFB6782A82}" type="presParOf" srcId="{7DB1E73A-2099-448C-A10A-7439D2029CB5}" destId="{C7044664-2601-402C-A039-CF71608F89F3}" srcOrd="8" destOrd="0" presId="urn:microsoft.com/office/officeart/2005/8/layout/hierarchy3"/>
    <dgm:cxn modelId="{052C58DD-C080-314A-BE7F-323DFA69CA6B}" type="presParOf" srcId="{7DB1E73A-2099-448C-A10A-7439D2029CB5}" destId="{27B230D8-3723-4BC6-B634-CE54AE4457BD}" srcOrd="9" destOrd="0" presId="urn:microsoft.com/office/officeart/2005/8/layout/hierarchy3"/>
    <dgm:cxn modelId="{93909C09-0B27-DE4B-A615-8CA8683ED031}" type="presParOf" srcId="{7DB1E73A-2099-448C-A10A-7439D2029CB5}" destId="{3B75B8DD-4FD8-4F9E-AA0E-6FF949F2D4C8}" srcOrd="10" destOrd="0" presId="urn:microsoft.com/office/officeart/2005/8/layout/hierarchy3"/>
    <dgm:cxn modelId="{6A561523-DA48-FA49-8222-29AA29385641}" type="presParOf" srcId="{7DB1E73A-2099-448C-A10A-7439D2029CB5}" destId="{DD50E57D-145F-4247-836A-A489A2580DBB}" srcOrd="11" destOrd="0" presId="urn:microsoft.com/office/officeart/2005/8/layout/hierarchy3"/>
    <dgm:cxn modelId="{358C86E0-1CAD-1540-94CB-FD1067DAC705}" type="presParOf" srcId="{7452A292-1833-4350-8E56-8F14ED2694CB}" destId="{B0187687-9CE9-4A3D-BCC4-1EA5C171A2AE}" srcOrd="2" destOrd="0" presId="urn:microsoft.com/office/officeart/2005/8/layout/hierarchy3"/>
    <dgm:cxn modelId="{2E4F3482-1A4F-EC40-9A9C-AF8A53C9E48F}" type="presParOf" srcId="{B0187687-9CE9-4A3D-BCC4-1EA5C171A2AE}" destId="{EC23F859-56AB-4237-8FDA-09F964AA8B8A}" srcOrd="0" destOrd="0" presId="urn:microsoft.com/office/officeart/2005/8/layout/hierarchy3"/>
    <dgm:cxn modelId="{A9DB4F6E-36A7-F547-9989-D218B59D93A8}" type="presParOf" srcId="{EC23F859-56AB-4237-8FDA-09F964AA8B8A}" destId="{707EE7EE-952C-438A-8A18-F4A42A8FE26E}" srcOrd="0" destOrd="0" presId="urn:microsoft.com/office/officeart/2005/8/layout/hierarchy3"/>
    <dgm:cxn modelId="{8C3979C6-EAA7-1A4D-9A0E-B64B7F869B58}" type="presParOf" srcId="{EC23F859-56AB-4237-8FDA-09F964AA8B8A}" destId="{AF59B15B-4DD2-423E-A66C-2730FB55CA3F}" srcOrd="1" destOrd="0" presId="urn:microsoft.com/office/officeart/2005/8/layout/hierarchy3"/>
    <dgm:cxn modelId="{0FFCD635-ED91-8E4D-8C7F-9DBEC156CBAD}" type="presParOf" srcId="{B0187687-9CE9-4A3D-BCC4-1EA5C171A2AE}" destId="{8C6FC6B8-1613-4ADE-870E-9322A368AF08}" srcOrd="1" destOrd="0" presId="urn:microsoft.com/office/officeart/2005/8/layout/hierarchy3"/>
    <dgm:cxn modelId="{ADF89B08-97C4-A548-9036-D71DCC1B4838}" type="presParOf" srcId="{8C6FC6B8-1613-4ADE-870E-9322A368AF08}" destId="{CFA6077E-FAB7-4FDB-9340-C63BC791CFD2}" srcOrd="0" destOrd="0" presId="urn:microsoft.com/office/officeart/2005/8/layout/hierarchy3"/>
    <dgm:cxn modelId="{A092B2CC-1D49-C74C-8385-D516DD020099}" type="presParOf" srcId="{8C6FC6B8-1613-4ADE-870E-9322A368AF08}" destId="{965F7AC8-9B61-484C-AB66-8BFB80627371}" srcOrd="1" destOrd="0" presId="urn:microsoft.com/office/officeart/2005/8/layout/hierarchy3"/>
    <dgm:cxn modelId="{A2856383-197E-1645-8908-B52FBDAEDDD3}" type="presParOf" srcId="{8C6FC6B8-1613-4ADE-870E-9322A368AF08}" destId="{68F34F9F-7293-47B2-8BF7-359034909205}" srcOrd="2" destOrd="0" presId="urn:microsoft.com/office/officeart/2005/8/layout/hierarchy3"/>
    <dgm:cxn modelId="{8D530D87-5A88-3C42-8A2A-C91EEE6EA8B0}" type="presParOf" srcId="{8C6FC6B8-1613-4ADE-870E-9322A368AF08}" destId="{F2D6C68D-627C-418B-AAE1-80687CE5F106}" srcOrd="3" destOrd="0" presId="urn:microsoft.com/office/officeart/2005/8/layout/hierarchy3"/>
    <dgm:cxn modelId="{55316E25-CB36-3D49-AC9B-DCE0AC062084}" type="presParOf" srcId="{8C6FC6B8-1613-4ADE-870E-9322A368AF08}" destId="{32A5B41C-B43E-470C-B41D-CF7966914B91}" srcOrd="4" destOrd="0" presId="urn:microsoft.com/office/officeart/2005/8/layout/hierarchy3"/>
    <dgm:cxn modelId="{3EBAF6E9-C86C-EB44-8E11-860C4ABC8397}" type="presParOf" srcId="{8C6FC6B8-1613-4ADE-870E-9322A368AF08}" destId="{6A4A481C-BE1D-439C-9467-559D9726D443}" srcOrd="5" destOrd="0" presId="urn:microsoft.com/office/officeart/2005/8/layout/hierarchy3"/>
    <dgm:cxn modelId="{4DF116FC-E54F-364A-AC26-C72429E2F22A}" type="presParOf" srcId="{8C6FC6B8-1613-4ADE-870E-9322A368AF08}" destId="{8B9228EC-8EBD-43FC-8BB5-E73EFEE191AF}" srcOrd="6" destOrd="0" presId="urn:microsoft.com/office/officeart/2005/8/layout/hierarchy3"/>
    <dgm:cxn modelId="{50A0CF12-A7D0-1A49-9286-A5F62AD9C529}" type="presParOf" srcId="{8C6FC6B8-1613-4ADE-870E-9322A368AF08}" destId="{9E1E1890-B04D-46E0-B0AC-639232E15B0F}" srcOrd="7" destOrd="0" presId="urn:microsoft.com/office/officeart/2005/8/layout/hierarchy3"/>
    <dgm:cxn modelId="{BF3B30D3-46AE-1643-82A7-08587EC68312}" type="presParOf" srcId="{8C6FC6B8-1613-4ADE-870E-9322A368AF08}" destId="{7F0618B9-9FE5-4662-AEE2-CBE1010ED6B7}" srcOrd="8" destOrd="0" presId="urn:microsoft.com/office/officeart/2005/8/layout/hierarchy3"/>
    <dgm:cxn modelId="{8C2AD934-44EE-6B48-A999-D81968BBD6E7}" type="presParOf" srcId="{8C6FC6B8-1613-4ADE-870E-9322A368AF08}" destId="{BB6E0DF4-27A6-4DC2-BC99-DF99396D3ADA}" srcOrd="9" destOrd="0" presId="urn:microsoft.com/office/officeart/2005/8/layout/hierarchy3"/>
    <dgm:cxn modelId="{43EC2DB8-4F6A-BC40-B857-E9AF9D928841}" type="presParOf" srcId="{8C6FC6B8-1613-4ADE-870E-9322A368AF08}" destId="{C44DE660-A8C1-4D1C-8316-CEB2969FBF35}" srcOrd="10" destOrd="0" presId="urn:microsoft.com/office/officeart/2005/8/layout/hierarchy3"/>
    <dgm:cxn modelId="{91EACF45-6053-BE44-98F0-10DC2D8C1B95}" type="presParOf" srcId="{8C6FC6B8-1613-4ADE-870E-9322A368AF08}" destId="{6D919C45-2111-46E2-976E-66D7F843C66E}" srcOrd="11" destOrd="0" presId="urn:microsoft.com/office/officeart/2005/8/layout/hierarchy3"/>
    <dgm:cxn modelId="{E77E6468-37C6-B74D-BA74-940B62EFB59D}" type="presParOf" srcId="{8C6FC6B8-1613-4ADE-870E-9322A368AF08}" destId="{E581B034-7ED3-4C4B-AF3B-61C1D209DC27}" srcOrd="12" destOrd="0" presId="urn:microsoft.com/office/officeart/2005/8/layout/hierarchy3"/>
    <dgm:cxn modelId="{520576DB-3D29-2348-84EE-72B48C4CB92A}" type="presParOf" srcId="{8C6FC6B8-1613-4ADE-870E-9322A368AF08}" destId="{B1A5D4AE-44C8-449F-8FDA-FEB5E5117397}" srcOrd="13" destOrd="0" presId="urn:microsoft.com/office/officeart/2005/8/layout/hierarchy3"/>
    <dgm:cxn modelId="{5E9AF72D-0B81-D141-ADDD-3FC2E61F3F5F}" type="presParOf" srcId="{7452A292-1833-4350-8E56-8F14ED2694CB}" destId="{4C4DE6FC-0926-4DD8-8CFC-1D3DF7DA0682}" srcOrd="3" destOrd="0" presId="urn:microsoft.com/office/officeart/2005/8/layout/hierarchy3"/>
    <dgm:cxn modelId="{4EAFC0FE-CE67-0C42-B9F1-55FEB540C91E}" type="presParOf" srcId="{4C4DE6FC-0926-4DD8-8CFC-1D3DF7DA0682}" destId="{CB9122AD-92B6-4CA4-B1A5-92790FE3B3D3}" srcOrd="0" destOrd="0" presId="urn:microsoft.com/office/officeart/2005/8/layout/hierarchy3"/>
    <dgm:cxn modelId="{7E278469-E4BD-AA4F-A20B-1954DF6B55C0}" type="presParOf" srcId="{CB9122AD-92B6-4CA4-B1A5-92790FE3B3D3}" destId="{0F467AA6-D454-4645-A1CE-744DA85A520B}" srcOrd="0" destOrd="0" presId="urn:microsoft.com/office/officeart/2005/8/layout/hierarchy3"/>
    <dgm:cxn modelId="{6D761972-1C00-3247-A138-E265CCBB056C}" type="presParOf" srcId="{CB9122AD-92B6-4CA4-B1A5-92790FE3B3D3}" destId="{C9F6EBAC-8343-42B6-BCC5-6C4A397239B2}" srcOrd="1" destOrd="0" presId="urn:microsoft.com/office/officeart/2005/8/layout/hierarchy3"/>
    <dgm:cxn modelId="{8D938BE2-7631-5440-B208-3AEBD9A50AEA}" type="presParOf" srcId="{4C4DE6FC-0926-4DD8-8CFC-1D3DF7DA0682}" destId="{2AFB6053-C120-4930-B8A6-D4B5BB812DD3}" srcOrd="1" destOrd="0" presId="urn:microsoft.com/office/officeart/2005/8/layout/hierarchy3"/>
    <dgm:cxn modelId="{1F3068DE-3B9B-824A-BCD3-6685CC7FB294}" type="presParOf" srcId="{2AFB6053-C120-4930-B8A6-D4B5BB812DD3}" destId="{98C24D35-D48F-4DB0-BBE4-189C8A58BC20}" srcOrd="0" destOrd="0" presId="urn:microsoft.com/office/officeart/2005/8/layout/hierarchy3"/>
    <dgm:cxn modelId="{21151FB0-9454-3541-B38A-D073B3185BAB}" type="presParOf" srcId="{2AFB6053-C120-4930-B8A6-D4B5BB812DD3}" destId="{B39B4036-FD1B-43A3-8725-8897AA7AFA40}" srcOrd="1" destOrd="0" presId="urn:microsoft.com/office/officeart/2005/8/layout/hierarchy3"/>
    <dgm:cxn modelId="{B89346E5-0D6E-EC41-AE78-1D6148A016E9}" type="presParOf" srcId="{2AFB6053-C120-4930-B8A6-D4B5BB812DD3}" destId="{CC531F87-3236-4D51-93A4-10E36FC4DEE1}" srcOrd="2" destOrd="0" presId="urn:microsoft.com/office/officeart/2005/8/layout/hierarchy3"/>
    <dgm:cxn modelId="{23D283FD-4BCC-CF42-B3BE-4F5281390B3D}" type="presParOf" srcId="{2AFB6053-C120-4930-B8A6-D4B5BB812DD3}" destId="{C4E67CFF-41F0-458D-8A83-FD5B5BB323C4}" srcOrd="3" destOrd="0" presId="urn:microsoft.com/office/officeart/2005/8/layout/hierarchy3"/>
    <dgm:cxn modelId="{0AD797E3-F568-134C-B0A9-FB90F92B0D6F}" type="presParOf" srcId="{2AFB6053-C120-4930-B8A6-D4B5BB812DD3}" destId="{BEFD0149-238E-40B3-A745-AB1B3F8442B6}" srcOrd="4" destOrd="0" presId="urn:microsoft.com/office/officeart/2005/8/layout/hierarchy3"/>
    <dgm:cxn modelId="{E5199D55-E77E-FB49-9631-8313952F77C3}" type="presParOf" srcId="{2AFB6053-C120-4930-B8A6-D4B5BB812DD3}" destId="{7B14F60E-60F2-438C-842B-2F7BC3E940AA}" srcOrd="5" destOrd="0" presId="urn:microsoft.com/office/officeart/2005/8/layout/hierarchy3"/>
    <dgm:cxn modelId="{BF2BE3EE-CD80-274B-B53B-2A2E0231359B}" type="presParOf" srcId="{2AFB6053-C120-4930-B8A6-D4B5BB812DD3}" destId="{E6FD5D8D-46E2-453B-86B7-63BC792AD8CF}" srcOrd="6" destOrd="0" presId="urn:microsoft.com/office/officeart/2005/8/layout/hierarchy3"/>
    <dgm:cxn modelId="{394C83F9-D0BB-4B48-A119-EDBE2A47FF25}" type="presParOf" srcId="{2AFB6053-C120-4930-B8A6-D4B5BB812DD3}" destId="{076FF75C-4117-409C-A15B-082AB670027B}" srcOrd="7" destOrd="0" presId="urn:microsoft.com/office/officeart/2005/8/layout/hierarchy3"/>
    <dgm:cxn modelId="{39F2A538-299A-5349-BE67-26E973140776}" type="presParOf" srcId="{2AFB6053-C120-4930-B8A6-D4B5BB812DD3}" destId="{9888746E-AB08-4A58-A08D-5CCFFFC5BDB7}" srcOrd="8" destOrd="0" presId="urn:microsoft.com/office/officeart/2005/8/layout/hierarchy3"/>
    <dgm:cxn modelId="{986B5C13-BBE2-3948-8D32-EC2A99C8D2DA}" type="presParOf" srcId="{2AFB6053-C120-4930-B8A6-D4B5BB812DD3}" destId="{927C3398-06F7-44A2-852D-0B30CC706988}" srcOrd="9" destOrd="0" presId="urn:microsoft.com/office/officeart/2005/8/layout/hierarchy3"/>
    <dgm:cxn modelId="{33BEECC9-98BF-3044-A6D1-FB806149178F}" type="presParOf" srcId="{2AFB6053-C120-4930-B8A6-D4B5BB812DD3}" destId="{E50BAB57-7F6F-4089-B1FB-21E0D8FDF19C}" srcOrd="10" destOrd="0" presId="urn:microsoft.com/office/officeart/2005/8/layout/hierarchy3"/>
    <dgm:cxn modelId="{54555F33-E4DB-994F-ABDB-6825D77B152F}" type="presParOf" srcId="{2AFB6053-C120-4930-B8A6-D4B5BB812DD3}" destId="{4486ADA3-5A1A-4AD5-8628-B9353EE1D568}" srcOrd="1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C62B2FB-CF1A-4D84-9768-E6D76577A009}">
      <dsp:nvSpPr>
        <dsp:cNvPr id="0" name=""/>
        <dsp:cNvSpPr/>
      </dsp:nvSpPr>
      <dsp:spPr>
        <a:xfrm>
          <a:off x="2232" y="880791"/>
          <a:ext cx="1804679" cy="26709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800" b="1" kern="1200" dirty="0" smtClean="0"/>
            <a:t>Evaluación de Obtención y Validación de Información</a:t>
          </a:r>
          <a:endParaRPr lang="es-MX" sz="800" kern="1200" dirty="0"/>
        </a:p>
      </dsp:txBody>
      <dsp:txXfrm>
        <a:off x="10055" y="888614"/>
        <a:ext cx="1789033" cy="251452"/>
      </dsp:txXfrm>
    </dsp:sp>
    <dsp:sp modelId="{8AA13B96-951D-4460-A908-EABB6EF7445E}">
      <dsp:nvSpPr>
        <dsp:cNvPr id="0" name=""/>
        <dsp:cNvSpPr/>
      </dsp:nvSpPr>
      <dsp:spPr>
        <a:xfrm>
          <a:off x="182700" y="1147890"/>
          <a:ext cx="180467" cy="2498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9839"/>
              </a:lnTo>
              <a:lnTo>
                <a:pt x="180467" y="24983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8B2062D-2BE3-4881-A314-47ABD93472BC}">
      <dsp:nvSpPr>
        <dsp:cNvPr id="0" name=""/>
        <dsp:cNvSpPr/>
      </dsp:nvSpPr>
      <dsp:spPr>
        <a:xfrm>
          <a:off x="363168" y="1231169"/>
          <a:ext cx="1289922" cy="3331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335" tIns="8890" rIns="13335" bIns="8890" numCol="1" spcCol="1270" anchor="t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700" kern="1200" dirty="0" smtClean="0"/>
            <a:t>Necesidades de Información</a:t>
          </a:r>
          <a:endParaRPr lang="es-MX" sz="700" kern="1200" dirty="0"/>
        </a:p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s-MX" sz="500" kern="1200"/>
        </a:p>
      </dsp:txBody>
      <dsp:txXfrm>
        <a:off x="372925" y="1240926"/>
        <a:ext cx="1270408" cy="313605"/>
      </dsp:txXfrm>
    </dsp:sp>
    <dsp:sp modelId="{8C097F73-2051-4E18-9DEF-A75594A70F56}">
      <dsp:nvSpPr>
        <dsp:cNvPr id="0" name=""/>
        <dsp:cNvSpPr/>
      </dsp:nvSpPr>
      <dsp:spPr>
        <a:xfrm>
          <a:off x="182700" y="1147890"/>
          <a:ext cx="180467" cy="6662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66238"/>
              </a:lnTo>
              <a:lnTo>
                <a:pt x="180467" y="66623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61FFFAF-79EA-4A1D-96E2-54B710D7D5A8}">
      <dsp:nvSpPr>
        <dsp:cNvPr id="0" name=""/>
        <dsp:cNvSpPr/>
      </dsp:nvSpPr>
      <dsp:spPr>
        <a:xfrm>
          <a:off x="363168" y="1647568"/>
          <a:ext cx="1279732" cy="3331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335" tIns="8890" rIns="13335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700" kern="1200" dirty="0" smtClean="0"/>
            <a:t>Técnicas de Auditoría</a:t>
          </a:r>
          <a:endParaRPr lang="es-MX" sz="700" kern="1200" dirty="0"/>
        </a:p>
      </dsp:txBody>
      <dsp:txXfrm>
        <a:off x="372925" y="1657325"/>
        <a:ext cx="1260218" cy="313605"/>
      </dsp:txXfrm>
    </dsp:sp>
    <dsp:sp modelId="{837AF069-8271-4F38-B61C-8C63021E2931}">
      <dsp:nvSpPr>
        <dsp:cNvPr id="0" name=""/>
        <dsp:cNvSpPr/>
      </dsp:nvSpPr>
      <dsp:spPr>
        <a:xfrm>
          <a:off x="182700" y="1147890"/>
          <a:ext cx="180467" cy="10826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82637"/>
              </a:lnTo>
              <a:lnTo>
                <a:pt x="180467" y="108263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D9602D-7903-440B-B7F2-AF42FDC371B4}">
      <dsp:nvSpPr>
        <dsp:cNvPr id="0" name=""/>
        <dsp:cNvSpPr/>
      </dsp:nvSpPr>
      <dsp:spPr>
        <a:xfrm>
          <a:off x="363168" y="2063967"/>
          <a:ext cx="1279732" cy="3331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335" tIns="8890" rIns="13335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700" kern="1200" dirty="0" smtClean="0"/>
            <a:t>Registro de Información</a:t>
          </a:r>
          <a:endParaRPr lang="es-MX" sz="700" kern="1200" dirty="0"/>
        </a:p>
      </dsp:txBody>
      <dsp:txXfrm>
        <a:off x="372925" y="2073724"/>
        <a:ext cx="1260218" cy="313605"/>
      </dsp:txXfrm>
    </dsp:sp>
    <dsp:sp modelId="{D18968A5-4C88-4380-9216-20137F6C3009}">
      <dsp:nvSpPr>
        <dsp:cNvPr id="0" name=""/>
        <dsp:cNvSpPr/>
      </dsp:nvSpPr>
      <dsp:spPr>
        <a:xfrm>
          <a:off x="182700" y="1147890"/>
          <a:ext cx="180467" cy="149903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99036"/>
              </a:lnTo>
              <a:lnTo>
                <a:pt x="180467" y="149903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588C64-A798-4377-AFAB-4858A992602F}">
      <dsp:nvSpPr>
        <dsp:cNvPr id="0" name=""/>
        <dsp:cNvSpPr/>
      </dsp:nvSpPr>
      <dsp:spPr>
        <a:xfrm>
          <a:off x="363168" y="2480366"/>
          <a:ext cx="1279732" cy="3331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335" tIns="8890" rIns="13335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700" kern="1200" dirty="0" smtClean="0"/>
            <a:t>Características e Importancia de los Papeles de Trabajo</a:t>
          </a:r>
          <a:endParaRPr lang="es-MX" sz="700" kern="1200" dirty="0"/>
        </a:p>
      </dsp:txBody>
      <dsp:txXfrm>
        <a:off x="372925" y="2490123"/>
        <a:ext cx="1260218" cy="313605"/>
      </dsp:txXfrm>
    </dsp:sp>
    <dsp:sp modelId="{C0253B37-ABE5-416E-A99B-F97F0EA95040}">
      <dsp:nvSpPr>
        <dsp:cNvPr id="0" name=""/>
        <dsp:cNvSpPr/>
      </dsp:nvSpPr>
      <dsp:spPr>
        <a:xfrm>
          <a:off x="182700" y="1147890"/>
          <a:ext cx="180467" cy="19154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15435"/>
              </a:lnTo>
              <a:lnTo>
                <a:pt x="180467" y="191543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4F6C4EF-3741-4CAF-A2ED-297464641B6E}">
      <dsp:nvSpPr>
        <dsp:cNvPr id="0" name=""/>
        <dsp:cNvSpPr/>
      </dsp:nvSpPr>
      <dsp:spPr>
        <a:xfrm>
          <a:off x="363168" y="2896765"/>
          <a:ext cx="1279732" cy="3331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335" tIns="8890" rIns="13335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700" kern="1200" dirty="0" smtClean="0"/>
            <a:t>Revisión, Depuración y Análisis</a:t>
          </a:r>
          <a:endParaRPr lang="es-MX" sz="700" kern="1200" dirty="0"/>
        </a:p>
      </dsp:txBody>
      <dsp:txXfrm>
        <a:off x="372925" y="2906522"/>
        <a:ext cx="1260218" cy="313605"/>
      </dsp:txXfrm>
    </dsp:sp>
    <dsp:sp modelId="{CF263049-A4E6-4C27-A864-873A49346E56}">
      <dsp:nvSpPr>
        <dsp:cNvPr id="0" name=""/>
        <dsp:cNvSpPr/>
      </dsp:nvSpPr>
      <dsp:spPr>
        <a:xfrm>
          <a:off x="182700" y="1147890"/>
          <a:ext cx="180467" cy="23318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31834"/>
              </a:lnTo>
              <a:lnTo>
                <a:pt x="180467" y="233183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4DBFFD-F613-4249-B6CD-245397017BFE}">
      <dsp:nvSpPr>
        <dsp:cNvPr id="0" name=""/>
        <dsp:cNvSpPr/>
      </dsp:nvSpPr>
      <dsp:spPr>
        <a:xfrm>
          <a:off x="363168" y="3313164"/>
          <a:ext cx="1279732" cy="3331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335" tIns="8890" rIns="13335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700" kern="1200" dirty="0" smtClean="0"/>
            <a:t>Observaciones Específicas</a:t>
          </a:r>
          <a:endParaRPr lang="es-MX" sz="700" kern="1200" dirty="0"/>
        </a:p>
      </dsp:txBody>
      <dsp:txXfrm>
        <a:off x="372925" y="3322921"/>
        <a:ext cx="1260218" cy="313605"/>
      </dsp:txXfrm>
    </dsp:sp>
    <dsp:sp modelId="{8C34D3E3-20BD-4B0A-9F2E-149D104B4DCB}">
      <dsp:nvSpPr>
        <dsp:cNvPr id="0" name=""/>
        <dsp:cNvSpPr/>
      </dsp:nvSpPr>
      <dsp:spPr>
        <a:xfrm>
          <a:off x="1973472" y="880791"/>
          <a:ext cx="1533221" cy="33311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800" b="1" kern="1200" dirty="0" smtClean="0"/>
            <a:t>Evaluación de las Áreas Funcionales</a:t>
          </a:r>
          <a:endParaRPr lang="es-MX" sz="800" kern="1200" dirty="0"/>
        </a:p>
      </dsp:txBody>
      <dsp:txXfrm>
        <a:off x="1983229" y="890548"/>
        <a:ext cx="1513707" cy="313605"/>
      </dsp:txXfrm>
    </dsp:sp>
    <dsp:sp modelId="{93BA2C00-4E06-43EA-9FAC-66EFB544E798}">
      <dsp:nvSpPr>
        <dsp:cNvPr id="0" name=""/>
        <dsp:cNvSpPr/>
      </dsp:nvSpPr>
      <dsp:spPr>
        <a:xfrm>
          <a:off x="2126794" y="1213911"/>
          <a:ext cx="153322" cy="2498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9839"/>
              </a:lnTo>
              <a:lnTo>
                <a:pt x="153322" y="24983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41CA560-493C-48D9-9824-ADBD59FC6F6C}">
      <dsp:nvSpPr>
        <dsp:cNvPr id="0" name=""/>
        <dsp:cNvSpPr/>
      </dsp:nvSpPr>
      <dsp:spPr>
        <a:xfrm>
          <a:off x="2280116" y="1297190"/>
          <a:ext cx="1244703" cy="3331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335" tIns="8890" rIns="13335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700" kern="1200" dirty="0" smtClean="0"/>
            <a:t>Necesidades de Adecuación</a:t>
          </a:r>
          <a:endParaRPr lang="es-MX" sz="700" kern="1200" dirty="0"/>
        </a:p>
      </dsp:txBody>
      <dsp:txXfrm>
        <a:off x="2289873" y="1306947"/>
        <a:ext cx="1225189" cy="313605"/>
      </dsp:txXfrm>
    </dsp:sp>
    <dsp:sp modelId="{81AEB1EE-F473-4A91-8EAA-43F236C17CD7}">
      <dsp:nvSpPr>
        <dsp:cNvPr id="0" name=""/>
        <dsp:cNvSpPr/>
      </dsp:nvSpPr>
      <dsp:spPr>
        <a:xfrm>
          <a:off x="2126794" y="1213911"/>
          <a:ext cx="153322" cy="6662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66238"/>
              </a:lnTo>
              <a:lnTo>
                <a:pt x="153322" y="66623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A029E6-05C6-4597-B2CF-AB8F587419E7}">
      <dsp:nvSpPr>
        <dsp:cNvPr id="0" name=""/>
        <dsp:cNvSpPr/>
      </dsp:nvSpPr>
      <dsp:spPr>
        <a:xfrm>
          <a:off x="2280116" y="1713589"/>
          <a:ext cx="1244703" cy="3331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335" tIns="8890" rIns="13335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700" kern="1200" dirty="0" smtClean="0"/>
            <a:t>Funciones Genéricas</a:t>
          </a:r>
          <a:endParaRPr lang="es-MX" sz="700" kern="1200" dirty="0"/>
        </a:p>
      </dsp:txBody>
      <dsp:txXfrm>
        <a:off x="2289873" y="1723346"/>
        <a:ext cx="1225189" cy="313605"/>
      </dsp:txXfrm>
    </dsp:sp>
    <dsp:sp modelId="{569C0F98-9F8C-4F5A-9B3C-F455AD8CADB7}">
      <dsp:nvSpPr>
        <dsp:cNvPr id="0" name=""/>
        <dsp:cNvSpPr/>
      </dsp:nvSpPr>
      <dsp:spPr>
        <a:xfrm>
          <a:off x="2126794" y="1213911"/>
          <a:ext cx="153322" cy="10826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82637"/>
              </a:lnTo>
              <a:lnTo>
                <a:pt x="153322" y="108263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F4ABF57-89A2-4E99-8FB8-661D82F58FC5}">
      <dsp:nvSpPr>
        <dsp:cNvPr id="0" name=""/>
        <dsp:cNvSpPr/>
      </dsp:nvSpPr>
      <dsp:spPr>
        <a:xfrm>
          <a:off x="2280116" y="2129988"/>
          <a:ext cx="1244703" cy="3331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335" tIns="8890" rIns="13335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700" kern="1200" dirty="0" smtClean="0"/>
            <a:t>Auditoría Funcional</a:t>
          </a:r>
          <a:endParaRPr lang="es-MX" sz="700" kern="1200" dirty="0"/>
        </a:p>
      </dsp:txBody>
      <dsp:txXfrm>
        <a:off x="2289873" y="2139745"/>
        <a:ext cx="1225189" cy="313605"/>
      </dsp:txXfrm>
    </dsp:sp>
    <dsp:sp modelId="{80B25600-54CF-49B8-B649-44B9E404DAC2}">
      <dsp:nvSpPr>
        <dsp:cNvPr id="0" name=""/>
        <dsp:cNvSpPr/>
      </dsp:nvSpPr>
      <dsp:spPr>
        <a:xfrm>
          <a:off x="2126794" y="1213911"/>
          <a:ext cx="153322" cy="149903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99036"/>
              </a:lnTo>
              <a:lnTo>
                <a:pt x="153322" y="149903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AE6EA40-6530-43DE-B725-726449D45140}">
      <dsp:nvSpPr>
        <dsp:cNvPr id="0" name=""/>
        <dsp:cNvSpPr/>
      </dsp:nvSpPr>
      <dsp:spPr>
        <a:xfrm>
          <a:off x="2280116" y="2546387"/>
          <a:ext cx="1223693" cy="3331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335" tIns="8890" rIns="13335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700" kern="1200" dirty="0" smtClean="0"/>
            <a:t>Administración y Finanzas</a:t>
          </a:r>
          <a:endParaRPr lang="es-MX" sz="700" kern="1200" dirty="0"/>
        </a:p>
      </dsp:txBody>
      <dsp:txXfrm>
        <a:off x="2289873" y="2556144"/>
        <a:ext cx="1204179" cy="313605"/>
      </dsp:txXfrm>
    </dsp:sp>
    <dsp:sp modelId="{C7044664-2601-402C-A039-CF71608F89F3}">
      <dsp:nvSpPr>
        <dsp:cNvPr id="0" name=""/>
        <dsp:cNvSpPr/>
      </dsp:nvSpPr>
      <dsp:spPr>
        <a:xfrm>
          <a:off x="2126794" y="1213911"/>
          <a:ext cx="153322" cy="19154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15435"/>
              </a:lnTo>
              <a:lnTo>
                <a:pt x="153322" y="191543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B230D8-3723-4BC6-B634-CE54AE4457BD}">
      <dsp:nvSpPr>
        <dsp:cNvPr id="0" name=""/>
        <dsp:cNvSpPr/>
      </dsp:nvSpPr>
      <dsp:spPr>
        <a:xfrm>
          <a:off x="2280116" y="2962786"/>
          <a:ext cx="1244703" cy="3331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335" tIns="8890" rIns="13335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700" kern="1200" dirty="0" smtClean="0"/>
            <a:t>Recursos Humanos, Producción, Mercadotecnia</a:t>
          </a:r>
          <a:endParaRPr lang="es-MX" sz="700" kern="1200" dirty="0"/>
        </a:p>
      </dsp:txBody>
      <dsp:txXfrm>
        <a:off x="2289873" y="2972543"/>
        <a:ext cx="1225189" cy="313605"/>
      </dsp:txXfrm>
    </dsp:sp>
    <dsp:sp modelId="{3B75B8DD-4FD8-4F9E-AA0E-6FF949F2D4C8}">
      <dsp:nvSpPr>
        <dsp:cNvPr id="0" name=""/>
        <dsp:cNvSpPr/>
      </dsp:nvSpPr>
      <dsp:spPr>
        <a:xfrm>
          <a:off x="2126794" y="1213911"/>
          <a:ext cx="153322" cy="23318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31834"/>
              </a:lnTo>
              <a:lnTo>
                <a:pt x="153322" y="233183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50E57D-145F-4247-836A-A489A2580DBB}">
      <dsp:nvSpPr>
        <dsp:cNvPr id="0" name=""/>
        <dsp:cNvSpPr/>
      </dsp:nvSpPr>
      <dsp:spPr>
        <a:xfrm>
          <a:off x="2280116" y="3379185"/>
          <a:ext cx="1244698" cy="3331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335" tIns="8890" rIns="13335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700" kern="1200" dirty="0" smtClean="0"/>
            <a:t>Consideraciones Específicas</a:t>
          </a:r>
          <a:endParaRPr lang="es-MX" sz="700" kern="1200" dirty="0"/>
        </a:p>
      </dsp:txBody>
      <dsp:txXfrm>
        <a:off x="2289873" y="3388942"/>
        <a:ext cx="1225184" cy="313605"/>
      </dsp:txXfrm>
    </dsp:sp>
    <dsp:sp modelId="{707EE7EE-952C-438A-8A18-F4A42A8FE26E}">
      <dsp:nvSpPr>
        <dsp:cNvPr id="0" name=""/>
        <dsp:cNvSpPr/>
      </dsp:nvSpPr>
      <dsp:spPr>
        <a:xfrm>
          <a:off x="3673253" y="880791"/>
          <a:ext cx="1535732" cy="26709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800" b="1" kern="1200" dirty="0" smtClean="0"/>
            <a:t>Consideraciones Preliminares en las Actividades Evaluadas</a:t>
          </a:r>
          <a:endParaRPr lang="es-MX" sz="800" kern="1200" dirty="0"/>
        </a:p>
      </dsp:txBody>
      <dsp:txXfrm>
        <a:off x="3681076" y="888614"/>
        <a:ext cx="1520086" cy="251452"/>
      </dsp:txXfrm>
    </dsp:sp>
    <dsp:sp modelId="{CFA6077E-FAB7-4FDB-9340-C63BC791CFD2}">
      <dsp:nvSpPr>
        <dsp:cNvPr id="0" name=""/>
        <dsp:cNvSpPr/>
      </dsp:nvSpPr>
      <dsp:spPr>
        <a:xfrm>
          <a:off x="3826826" y="1147890"/>
          <a:ext cx="153573" cy="2498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9839"/>
              </a:lnTo>
              <a:lnTo>
                <a:pt x="153573" y="24983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65F7AC8-9B61-484C-AB66-8BFB80627371}">
      <dsp:nvSpPr>
        <dsp:cNvPr id="0" name=""/>
        <dsp:cNvSpPr/>
      </dsp:nvSpPr>
      <dsp:spPr>
        <a:xfrm>
          <a:off x="3980399" y="1231169"/>
          <a:ext cx="1220111" cy="3331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335" tIns="8890" rIns="13335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700" kern="1200" dirty="0" smtClean="0"/>
            <a:t>Necesidades de la Información Periódica</a:t>
          </a:r>
          <a:endParaRPr lang="es-MX" sz="700" kern="1200" dirty="0"/>
        </a:p>
      </dsp:txBody>
      <dsp:txXfrm>
        <a:off x="3990156" y="1240926"/>
        <a:ext cx="1200597" cy="313605"/>
      </dsp:txXfrm>
    </dsp:sp>
    <dsp:sp modelId="{68F34F9F-7293-47B2-8BF7-359034909205}">
      <dsp:nvSpPr>
        <dsp:cNvPr id="0" name=""/>
        <dsp:cNvSpPr/>
      </dsp:nvSpPr>
      <dsp:spPr>
        <a:xfrm>
          <a:off x="3826826" y="1147890"/>
          <a:ext cx="153573" cy="6662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66238"/>
              </a:lnTo>
              <a:lnTo>
                <a:pt x="153573" y="66623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2D6C68D-627C-418B-AAE1-80687CE5F106}">
      <dsp:nvSpPr>
        <dsp:cNvPr id="0" name=""/>
        <dsp:cNvSpPr/>
      </dsp:nvSpPr>
      <dsp:spPr>
        <a:xfrm>
          <a:off x="3980399" y="1647568"/>
          <a:ext cx="1220111" cy="3331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335" tIns="8890" rIns="13335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700" kern="1200" dirty="0" smtClean="0"/>
            <a:t>Intercambio de Experiencias y Puntos de Vista</a:t>
          </a:r>
          <a:endParaRPr lang="es-MX" sz="700" kern="1200" dirty="0"/>
        </a:p>
      </dsp:txBody>
      <dsp:txXfrm>
        <a:off x="3990156" y="1657325"/>
        <a:ext cx="1200597" cy="313605"/>
      </dsp:txXfrm>
    </dsp:sp>
    <dsp:sp modelId="{32A5B41C-B43E-470C-B41D-CF7966914B91}">
      <dsp:nvSpPr>
        <dsp:cNvPr id="0" name=""/>
        <dsp:cNvSpPr/>
      </dsp:nvSpPr>
      <dsp:spPr>
        <a:xfrm>
          <a:off x="3826826" y="1147890"/>
          <a:ext cx="153573" cy="10826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82637"/>
              </a:lnTo>
              <a:lnTo>
                <a:pt x="153573" y="108263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4A481C-BE1D-439C-9467-559D9726D443}">
      <dsp:nvSpPr>
        <dsp:cNvPr id="0" name=""/>
        <dsp:cNvSpPr/>
      </dsp:nvSpPr>
      <dsp:spPr>
        <a:xfrm>
          <a:off x="3980399" y="2063967"/>
          <a:ext cx="1202139" cy="3331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335" tIns="8890" rIns="13335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700" kern="1200" dirty="0" smtClean="0"/>
            <a:t>Clasificación de la Comunicación</a:t>
          </a:r>
          <a:endParaRPr lang="es-MX" sz="700" kern="1200" dirty="0"/>
        </a:p>
      </dsp:txBody>
      <dsp:txXfrm>
        <a:off x="3990156" y="2073724"/>
        <a:ext cx="1182625" cy="313605"/>
      </dsp:txXfrm>
    </dsp:sp>
    <dsp:sp modelId="{8B9228EC-8EBD-43FC-8BB5-E73EFEE191AF}">
      <dsp:nvSpPr>
        <dsp:cNvPr id="0" name=""/>
        <dsp:cNvSpPr/>
      </dsp:nvSpPr>
      <dsp:spPr>
        <a:xfrm>
          <a:off x="3826826" y="1147890"/>
          <a:ext cx="153573" cy="149903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99036"/>
              </a:lnTo>
              <a:lnTo>
                <a:pt x="153573" y="149903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1E1890-B04D-46E0-B0AC-639232E15B0F}">
      <dsp:nvSpPr>
        <dsp:cNvPr id="0" name=""/>
        <dsp:cNvSpPr/>
      </dsp:nvSpPr>
      <dsp:spPr>
        <a:xfrm>
          <a:off x="3980399" y="2480366"/>
          <a:ext cx="1202139" cy="3331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335" tIns="8890" rIns="13335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700" kern="1200" dirty="0" smtClean="0"/>
            <a:t>Enmienda de Anomalías Intrascendentes</a:t>
          </a:r>
          <a:endParaRPr lang="es-MX" sz="700" kern="1200" dirty="0"/>
        </a:p>
      </dsp:txBody>
      <dsp:txXfrm>
        <a:off x="3990156" y="2490123"/>
        <a:ext cx="1182625" cy="313605"/>
      </dsp:txXfrm>
    </dsp:sp>
    <dsp:sp modelId="{7F0618B9-9FE5-4662-AEE2-CBE1010ED6B7}">
      <dsp:nvSpPr>
        <dsp:cNvPr id="0" name=""/>
        <dsp:cNvSpPr/>
      </dsp:nvSpPr>
      <dsp:spPr>
        <a:xfrm>
          <a:off x="3826826" y="1147890"/>
          <a:ext cx="153573" cy="19154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15435"/>
              </a:lnTo>
              <a:lnTo>
                <a:pt x="153573" y="191543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B6E0DF4-27A6-4DC2-BC99-DF99396D3ADA}">
      <dsp:nvSpPr>
        <dsp:cNvPr id="0" name=""/>
        <dsp:cNvSpPr/>
      </dsp:nvSpPr>
      <dsp:spPr>
        <a:xfrm>
          <a:off x="3980399" y="2896765"/>
          <a:ext cx="1220111" cy="3331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335" tIns="8890" rIns="13335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700" kern="1200" dirty="0" smtClean="0"/>
            <a:t>Identificación de Observaciones</a:t>
          </a:r>
          <a:endParaRPr lang="es-MX" sz="700" kern="1200" dirty="0"/>
        </a:p>
      </dsp:txBody>
      <dsp:txXfrm>
        <a:off x="3990156" y="2906522"/>
        <a:ext cx="1200597" cy="313605"/>
      </dsp:txXfrm>
    </dsp:sp>
    <dsp:sp modelId="{C44DE660-A8C1-4D1C-8316-CEB2969FBF35}">
      <dsp:nvSpPr>
        <dsp:cNvPr id="0" name=""/>
        <dsp:cNvSpPr/>
      </dsp:nvSpPr>
      <dsp:spPr>
        <a:xfrm>
          <a:off x="3826826" y="1147890"/>
          <a:ext cx="153573" cy="23318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31834"/>
              </a:lnTo>
              <a:lnTo>
                <a:pt x="153573" y="233183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919C45-2111-46E2-976E-66D7F843C66E}">
      <dsp:nvSpPr>
        <dsp:cNvPr id="0" name=""/>
        <dsp:cNvSpPr/>
      </dsp:nvSpPr>
      <dsp:spPr>
        <a:xfrm>
          <a:off x="3980399" y="3313164"/>
          <a:ext cx="1220111" cy="3331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335" tIns="8890" rIns="13335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700" kern="1200" dirty="0" smtClean="0"/>
            <a:t>Aceptación de Observaciones</a:t>
          </a:r>
          <a:endParaRPr lang="es-MX" sz="700" kern="1200" dirty="0"/>
        </a:p>
      </dsp:txBody>
      <dsp:txXfrm>
        <a:off x="3990156" y="3322921"/>
        <a:ext cx="1200597" cy="313605"/>
      </dsp:txXfrm>
    </dsp:sp>
    <dsp:sp modelId="{E581B034-7ED3-4C4B-AF3B-61C1D209DC27}">
      <dsp:nvSpPr>
        <dsp:cNvPr id="0" name=""/>
        <dsp:cNvSpPr/>
      </dsp:nvSpPr>
      <dsp:spPr>
        <a:xfrm>
          <a:off x="3826826" y="1147890"/>
          <a:ext cx="153573" cy="27482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48233"/>
              </a:lnTo>
              <a:lnTo>
                <a:pt x="153573" y="274823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A5D4AE-44C8-449F-8FDA-FEB5E5117397}">
      <dsp:nvSpPr>
        <dsp:cNvPr id="0" name=""/>
        <dsp:cNvSpPr/>
      </dsp:nvSpPr>
      <dsp:spPr>
        <a:xfrm>
          <a:off x="3980399" y="3729563"/>
          <a:ext cx="1202139" cy="3331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335" tIns="8890" rIns="13335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700" kern="1200" dirty="0" smtClean="0"/>
            <a:t>Acción Compartida de Solución</a:t>
          </a:r>
          <a:endParaRPr lang="es-MX" sz="700" kern="1200" dirty="0"/>
        </a:p>
      </dsp:txBody>
      <dsp:txXfrm>
        <a:off x="3990156" y="3739320"/>
        <a:ext cx="1182625" cy="313605"/>
      </dsp:txXfrm>
    </dsp:sp>
    <dsp:sp modelId="{0F467AA6-D454-4645-A1CE-744DA85A520B}">
      <dsp:nvSpPr>
        <dsp:cNvPr id="0" name=""/>
        <dsp:cNvSpPr/>
      </dsp:nvSpPr>
      <dsp:spPr>
        <a:xfrm>
          <a:off x="5375545" y="880791"/>
          <a:ext cx="1765971" cy="26709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800" b="1" kern="1200" dirty="0" smtClean="0"/>
            <a:t>Elaboración y Presentación de Informe</a:t>
          </a:r>
          <a:endParaRPr lang="es-MX" sz="800" kern="1200" dirty="0"/>
        </a:p>
      </dsp:txBody>
      <dsp:txXfrm>
        <a:off x="5383368" y="888614"/>
        <a:ext cx="1750325" cy="251452"/>
      </dsp:txXfrm>
    </dsp:sp>
    <dsp:sp modelId="{98C24D35-D48F-4DB0-BBE4-189C8A58BC20}">
      <dsp:nvSpPr>
        <dsp:cNvPr id="0" name=""/>
        <dsp:cNvSpPr/>
      </dsp:nvSpPr>
      <dsp:spPr>
        <a:xfrm>
          <a:off x="5552142" y="1147890"/>
          <a:ext cx="176597" cy="2498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9839"/>
              </a:lnTo>
              <a:lnTo>
                <a:pt x="176597" y="24983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39B4036-FD1B-43A3-8725-8897AA7AFA40}">
      <dsp:nvSpPr>
        <dsp:cNvPr id="0" name=""/>
        <dsp:cNvSpPr/>
      </dsp:nvSpPr>
      <dsp:spPr>
        <a:xfrm>
          <a:off x="5728739" y="1231169"/>
          <a:ext cx="1337396" cy="3331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335" tIns="8890" rIns="13335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700" kern="1200" dirty="0" smtClean="0"/>
            <a:t>Importancia de la Elaboración de Informe</a:t>
          </a:r>
          <a:endParaRPr lang="es-MX" sz="700" kern="1200" dirty="0"/>
        </a:p>
      </dsp:txBody>
      <dsp:txXfrm>
        <a:off x="5738496" y="1240926"/>
        <a:ext cx="1317882" cy="313605"/>
      </dsp:txXfrm>
    </dsp:sp>
    <dsp:sp modelId="{CC531F87-3236-4D51-93A4-10E36FC4DEE1}">
      <dsp:nvSpPr>
        <dsp:cNvPr id="0" name=""/>
        <dsp:cNvSpPr/>
      </dsp:nvSpPr>
      <dsp:spPr>
        <a:xfrm>
          <a:off x="5552142" y="1147890"/>
          <a:ext cx="176597" cy="6662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66238"/>
              </a:lnTo>
              <a:lnTo>
                <a:pt x="176597" y="66623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4E67CFF-41F0-458D-8A83-FD5B5BB323C4}">
      <dsp:nvSpPr>
        <dsp:cNvPr id="0" name=""/>
        <dsp:cNvSpPr/>
      </dsp:nvSpPr>
      <dsp:spPr>
        <a:xfrm>
          <a:off x="5728739" y="1647568"/>
          <a:ext cx="1337396" cy="3331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335" tIns="8890" rIns="13335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700" kern="1200" dirty="0" smtClean="0"/>
            <a:t>Concepto y Objetivos</a:t>
          </a:r>
          <a:endParaRPr lang="es-MX" sz="700" kern="1200" dirty="0"/>
        </a:p>
      </dsp:txBody>
      <dsp:txXfrm>
        <a:off x="5738496" y="1657325"/>
        <a:ext cx="1317882" cy="313605"/>
      </dsp:txXfrm>
    </dsp:sp>
    <dsp:sp modelId="{BEFD0149-238E-40B3-A745-AB1B3F8442B6}">
      <dsp:nvSpPr>
        <dsp:cNvPr id="0" name=""/>
        <dsp:cNvSpPr/>
      </dsp:nvSpPr>
      <dsp:spPr>
        <a:xfrm>
          <a:off x="5552142" y="1147890"/>
          <a:ext cx="176597" cy="10826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82637"/>
              </a:lnTo>
              <a:lnTo>
                <a:pt x="176597" y="108263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B14F60E-60F2-438C-842B-2F7BC3E940AA}">
      <dsp:nvSpPr>
        <dsp:cNvPr id="0" name=""/>
        <dsp:cNvSpPr/>
      </dsp:nvSpPr>
      <dsp:spPr>
        <a:xfrm>
          <a:off x="5728739" y="2063967"/>
          <a:ext cx="1337396" cy="3331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335" tIns="8890" rIns="13335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700" kern="1200" dirty="0" smtClean="0"/>
            <a:t>Estructura Básica</a:t>
          </a:r>
          <a:endParaRPr lang="es-MX" sz="700" kern="1200" dirty="0"/>
        </a:p>
      </dsp:txBody>
      <dsp:txXfrm>
        <a:off x="5738496" y="2073724"/>
        <a:ext cx="1317882" cy="313605"/>
      </dsp:txXfrm>
    </dsp:sp>
    <dsp:sp modelId="{E6FD5D8D-46E2-453B-86B7-63BC792AD8CF}">
      <dsp:nvSpPr>
        <dsp:cNvPr id="0" name=""/>
        <dsp:cNvSpPr/>
      </dsp:nvSpPr>
      <dsp:spPr>
        <a:xfrm>
          <a:off x="5552142" y="1147890"/>
          <a:ext cx="176597" cy="149903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99036"/>
              </a:lnTo>
              <a:lnTo>
                <a:pt x="176597" y="149903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6FF75C-4117-409C-A15B-082AB670027B}">
      <dsp:nvSpPr>
        <dsp:cNvPr id="0" name=""/>
        <dsp:cNvSpPr/>
      </dsp:nvSpPr>
      <dsp:spPr>
        <a:xfrm>
          <a:off x="5728739" y="2480366"/>
          <a:ext cx="1337396" cy="3331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335" tIns="8890" rIns="13335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700" kern="1200" dirty="0" smtClean="0"/>
            <a:t>Estructura Propuesta</a:t>
          </a:r>
          <a:endParaRPr lang="es-MX" sz="700" kern="1200" dirty="0"/>
        </a:p>
      </dsp:txBody>
      <dsp:txXfrm>
        <a:off x="5738496" y="2490123"/>
        <a:ext cx="1317882" cy="313605"/>
      </dsp:txXfrm>
    </dsp:sp>
    <dsp:sp modelId="{9888746E-AB08-4A58-A08D-5CCFFFC5BDB7}">
      <dsp:nvSpPr>
        <dsp:cNvPr id="0" name=""/>
        <dsp:cNvSpPr/>
      </dsp:nvSpPr>
      <dsp:spPr>
        <a:xfrm>
          <a:off x="5552142" y="1147890"/>
          <a:ext cx="176597" cy="19154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15435"/>
              </a:lnTo>
              <a:lnTo>
                <a:pt x="176597" y="191543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7C3398-06F7-44A2-852D-0B30CC706988}">
      <dsp:nvSpPr>
        <dsp:cNvPr id="0" name=""/>
        <dsp:cNvSpPr/>
      </dsp:nvSpPr>
      <dsp:spPr>
        <a:xfrm>
          <a:off x="5728739" y="2896765"/>
          <a:ext cx="1341057" cy="3331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335" tIns="8890" rIns="13335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700" kern="1200" dirty="0" smtClean="0"/>
            <a:t>Redacción del Informe</a:t>
          </a:r>
          <a:endParaRPr lang="es-MX" sz="700" kern="1200" dirty="0"/>
        </a:p>
      </dsp:txBody>
      <dsp:txXfrm>
        <a:off x="5738496" y="2906522"/>
        <a:ext cx="1321543" cy="313605"/>
      </dsp:txXfrm>
    </dsp:sp>
    <dsp:sp modelId="{E50BAB57-7F6F-4089-B1FB-21E0D8FDF19C}">
      <dsp:nvSpPr>
        <dsp:cNvPr id="0" name=""/>
        <dsp:cNvSpPr/>
      </dsp:nvSpPr>
      <dsp:spPr>
        <a:xfrm>
          <a:off x="5552142" y="1147890"/>
          <a:ext cx="176597" cy="23318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31834"/>
              </a:lnTo>
              <a:lnTo>
                <a:pt x="176597" y="233183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486ADA3-5A1A-4AD5-8628-B9353EE1D568}">
      <dsp:nvSpPr>
        <dsp:cNvPr id="0" name=""/>
        <dsp:cNvSpPr/>
      </dsp:nvSpPr>
      <dsp:spPr>
        <a:xfrm>
          <a:off x="5728739" y="3313164"/>
          <a:ext cx="1341052" cy="3331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335" tIns="8890" rIns="13335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700" kern="1200" smtClean="0"/>
            <a:t>Presentación y Utilización del Informe</a:t>
          </a:r>
          <a:endParaRPr lang="es-MX" sz="700" kern="1200"/>
        </a:p>
      </dsp:txBody>
      <dsp:txXfrm>
        <a:off x="5738496" y="3322921"/>
        <a:ext cx="1321538" cy="3136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08CEF46-50C2-A24A-AD69-ABBC92856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381</Words>
  <Characters>2098</Characters>
  <Application>Microsoft Macintosh Word</Application>
  <DocSecurity>0</DocSecurity>
  <Lines>17</Lines>
  <Paragraphs>4</Paragraphs>
  <ScaleCrop>false</ScaleCrop>
  <Company/>
  <LinksUpToDate>false</LinksUpToDate>
  <CharactersWithSpaces>2475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Aida Porter</cp:lastModifiedBy>
  <cp:revision>3</cp:revision>
  <cp:lastPrinted>2017-09-11T07:30:00Z</cp:lastPrinted>
  <dcterms:created xsi:type="dcterms:W3CDTF">2017-09-11T07:30:00Z</dcterms:created>
  <dcterms:modified xsi:type="dcterms:W3CDTF">2017-09-11T07:30:00Z</dcterms:modified>
</cp:coreProperties>
</file>