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C4BD" w14:textId="77777777" w:rsidR="00682868" w:rsidRPr="001B46C9" w:rsidRDefault="00343E96" w:rsidP="001B46C9">
      <w:pPr>
        <w:spacing w:line="240" w:lineRule="auto"/>
        <w:rPr>
          <w:rFonts w:ascii="Verdana" w:hAnsi="Verdana"/>
          <w:b/>
          <w:sz w:val="24"/>
          <w:szCs w:val="24"/>
        </w:rPr>
      </w:pPr>
      <w:r w:rsidRPr="001B46C9">
        <w:rPr>
          <w:rFonts w:ascii="Verdana" w:hAnsi="Verdana"/>
          <w:b/>
          <w:sz w:val="24"/>
          <w:szCs w:val="24"/>
        </w:rPr>
        <w:t>PROYECTO EXTRAORDINARIO</w:t>
      </w:r>
    </w:p>
    <w:p w14:paraId="23374C7F" w14:textId="77777777" w:rsidR="00682868" w:rsidRPr="001B46C9" w:rsidRDefault="00682868" w:rsidP="00682868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" w:eastAsia="es-ES"/>
        </w:rPr>
      </w:pPr>
      <w:r w:rsidRPr="001B46C9">
        <w:rPr>
          <w:rFonts w:ascii="Verdana" w:hAnsi="Verdana"/>
          <w:sz w:val="24"/>
          <w:szCs w:val="24"/>
          <w:lang w:val="es-ES" w:eastAsia="es-ES"/>
        </w:rPr>
        <w:t>Instrucciones:</w:t>
      </w:r>
    </w:p>
    <w:p w14:paraId="1B7E62B4" w14:textId="77777777" w:rsidR="00682868" w:rsidRPr="001B46C9" w:rsidRDefault="00682868" w:rsidP="00682868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" w:eastAsia="es-ES"/>
        </w:rPr>
      </w:pPr>
      <w:r w:rsidRPr="001B46C9">
        <w:rPr>
          <w:rFonts w:ascii="Verdana" w:hAnsi="Verdana"/>
          <w:sz w:val="24"/>
          <w:szCs w:val="24"/>
          <w:lang w:val="es-ES" w:eastAsia="es-ES"/>
        </w:rPr>
        <w:t>Lee la información que en seguida se te presenta y posteriormente desarrolla en Excel lo que se te pide, según el Método A del tema de Costos Estándar:</w:t>
      </w:r>
    </w:p>
    <w:p w14:paraId="5A9D6091" w14:textId="77777777" w:rsidR="00682868" w:rsidRPr="001B46C9" w:rsidRDefault="00682868" w:rsidP="00682868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" w:eastAsia="es-ES"/>
        </w:rPr>
      </w:pPr>
    </w:p>
    <w:tbl>
      <w:tblPr>
        <w:tblW w:w="8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734"/>
        <w:gridCol w:w="160"/>
        <w:gridCol w:w="2816"/>
        <w:gridCol w:w="1285"/>
        <w:gridCol w:w="1550"/>
        <w:gridCol w:w="1550"/>
      </w:tblGrid>
      <w:tr w:rsidR="00682868" w:rsidRPr="001B46C9" w14:paraId="0E9CF7AE" w14:textId="77777777" w:rsidTr="00F93714">
        <w:trPr>
          <w:trHeight w:val="300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E77F6" w14:textId="77777777" w:rsidR="00682868" w:rsidRPr="001B46C9" w:rsidRDefault="00682868" w:rsidP="0068286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I. HOJA DE COSTO ESTÁNDAR UNITARIO</w:t>
            </w:r>
          </w:p>
        </w:tc>
      </w:tr>
      <w:tr w:rsidR="00682868" w:rsidRPr="001B46C9" w14:paraId="0B4CC0E4" w14:textId="77777777" w:rsidTr="00F93714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837C" w14:textId="77777777" w:rsidR="00682868" w:rsidRPr="001B46C9" w:rsidRDefault="00682868" w:rsidP="0068286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B81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D70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C8E7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03D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AC5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9602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3FBF6142" w14:textId="77777777" w:rsidTr="00F93714">
        <w:trPr>
          <w:trHeight w:val="300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AF8A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1. Materiales Directos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0A43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0F8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5 kgs 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51C2" w14:textId="77777777" w:rsidR="00682868" w:rsidRPr="001B46C9" w:rsidRDefault="00D210BB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$4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6D3F" w14:textId="77777777" w:rsidR="00682868" w:rsidRPr="001B46C9" w:rsidRDefault="00D210BB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$2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E7C6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6644657B" w14:textId="77777777" w:rsidTr="00F93714">
        <w:trPr>
          <w:trHeight w:val="300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0203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2. Labor directa: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E930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7D7A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7D26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EDC1" w14:textId="77777777" w:rsidR="00682868" w:rsidRPr="001B46C9" w:rsidRDefault="00D210BB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15.0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BB82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506F05A9" w14:textId="77777777" w:rsidTr="00F93714">
        <w:trPr>
          <w:trHeight w:val="300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183E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 xml:space="preserve">    A) Operación 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654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FC42" w14:textId="77777777" w:rsidR="00682868" w:rsidRPr="001B46C9" w:rsidRDefault="00D210BB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3 hrs a $3.0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E5A" w14:textId="77777777" w:rsidR="00682868" w:rsidRPr="001B46C9" w:rsidRDefault="00D210BB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$9.0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C62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85B3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2EC0C29F" w14:textId="77777777" w:rsidTr="00F93714">
        <w:trPr>
          <w:trHeight w:val="300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1DF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 xml:space="preserve">    B) Operación 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ACE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3607" w14:textId="77777777" w:rsidR="00682868" w:rsidRPr="001B46C9" w:rsidRDefault="00D210BB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2 hrs a $3.0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6151" w14:textId="77777777" w:rsidR="00682868" w:rsidRPr="001B46C9" w:rsidRDefault="00D210BB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6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31CD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42FE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2BEB2270" w14:textId="77777777" w:rsidTr="00F93714">
        <w:trPr>
          <w:trHeight w:val="315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1805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3. Gastos Indirectos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4286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C5D4" w14:textId="77777777" w:rsidR="00682868" w:rsidRPr="001B46C9" w:rsidRDefault="006419B9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5 hrs a $4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3DD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CAEC" w14:textId="77777777" w:rsidR="00682868" w:rsidRPr="001B46C9" w:rsidRDefault="006419B9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2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8A052" w14:textId="77777777" w:rsidR="00682868" w:rsidRPr="001B46C9" w:rsidRDefault="006419B9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$55.0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682868" w:rsidRPr="001B46C9" w14:paraId="7814020D" w14:textId="77777777" w:rsidTr="00F93714">
        <w:trPr>
          <w:trHeight w:val="3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E273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45B8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8C1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B6B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949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8EF4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DA6A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6A249761" w14:textId="77777777" w:rsidTr="00F93714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9BFE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2F13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B089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604C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05FF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DEED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B64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2F4E5B08" w14:textId="77777777" w:rsidTr="00F93714">
        <w:trPr>
          <w:trHeight w:val="300"/>
        </w:trPr>
        <w:tc>
          <w:tcPr>
            <w:tcW w:w="4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4C17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Presupuesto de Producción: 600 hrs en el periodo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EC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6821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A7E9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7F5BC12F" w14:textId="77777777" w:rsidTr="00F93714">
        <w:trPr>
          <w:trHeight w:val="300"/>
        </w:trPr>
        <w:tc>
          <w:tcPr>
            <w:tcW w:w="5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FD06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Pres</w:t>
            </w:r>
            <w:r w:rsidR="00D24DFE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upuesto de Gastos Indirectos: $2,4</w:t>
            </w: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00.00 por el periodo</w:t>
            </w:r>
          </w:p>
          <w:p w14:paraId="6325B515" w14:textId="77777777" w:rsidR="00682868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  <w:p w14:paraId="38A0C1AB" w14:textId="77777777" w:rsidR="001B46C9" w:rsidRPr="001B46C9" w:rsidRDefault="001B46C9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B33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E158" w14:textId="77777777" w:rsidR="00682868" w:rsidRPr="001B46C9" w:rsidRDefault="00682868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</w:tbl>
    <w:p w14:paraId="7E0F2E91" w14:textId="77777777" w:rsidR="00682868" w:rsidRPr="001B46C9" w:rsidRDefault="00682868" w:rsidP="00682868">
      <w:pPr>
        <w:spacing w:after="0" w:line="240" w:lineRule="auto"/>
        <w:rPr>
          <w:rFonts w:ascii="Verdana" w:eastAsia="Times New Roman" w:hAnsi="Verdana" w:cs="Arial"/>
          <w:sz w:val="24"/>
          <w:szCs w:val="24"/>
          <w:lang w:val="es-MX" w:eastAsia="es-MX"/>
        </w:rPr>
      </w:pPr>
    </w:p>
    <w:tbl>
      <w:tblPr>
        <w:tblW w:w="8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3"/>
        <w:gridCol w:w="160"/>
        <w:gridCol w:w="160"/>
        <w:gridCol w:w="160"/>
        <w:gridCol w:w="160"/>
        <w:gridCol w:w="1927"/>
        <w:gridCol w:w="590"/>
      </w:tblGrid>
      <w:tr w:rsidR="00682868" w:rsidRPr="001B46C9" w14:paraId="1F8E3662" w14:textId="77777777" w:rsidTr="00F93714">
        <w:trPr>
          <w:trHeight w:val="300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A72AE" w14:textId="77777777" w:rsidR="00682868" w:rsidRPr="001B46C9" w:rsidRDefault="00682868" w:rsidP="0068286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II. OPERACIONES</w:t>
            </w:r>
          </w:p>
        </w:tc>
      </w:tr>
      <w:tr w:rsidR="00682868" w:rsidRPr="001B46C9" w14:paraId="14DCEF88" w14:textId="77777777" w:rsidTr="00F93714">
        <w:trPr>
          <w:trHeight w:val="300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17C8" w14:textId="77777777" w:rsidR="00682868" w:rsidRPr="001B46C9" w:rsidRDefault="00682868" w:rsidP="00682868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26C1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7E7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E6D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4D5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55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91BE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02BD435D" w14:textId="77777777" w:rsidTr="00F93714">
        <w:trPr>
          <w:trHeight w:val="30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F26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1. Se compran 1,</w:t>
            </w:r>
            <w:r w:rsidR="00C63D0F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250 kgs de Material Directo a $4.2</w:t>
            </w: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 =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6E3B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96CA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968E" w14:textId="77777777" w:rsidR="00682868" w:rsidRPr="001B46C9" w:rsidRDefault="00C63D0F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$5,250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90E4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(1)</w:t>
            </w:r>
          </w:p>
        </w:tc>
      </w:tr>
      <w:tr w:rsidR="00682868" w:rsidRPr="001B46C9" w14:paraId="70D6217A" w14:textId="77777777" w:rsidTr="00F93714">
        <w:trPr>
          <w:trHeight w:val="300"/>
        </w:trPr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F3AB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2. Se utilizan en el periodo 1,125 kgs =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B965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331B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D5E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885C" w14:textId="77777777" w:rsidR="00682868" w:rsidRPr="001B46C9" w:rsidRDefault="008518F9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$4,725.0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0783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(2)</w:t>
            </w:r>
          </w:p>
        </w:tc>
      </w:tr>
      <w:tr w:rsidR="00682868" w:rsidRPr="001B46C9" w14:paraId="687D5A44" w14:textId="77777777" w:rsidTr="00F93714">
        <w:trPr>
          <w:trHeight w:val="300"/>
        </w:trPr>
        <w:tc>
          <w:tcPr>
            <w:tcW w:w="6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2CF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3. Se pagan Salarios Direc</w:t>
            </w:r>
            <w:r w:rsidR="008518F9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tos de 1,130 hrs a $3.10</w:t>
            </w: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 xml:space="preserve"> por hora, igual a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21D8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44D1" w14:textId="77777777" w:rsidR="00682868" w:rsidRPr="001B46C9" w:rsidRDefault="00EF43C0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$3,503.0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E99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(3)</w:t>
            </w:r>
          </w:p>
        </w:tc>
      </w:tr>
      <w:tr w:rsidR="00682868" w:rsidRPr="001B46C9" w14:paraId="76BD9AA8" w14:textId="77777777" w:rsidTr="00F93714">
        <w:trPr>
          <w:trHeight w:val="300"/>
        </w:trPr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81E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4. Los gastos reales del periodo =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294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6CC6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CEF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C0F9" w14:textId="77777777" w:rsidR="00682868" w:rsidRPr="001B46C9" w:rsidRDefault="00EF43C0" w:rsidP="00682868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$4,6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00.00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34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(5)</w:t>
            </w:r>
          </w:p>
        </w:tc>
      </w:tr>
      <w:tr w:rsidR="00682868" w:rsidRPr="001B46C9" w14:paraId="2A27ECB4" w14:textId="77777777" w:rsidTr="00F93714">
        <w:trPr>
          <w:trHeight w:val="30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1D8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5. La Producción Terminada fue de 200 unidades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F57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B80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31B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932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6C740F4D" w14:textId="77777777" w:rsidTr="00F93714">
        <w:trPr>
          <w:trHeight w:val="300"/>
        </w:trPr>
        <w:tc>
          <w:tcPr>
            <w:tcW w:w="6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918D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6. La Producción en Proceso fue de 50 unidades a 1/2 de su acabado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B81A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63CF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60A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52E3A9BF" w14:textId="77777777" w:rsidTr="00F93714">
        <w:trPr>
          <w:trHeight w:val="300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CBA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7. Se venden 100 unid</w:t>
            </w:r>
            <w:r w:rsidR="00EF43C0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ades terminadas a $8</w:t>
            </w: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0.00 cada una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39DF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F2BC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E26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F6C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  <w:tr w:rsidR="00682868" w:rsidRPr="001B46C9" w14:paraId="1DCD0C7D" w14:textId="77777777" w:rsidTr="00F93714">
        <w:trPr>
          <w:trHeight w:val="300"/>
        </w:trPr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D35D" w14:textId="77777777" w:rsidR="00682868" w:rsidRPr="001B46C9" w:rsidRDefault="00EF43C0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  <w:r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8. Costo de operación $447.0</w:t>
            </w:r>
            <w:r w:rsidR="00682868" w:rsidRPr="001B46C9"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B7E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E045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8C55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DD8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FC7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3A3" w14:textId="77777777" w:rsidR="00682868" w:rsidRPr="001B46C9" w:rsidRDefault="00682868" w:rsidP="0068286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s-MX" w:eastAsia="es-MX"/>
              </w:rPr>
            </w:pPr>
          </w:p>
        </w:tc>
      </w:tr>
    </w:tbl>
    <w:p w14:paraId="5E64DAB2" w14:textId="77777777" w:rsidR="005E4245" w:rsidRPr="001B46C9" w:rsidRDefault="005E4245" w:rsidP="001B46C9">
      <w:pPr>
        <w:spacing w:after="120"/>
        <w:jc w:val="both"/>
        <w:rPr>
          <w:rFonts w:ascii="Verdana" w:hAnsi="Verdana"/>
          <w:color w:val="000000"/>
          <w:sz w:val="24"/>
          <w:szCs w:val="24"/>
        </w:rPr>
      </w:pPr>
    </w:p>
    <w:p w14:paraId="5E26BCD9" w14:textId="77777777" w:rsidR="00682868" w:rsidRPr="001B46C9" w:rsidRDefault="00682868" w:rsidP="00682868">
      <w:pPr>
        <w:spacing w:after="0" w:line="240" w:lineRule="auto"/>
        <w:jc w:val="both"/>
        <w:rPr>
          <w:rFonts w:ascii="Verdana" w:eastAsiaTheme="minorEastAsia" w:hAnsi="Verdana" w:cstheme="minorBidi"/>
          <w:sz w:val="24"/>
          <w:szCs w:val="24"/>
          <w:lang w:val="es-MX" w:eastAsia="es-ES"/>
        </w:rPr>
      </w:pPr>
      <w:r w:rsidRPr="001B46C9">
        <w:rPr>
          <w:rFonts w:ascii="Verdana" w:eastAsiaTheme="minorEastAsia" w:hAnsi="Verdana" w:cstheme="minorBidi"/>
          <w:sz w:val="24"/>
          <w:szCs w:val="24"/>
          <w:lang w:val="es-MX" w:eastAsia="es-ES"/>
        </w:rPr>
        <w:t>Con base en la información anterior, elabora lo siguiente:</w:t>
      </w:r>
    </w:p>
    <w:p w14:paraId="0F27B70A" w14:textId="77777777" w:rsidR="00682868" w:rsidRPr="001B46C9" w:rsidRDefault="00682868" w:rsidP="00682868">
      <w:pPr>
        <w:spacing w:after="0" w:line="240" w:lineRule="auto"/>
        <w:jc w:val="both"/>
        <w:rPr>
          <w:rFonts w:ascii="Verdana" w:eastAsiaTheme="minorEastAsia" w:hAnsi="Verdana" w:cstheme="minorBidi"/>
          <w:sz w:val="24"/>
          <w:szCs w:val="24"/>
          <w:lang w:val="es-MX" w:eastAsia="es-ES"/>
        </w:rPr>
      </w:pPr>
    </w:p>
    <w:p w14:paraId="01A5A4D2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t>Valuación de la Producción Terminada a costo estándar.</w:t>
      </w:r>
    </w:p>
    <w:p w14:paraId="4AB0C9E1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t>Valuación de la Producción en Proceso a costo estándar.</w:t>
      </w:r>
    </w:p>
    <w:p w14:paraId="7B3DA26A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t>Valuación de la Producción Vendida a costo estándar.</w:t>
      </w:r>
    </w:p>
    <w:p w14:paraId="068CB479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lastRenderedPageBreak/>
        <w:t>Análisis de las desviaciones.</w:t>
      </w:r>
    </w:p>
    <w:p w14:paraId="5EF43217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t>Subanálisis de “en gastos”.</w:t>
      </w:r>
    </w:p>
    <w:p w14:paraId="593275AB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t>Estado de Resultados.</w:t>
      </w:r>
    </w:p>
    <w:p w14:paraId="7FD90EBD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t>Esquemas del libro mayor.</w:t>
      </w:r>
    </w:p>
    <w:p w14:paraId="45175EE6" w14:textId="77777777" w:rsidR="00682868" w:rsidRPr="001B46C9" w:rsidRDefault="00682868" w:rsidP="006828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MX" w:eastAsia="es-ES"/>
        </w:rPr>
      </w:pPr>
      <w:r w:rsidRPr="001B46C9">
        <w:rPr>
          <w:rFonts w:ascii="Verdana" w:hAnsi="Verdana"/>
          <w:sz w:val="24"/>
          <w:szCs w:val="24"/>
          <w:lang w:val="es-MX" w:eastAsia="es-ES"/>
        </w:rPr>
        <w:t>Estado conjunto de costo de producción y costo de producción de lo vendido.</w:t>
      </w:r>
    </w:p>
    <w:p w14:paraId="2CA0694F" w14:textId="77777777" w:rsidR="00682868" w:rsidRPr="001B46C9" w:rsidRDefault="00682868" w:rsidP="00E20988">
      <w:pPr>
        <w:spacing w:after="120"/>
        <w:jc w:val="both"/>
        <w:rPr>
          <w:rFonts w:ascii="Verdana" w:hAnsi="Verdana"/>
          <w:color w:val="000000"/>
          <w:sz w:val="24"/>
          <w:szCs w:val="24"/>
        </w:rPr>
      </w:pPr>
    </w:p>
    <w:p w14:paraId="20F4C7AE" w14:textId="77777777" w:rsidR="005E4245" w:rsidRPr="001B46C9" w:rsidRDefault="005E4245" w:rsidP="005E4245">
      <w:pPr>
        <w:shd w:val="clear" w:color="auto" w:fill="FFFFFF"/>
        <w:tabs>
          <w:tab w:val="left" w:pos="185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46C9">
        <w:rPr>
          <w:rFonts w:ascii="Verdana" w:hAnsi="Verdana"/>
          <w:b/>
          <w:sz w:val="24"/>
          <w:szCs w:val="24"/>
        </w:rPr>
        <w:t xml:space="preserve">Lista de cotejo </w:t>
      </w:r>
    </w:p>
    <w:p w14:paraId="699D18BA" w14:textId="77777777" w:rsidR="001B46C9" w:rsidRPr="001B46C9" w:rsidRDefault="001B46C9" w:rsidP="005E4245">
      <w:pPr>
        <w:shd w:val="clear" w:color="auto" w:fill="FFFFFF"/>
        <w:tabs>
          <w:tab w:val="left" w:pos="185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14:paraId="4ACA9274" w14:textId="77777777" w:rsidR="005E4245" w:rsidRPr="001B46C9" w:rsidRDefault="005E4245" w:rsidP="005E4245">
      <w:pPr>
        <w:pStyle w:val="Prrafodelista"/>
        <w:spacing w:line="240" w:lineRule="auto"/>
        <w:ind w:left="0"/>
        <w:rPr>
          <w:rFonts w:ascii="Verdana" w:eastAsia="Times New Roman" w:hAnsi="Verdana" w:cs="Calibri"/>
          <w:iCs/>
          <w:sz w:val="24"/>
          <w:szCs w:val="24"/>
          <w:shd w:val="clear" w:color="auto" w:fill="B8CCE4"/>
          <w:lang w:eastAsia="es-MX"/>
        </w:rPr>
      </w:pPr>
    </w:p>
    <w:tbl>
      <w:tblPr>
        <w:tblW w:w="3476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1526"/>
      </w:tblGrid>
      <w:tr w:rsidR="001B46C9" w:rsidRPr="001B46C9" w14:paraId="08BCA413" w14:textId="77777777" w:rsidTr="001B46C9">
        <w:trPr>
          <w:jc w:val="center"/>
        </w:trPr>
        <w:tc>
          <w:tcPr>
            <w:tcW w:w="3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41C8" w14:textId="77777777" w:rsidR="001B46C9" w:rsidRPr="001B46C9" w:rsidRDefault="001B46C9" w:rsidP="00F9371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 w:rsidRPr="001B46C9">
              <w:rPr>
                <w:rFonts w:ascii="Verdana" w:hAnsi="Verdana" w:cs="Calibri"/>
                <w:b/>
                <w:color w:val="FFFFFF"/>
              </w:rPr>
              <w:t>ELEMENTO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8719" w14:textId="77777777" w:rsidR="001B46C9" w:rsidRPr="001B46C9" w:rsidRDefault="001B46C9" w:rsidP="00F9371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 w:rsidRPr="001B46C9">
              <w:rPr>
                <w:rFonts w:ascii="Verdana" w:hAnsi="Verdana" w:cs="Calibri"/>
                <w:b/>
                <w:color w:val="FFFFFF"/>
              </w:rPr>
              <w:t xml:space="preserve">PUNTOS </w:t>
            </w:r>
          </w:p>
        </w:tc>
      </w:tr>
      <w:tr w:rsidR="001B46C9" w:rsidRPr="001B46C9" w14:paraId="14096F9E" w14:textId="77777777" w:rsidTr="001B46C9">
        <w:trPr>
          <w:trHeight w:val="86"/>
          <w:jc w:val="center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2626" w14:textId="77777777" w:rsidR="001B46C9" w:rsidRPr="001B46C9" w:rsidRDefault="001B46C9" w:rsidP="00F93714">
            <w:pPr>
              <w:spacing w:after="0" w:line="240" w:lineRule="auto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eastAsia="es-MX"/>
              </w:rPr>
            </w:pPr>
            <w:r w:rsidRPr="001B46C9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 w:eastAsia="es-MX"/>
              </w:rPr>
              <w:t xml:space="preserve">Procedimiento correctos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50F4" w14:textId="77777777" w:rsidR="001B46C9" w:rsidRPr="001B46C9" w:rsidRDefault="001B46C9" w:rsidP="00F937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  <w:lang w:eastAsia="es-MX"/>
              </w:rPr>
            </w:pPr>
            <w:r w:rsidRPr="001B46C9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 w:eastAsia="es-MX"/>
              </w:rPr>
              <w:t>20</w:t>
            </w:r>
          </w:p>
        </w:tc>
      </w:tr>
      <w:tr w:rsidR="001B46C9" w:rsidRPr="001B46C9" w14:paraId="7B344A99" w14:textId="77777777" w:rsidTr="001B46C9">
        <w:trPr>
          <w:trHeight w:val="214"/>
          <w:jc w:val="center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C51C" w14:textId="77777777" w:rsidR="001B46C9" w:rsidRPr="001B46C9" w:rsidRDefault="001B46C9" w:rsidP="00F937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 w:eastAsia="es-MX"/>
              </w:rPr>
            </w:pPr>
            <w:r w:rsidRPr="001B46C9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 w:eastAsia="es-MX"/>
              </w:rPr>
              <w:t>Resultados  correctos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8C4D" w14:textId="77777777" w:rsidR="001B46C9" w:rsidRPr="001B46C9" w:rsidRDefault="001B46C9" w:rsidP="00F937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 w:eastAsia="es-MX"/>
              </w:rPr>
            </w:pPr>
            <w:r w:rsidRPr="001B46C9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 w:eastAsia="es-MX"/>
              </w:rPr>
              <w:t>10</w:t>
            </w:r>
          </w:p>
        </w:tc>
      </w:tr>
      <w:tr w:rsidR="001B46C9" w:rsidRPr="001B46C9" w14:paraId="436FD79A" w14:textId="77777777" w:rsidTr="001B46C9">
        <w:trPr>
          <w:jc w:val="center"/>
        </w:trPr>
        <w:tc>
          <w:tcPr>
            <w:tcW w:w="378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CD9D" w14:textId="77777777" w:rsidR="001B46C9" w:rsidRPr="001B46C9" w:rsidRDefault="001B46C9" w:rsidP="00F93714">
            <w:pPr>
              <w:spacing w:after="0" w:line="240" w:lineRule="auto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eastAsia="es-MX"/>
              </w:rPr>
            </w:pPr>
            <w:r w:rsidRPr="001B46C9"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  <w:lang w:eastAsia="es-MX"/>
              </w:rPr>
              <w:t xml:space="preserve">Presentación de los  elementos solicitados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C797" w14:textId="77777777" w:rsidR="001B46C9" w:rsidRPr="001B46C9" w:rsidRDefault="001B46C9" w:rsidP="00F937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  <w:lang w:eastAsia="es-MX"/>
              </w:rPr>
            </w:pPr>
            <w:r w:rsidRPr="001B46C9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 w:eastAsia="es-MX"/>
              </w:rPr>
              <w:t>10</w:t>
            </w:r>
          </w:p>
        </w:tc>
      </w:tr>
      <w:tr w:rsidR="001B46C9" w:rsidRPr="001B46C9" w14:paraId="57C40889" w14:textId="77777777" w:rsidTr="001B46C9">
        <w:trPr>
          <w:trHeight w:val="62"/>
          <w:jc w:val="center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106E" w14:textId="77777777" w:rsidR="001B46C9" w:rsidRPr="001B46C9" w:rsidRDefault="001B46C9" w:rsidP="00F9371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 w:eastAsia="es-MX"/>
              </w:rPr>
            </w:pPr>
            <w:r w:rsidRPr="001B46C9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 w:eastAsia="es-MX"/>
              </w:rPr>
              <w:t xml:space="preserve">Total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0B80" w14:textId="77777777" w:rsidR="001B46C9" w:rsidRPr="001B46C9" w:rsidRDefault="001B46C9" w:rsidP="00F937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 w:eastAsia="es-MX"/>
              </w:rPr>
            </w:pPr>
            <w:r w:rsidRPr="001B46C9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 w:eastAsia="es-MX"/>
              </w:rPr>
              <w:t>40</w:t>
            </w:r>
          </w:p>
        </w:tc>
      </w:tr>
    </w:tbl>
    <w:p w14:paraId="16886436" w14:textId="77777777" w:rsidR="00F93714" w:rsidRPr="001B46C9" w:rsidRDefault="00F93714" w:rsidP="005E4245">
      <w:pPr>
        <w:pStyle w:val="Prrafodelista"/>
        <w:ind w:left="0"/>
        <w:jc w:val="right"/>
        <w:rPr>
          <w:rFonts w:ascii="Verdana" w:eastAsia="Times New Roman" w:hAnsi="Verdana" w:cs="Calibri"/>
          <w:iCs/>
          <w:color w:val="1F497D"/>
          <w:sz w:val="24"/>
          <w:szCs w:val="24"/>
          <w:lang w:eastAsia="es-MX"/>
        </w:rPr>
      </w:pPr>
    </w:p>
    <w:p w14:paraId="09792970" w14:textId="77777777" w:rsidR="001B46C9" w:rsidRPr="001B46C9" w:rsidRDefault="001B46C9" w:rsidP="005E4245">
      <w:pPr>
        <w:pStyle w:val="Prrafodelista"/>
        <w:ind w:left="0"/>
        <w:jc w:val="right"/>
        <w:rPr>
          <w:rFonts w:ascii="Verdana" w:eastAsia="Times New Roman" w:hAnsi="Verdana" w:cs="Calibri"/>
          <w:iCs/>
          <w:color w:val="1F497D"/>
          <w:sz w:val="24"/>
          <w:szCs w:val="24"/>
          <w:lang w:eastAsia="es-MX"/>
        </w:rPr>
      </w:pPr>
    </w:p>
    <w:p w14:paraId="08375B8C" w14:textId="77777777" w:rsidR="001B46C9" w:rsidRPr="001B46C9" w:rsidRDefault="001B46C9" w:rsidP="005E4245">
      <w:pPr>
        <w:pStyle w:val="Prrafodelista"/>
        <w:ind w:left="0"/>
        <w:jc w:val="right"/>
        <w:rPr>
          <w:rFonts w:ascii="Verdana" w:eastAsia="Times New Roman" w:hAnsi="Verdana" w:cs="Calibri"/>
          <w:iCs/>
          <w:color w:val="1F497D"/>
          <w:sz w:val="24"/>
          <w:szCs w:val="24"/>
          <w:lang w:eastAsia="es-MX"/>
        </w:rPr>
      </w:pPr>
    </w:p>
    <w:p w14:paraId="4EBFC3A1" w14:textId="77777777" w:rsidR="001B46C9" w:rsidRPr="001B46C9" w:rsidRDefault="005E4245" w:rsidP="005E4245">
      <w:pPr>
        <w:pStyle w:val="Prrafodelista"/>
        <w:ind w:left="0"/>
        <w:jc w:val="right"/>
        <w:rPr>
          <w:rFonts w:ascii="Verdana" w:eastAsia="Times New Roman" w:hAnsi="Verdana" w:cs="Calibri"/>
          <w:iCs/>
          <w:sz w:val="20"/>
          <w:szCs w:val="20"/>
          <w:lang w:eastAsia="es-MX"/>
        </w:rPr>
      </w:pPr>
      <w:r w:rsidRPr="001B46C9">
        <w:rPr>
          <w:rFonts w:ascii="Verdana" w:eastAsia="Times New Roman" w:hAnsi="Verdana" w:cs="Calibri"/>
          <w:iCs/>
          <w:sz w:val="20"/>
          <w:szCs w:val="20"/>
          <w:lang w:eastAsia="es-MX"/>
        </w:rPr>
        <w:t>Recuerda que el archivo debe ser nombrado:</w:t>
      </w:r>
    </w:p>
    <w:p w14:paraId="2DC0D30D" w14:textId="77777777" w:rsidR="005E4245" w:rsidRPr="001B46C9" w:rsidRDefault="005E4245" w:rsidP="005E4245">
      <w:pPr>
        <w:pStyle w:val="Prrafodelista"/>
        <w:ind w:left="0"/>
        <w:jc w:val="right"/>
        <w:rPr>
          <w:rFonts w:ascii="Verdana" w:eastAsia="Times New Roman" w:hAnsi="Verdana" w:cs="Calibri"/>
          <w:b/>
          <w:iCs/>
          <w:sz w:val="20"/>
          <w:szCs w:val="20"/>
          <w:lang w:eastAsia="es-MX"/>
        </w:rPr>
      </w:pPr>
      <w:r w:rsidRPr="001B46C9">
        <w:rPr>
          <w:rFonts w:ascii="Verdana" w:eastAsia="Times New Roman" w:hAnsi="Verdana" w:cs="Calibri"/>
          <w:b/>
          <w:iCs/>
          <w:sz w:val="20"/>
          <w:szCs w:val="20"/>
          <w:lang w:eastAsia="es-MX"/>
        </w:rPr>
        <w:t> Apellido</w:t>
      </w:r>
      <w:r w:rsidR="00D34C83" w:rsidRPr="001B46C9">
        <w:rPr>
          <w:rFonts w:ascii="Verdana" w:eastAsia="Times New Roman" w:hAnsi="Verdana" w:cs="Calibri"/>
          <w:b/>
          <w:iCs/>
          <w:sz w:val="20"/>
          <w:szCs w:val="20"/>
          <w:lang w:eastAsia="es-MX"/>
        </w:rPr>
        <w:t xml:space="preserve"> Paterno_Primer </w:t>
      </w:r>
      <w:proofErr w:type="spellStart"/>
      <w:r w:rsidR="00D34C83" w:rsidRPr="001B46C9">
        <w:rPr>
          <w:rFonts w:ascii="Verdana" w:eastAsia="Times New Roman" w:hAnsi="Verdana" w:cs="Calibri"/>
          <w:b/>
          <w:iCs/>
          <w:sz w:val="20"/>
          <w:szCs w:val="20"/>
          <w:lang w:eastAsia="es-MX"/>
        </w:rPr>
        <w:t>Nombre_Proyecto_extra</w:t>
      </w:r>
      <w:r w:rsidR="00577A22" w:rsidRPr="001B46C9">
        <w:rPr>
          <w:rFonts w:ascii="Verdana" w:eastAsia="Times New Roman" w:hAnsi="Verdana" w:cs="Calibri"/>
          <w:b/>
          <w:iCs/>
          <w:sz w:val="20"/>
          <w:szCs w:val="20"/>
          <w:lang w:eastAsia="es-MX"/>
        </w:rPr>
        <w:t>ordinario</w:t>
      </w:r>
      <w:proofErr w:type="spellEnd"/>
    </w:p>
    <w:p w14:paraId="596D7236" w14:textId="77777777" w:rsidR="005F588F" w:rsidRPr="001B46C9" w:rsidRDefault="005F588F">
      <w:pPr>
        <w:rPr>
          <w:rFonts w:ascii="Verdana" w:hAnsi="Verdana"/>
          <w:b/>
          <w:sz w:val="20"/>
          <w:szCs w:val="20"/>
        </w:rPr>
      </w:pPr>
    </w:p>
    <w:sectPr w:rsidR="005F588F" w:rsidRPr="001B4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2C42"/>
    <w:multiLevelType w:val="hybridMultilevel"/>
    <w:tmpl w:val="388EEE4A"/>
    <w:lvl w:ilvl="0" w:tplc="E6DE649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A57F8"/>
    <w:multiLevelType w:val="hybridMultilevel"/>
    <w:tmpl w:val="393C2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27C1F"/>
    <w:multiLevelType w:val="hybridMultilevel"/>
    <w:tmpl w:val="EAC0783C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8872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A"/>
    <w:rsid w:val="001B46C9"/>
    <w:rsid w:val="00275E9A"/>
    <w:rsid w:val="00343E96"/>
    <w:rsid w:val="00483500"/>
    <w:rsid w:val="00577A22"/>
    <w:rsid w:val="005E4245"/>
    <w:rsid w:val="005F588F"/>
    <w:rsid w:val="006419B9"/>
    <w:rsid w:val="00682868"/>
    <w:rsid w:val="008518F9"/>
    <w:rsid w:val="00BC1CA3"/>
    <w:rsid w:val="00C63D0F"/>
    <w:rsid w:val="00CE414B"/>
    <w:rsid w:val="00D210BB"/>
    <w:rsid w:val="00D24DFE"/>
    <w:rsid w:val="00D34C83"/>
    <w:rsid w:val="00DE2A18"/>
    <w:rsid w:val="00E20988"/>
    <w:rsid w:val="00E9467F"/>
    <w:rsid w:val="00EF43C0"/>
    <w:rsid w:val="00F93714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22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45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245"/>
    <w:pPr>
      <w:spacing w:after="0"/>
      <w:ind w:left="720"/>
      <w:contextualSpacing/>
    </w:pPr>
  </w:style>
  <w:style w:type="paragraph" w:styleId="NormalWeb">
    <w:name w:val="Normal (Web)"/>
    <w:basedOn w:val="Normal"/>
    <w:uiPriority w:val="99"/>
    <w:rsid w:val="005E4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5E4245"/>
  </w:style>
  <w:style w:type="paragraph" w:styleId="Textodecuerpo">
    <w:name w:val="Body Text"/>
    <w:basedOn w:val="Normal"/>
    <w:link w:val="TextodecuerpoCar"/>
    <w:uiPriority w:val="99"/>
    <w:semiHidden/>
    <w:unhideWhenUsed/>
    <w:rsid w:val="005E4245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5E4245"/>
    <w:rPr>
      <w:rFonts w:ascii="Calibri" w:eastAsia="Calibri" w:hAnsi="Calibri" w:cs="Times New Roman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45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245"/>
    <w:pPr>
      <w:spacing w:after="0"/>
      <w:ind w:left="720"/>
      <w:contextualSpacing/>
    </w:pPr>
  </w:style>
  <w:style w:type="paragraph" w:styleId="NormalWeb">
    <w:name w:val="Normal (Web)"/>
    <w:basedOn w:val="Normal"/>
    <w:uiPriority w:val="99"/>
    <w:rsid w:val="005E42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5E4245"/>
  </w:style>
  <w:style w:type="paragraph" w:styleId="Textodecuerpo">
    <w:name w:val="Body Text"/>
    <w:basedOn w:val="Normal"/>
    <w:link w:val="TextodecuerpoCar"/>
    <w:uiPriority w:val="99"/>
    <w:semiHidden/>
    <w:unhideWhenUsed/>
    <w:rsid w:val="005E4245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5E4245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Campos</dc:creator>
  <cp:keywords/>
  <dc:description/>
  <cp:lastModifiedBy>Yessica Davila</cp:lastModifiedBy>
  <cp:revision>3</cp:revision>
  <dcterms:created xsi:type="dcterms:W3CDTF">2016-04-08T16:35:00Z</dcterms:created>
  <dcterms:modified xsi:type="dcterms:W3CDTF">2017-09-21T15:08:00Z</dcterms:modified>
</cp:coreProperties>
</file>