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603E" w14:textId="7825571A" w:rsidR="00537A0B" w:rsidRDefault="00537A0B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p w14:paraId="4B8B7F73" w14:textId="56BBD57D" w:rsidR="00463720" w:rsidRDefault="00463720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es-ES"/>
        </w:rPr>
        <w:t>Instrucciones:</w:t>
      </w:r>
    </w:p>
    <w:p w14:paraId="5CE986F1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La empresa Servicios y Asociados del Norte, S.A. va a Banamex a solicitar una línea de descuento de los siguientes pagarés de clientes que fueron expedidos el día 1 de abril y vencen el día 15 julio:</w:t>
      </w:r>
    </w:p>
    <w:p w14:paraId="05EAA71E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Alfa, S.A.</w:t>
      </w: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ab/>
        <w:t>$6,840.00</w:t>
      </w:r>
    </w:p>
    <w:p w14:paraId="1619DC07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Beta, S.A.</w:t>
      </w: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ab/>
        <w:t>$10,500.00</w:t>
      </w:r>
    </w:p>
    <w:p w14:paraId="791ABFDF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Gama, S.A.</w:t>
      </w: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ab/>
        <w:t>$14,160.00</w:t>
      </w:r>
    </w:p>
    <w:p w14:paraId="123FCB38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3463EAE7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El 15 de mayo el banco acepta la línea de descuento cobrándoles una tasa del 20% anual y una comisión del 0.5% más 15% IVA. Llegando el día de vencimiento la empresa Gama S.A. no paga.</w:t>
      </w:r>
    </w:p>
    <w:p w14:paraId="7837654C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Realiza los cálculos y asientos contables necesarios para todas las operaciones.</w:t>
      </w:r>
    </w:p>
    <w:p w14:paraId="00361C75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Recuerda enviarlo a través de la Plataforma Virtual para que pueda ser revisado por tu facilitador.</w:t>
      </w:r>
    </w:p>
    <w:p w14:paraId="36EE741E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74E984E7" w14:textId="77777777" w:rsidR="00463720" w:rsidRPr="00463720" w:rsidRDefault="00463720" w:rsidP="00463720">
      <w:pPr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44D288BE" w14:textId="77777777" w:rsidR="002C390E" w:rsidRDefault="00463720" w:rsidP="00463720">
      <w:pPr>
        <w:spacing w:after="0"/>
        <w:jc w:val="right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 xml:space="preserve">Envía a través de la Plataforma Virtual. </w:t>
      </w:r>
    </w:p>
    <w:p w14:paraId="3D9C909F" w14:textId="5BD4BE15" w:rsidR="00463720" w:rsidRPr="00463720" w:rsidRDefault="00463720" w:rsidP="00463720">
      <w:pPr>
        <w:spacing w:after="0"/>
        <w:jc w:val="right"/>
        <w:rPr>
          <w:rFonts w:ascii="Verdana" w:hAnsi="Verdana"/>
          <w:color w:val="000000" w:themeColor="text1"/>
          <w:sz w:val="24"/>
          <w:szCs w:val="24"/>
          <w:lang w:val="es-ES"/>
        </w:rPr>
      </w:pPr>
      <w:bookmarkStart w:id="0" w:name="_GoBack"/>
      <w:bookmarkEnd w:id="0"/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Recuerda que el archivo debe ser nombrado:</w:t>
      </w:r>
    </w:p>
    <w:p w14:paraId="3A650398" w14:textId="77777777" w:rsidR="00463720" w:rsidRPr="00463720" w:rsidRDefault="00463720" w:rsidP="00463720">
      <w:pPr>
        <w:spacing w:after="0"/>
        <w:jc w:val="right"/>
        <w:rPr>
          <w:b/>
        </w:rPr>
      </w:pPr>
      <w:r w:rsidRPr="00463720">
        <w:rPr>
          <w:rFonts w:ascii="Verdana" w:hAnsi="Verdana"/>
          <w:color w:val="000000" w:themeColor="text1"/>
          <w:sz w:val="24"/>
          <w:szCs w:val="24"/>
          <w:lang w:val="es-ES"/>
        </w:rPr>
        <w:t> </w:t>
      </w:r>
      <w:r w:rsidRPr="00463720">
        <w:rPr>
          <w:rFonts w:ascii="Verdana" w:hAnsi="Verdana"/>
          <w:b/>
          <w:color w:val="000000" w:themeColor="text1"/>
          <w:sz w:val="24"/>
          <w:szCs w:val="24"/>
          <w:lang w:val="es-ES"/>
        </w:rPr>
        <w:t>Apellido Paterno_Primer Nombre_E_Doc_Descontados</w:t>
      </w:r>
    </w:p>
    <w:p w14:paraId="5047C445" w14:textId="77777777" w:rsidR="00463720" w:rsidRPr="00527B61" w:rsidRDefault="00463720" w:rsidP="00463720">
      <w:pPr>
        <w:jc w:val="both"/>
        <w:rPr>
          <w:color w:val="000000" w:themeColor="text1"/>
          <w:lang w:val="es-ES"/>
        </w:rPr>
      </w:pPr>
    </w:p>
    <w:p w14:paraId="79CD5ED4" w14:textId="77777777" w:rsidR="00463720" w:rsidRPr="00537A0B" w:rsidRDefault="00463720" w:rsidP="00463720">
      <w:pPr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</w:p>
    <w:sectPr w:rsidR="00463720" w:rsidRPr="00537A0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7BE26A" w:rsidR="008A3431" w:rsidRPr="00463720" w:rsidRDefault="00537A0B" w:rsidP="00112BC0">
                          <w:pPr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463720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Ejercicio:</w:t>
                          </w:r>
                          <w:r w:rsidR="00627BD0" w:rsidRPr="00463720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 </w:t>
                          </w:r>
                          <w:r w:rsidR="00463720" w:rsidRPr="00463720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Documentos Descontados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7BE26A" w:rsidR="008A3431" w:rsidRPr="00463720" w:rsidRDefault="00537A0B" w:rsidP="00112BC0">
                    <w:pPr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463720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Ejercicio:</w:t>
                    </w:r>
                    <w:r w:rsidR="00627BD0" w:rsidRPr="00463720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 </w:t>
                    </w:r>
                    <w:r w:rsidR="00463720" w:rsidRPr="00463720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Documentos Descontados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C4B9A"/>
    <w:multiLevelType w:val="hybridMultilevel"/>
    <w:tmpl w:val="1A660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C27"/>
    <w:multiLevelType w:val="hybridMultilevel"/>
    <w:tmpl w:val="14F201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9D2873"/>
    <w:multiLevelType w:val="hybridMultilevel"/>
    <w:tmpl w:val="12361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25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390E"/>
    <w:rsid w:val="002C5D7E"/>
    <w:rsid w:val="002E3A96"/>
    <w:rsid w:val="00305F1F"/>
    <w:rsid w:val="003064B8"/>
    <w:rsid w:val="00307F94"/>
    <w:rsid w:val="00342C7C"/>
    <w:rsid w:val="0039235F"/>
    <w:rsid w:val="003B3793"/>
    <w:rsid w:val="003B7B12"/>
    <w:rsid w:val="003D431C"/>
    <w:rsid w:val="003E53E7"/>
    <w:rsid w:val="00416ABB"/>
    <w:rsid w:val="00463720"/>
    <w:rsid w:val="0047758A"/>
    <w:rsid w:val="004918B3"/>
    <w:rsid w:val="004A6797"/>
    <w:rsid w:val="004B58C6"/>
    <w:rsid w:val="004B64F4"/>
    <w:rsid w:val="004F555F"/>
    <w:rsid w:val="005332BC"/>
    <w:rsid w:val="00537A0B"/>
    <w:rsid w:val="005C770C"/>
    <w:rsid w:val="005E602E"/>
    <w:rsid w:val="005F42A2"/>
    <w:rsid w:val="00617F9A"/>
    <w:rsid w:val="00625AF7"/>
    <w:rsid w:val="00625B96"/>
    <w:rsid w:val="00627BD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A343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8580B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CA7"/>
    <w:rsid w:val="00DE08C1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62C1FF-7F10-BC46-BB0E-EA92E1FB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3</cp:revision>
  <cp:lastPrinted>2014-05-06T20:10:00Z</cp:lastPrinted>
  <dcterms:created xsi:type="dcterms:W3CDTF">2014-10-16T02:45:00Z</dcterms:created>
  <dcterms:modified xsi:type="dcterms:W3CDTF">2014-10-16T18:29:00Z</dcterms:modified>
</cp:coreProperties>
</file>