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603E" w14:textId="7825571A" w:rsidR="00537A0B" w:rsidRPr="009A77AB" w:rsidRDefault="00537A0B" w:rsidP="00463720">
      <w:pPr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</w:p>
    <w:p w14:paraId="4B8B7F73" w14:textId="56BBD57D" w:rsidR="00463720" w:rsidRPr="009A77AB" w:rsidRDefault="00463720" w:rsidP="00463720">
      <w:pPr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  <w:r w:rsidRPr="009A77AB">
        <w:rPr>
          <w:rFonts w:ascii="Verdana" w:hAnsi="Verdana"/>
          <w:b/>
          <w:color w:val="000000" w:themeColor="text1"/>
          <w:sz w:val="24"/>
          <w:szCs w:val="24"/>
          <w:lang w:val="es-ES"/>
        </w:rPr>
        <w:t>Instrucciones:</w:t>
      </w:r>
    </w:p>
    <w:p w14:paraId="7726F757" w14:textId="77777777" w:rsidR="00E07C2E" w:rsidRPr="009A77AB" w:rsidRDefault="00E07C2E" w:rsidP="00E07C2E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9A77AB">
        <w:rPr>
          <w:rFonts w:ascii="Verdana" w:hAnsi="Verdana"/>
          <w:color w:val="000000" w:themeColor="text1"/>
        </w:rPr>
        <w:t xml:space="preserve">Responde en este documento de Word </w:t>
      </w:r>
      <w:r w:rsidRPr="009A77AB">
        <w:rPr>
          <w:rFonts w:ascii="Verdana" w:hAnsi="Verdana"/>
        </w:rPr>
        <w:t xml:space="preserve">el caso práctico de mercancías en tránsito del libro de Contabilidad Financiera: Ciclo financiero a corto plazo de </w:t>
      </w:r>
      <w:proofErr w:type="spellStart"/>
      <w:r w:rsidRPr="009A77AB">
        <w:rPr>
          <w:rFonts w:ascii="Verdana" w:hAnsi="Verdana"/>
        </w:rPr>
        <w:t>Escarpulli</w:t>
      </w:r>
      <w:proofErr w:type="spellEnd"/>
      <w:r w:rsidRPr="009A77AB">
        <w:rPr>
          <w:rFonts w:ascii="Verdana" w:hAnsi="Verdana"/>
        </w:rPr>
        <w:t xml:space="preserve"> (2012) de la página 168.</w:t>
      </w:r>
    </w:p>
    <w:p w14:paraId="2CEBC58F" w14:textId="77777777" w:rsidR="00E07C2E" w:rsidRPr="009A77AB" w:rsidRDefault="00E07C2E" w:rsidP="00E07C2E">
      <w:pPr>
        <w:ind w:left="708"/>
        <w:jc w:val="both"/>
        <w:rPr>
          <w:rFonts w:ascii="Verdana" w:hAnsi="Verdana"/>
          <w:sz w:val="24"/>
          <w:szCs w:val="24"/>
          <w:lang w:val="es-ES"/>
        </w:rPr>
      </w:pPr>
      <w:r w:rsidRPr="009A77AB">
        <w:rPr>
          <w:rFonts w:ascii="Verdana" w:hAnsi="Verdana"/>
          <w:sz w:val="24"/>
          <w:szCs w:val="24"/>
          <w:u w:val="single"/>
          <w:lang w:val="es-ES"/>
        </w:rPr>
        <w:t>Contesta dicho ejercicio registrando los asientos contables correspondientes.</w:t>
      </w:r>
      <w:r w:rsidRPr="009A77AB">
        <w:rPr>
          <w:rFonts w:ascii="Verdana" w:hAnsi="Verdana"/>
          <w:sz w:val="24"/>
          <w:szCs w:val="24"/>
          <w:lang w:val="es-ES"/>
        </w:rPr>
        <w:t xml:space="preserve"> </w:t>
      </w:r>
      <w:r w:rsidRPr="009A77AB">
        <w:rPr>
          <w:rFonts w:ascii="Verdana" w:hAnsi="Verdana"/>
          <w:color w:val="000000" w:themeColor="text1"/>
          <w:sz w:val="24"/>
          <w:szCs w:val="24"/>
          <w:lang w:val="es-ES"/>
        </w:rPr>
        <w:t>Recuerda enviarlo a través de la Plataforma Virtual para que pueda ser revisado por tu facilitador.</w:t>
      </w:r>
    </w:p>
    <w:p w14:paraId="6C06C9A6" w14:textId="77777777" w:rsidR="00E07C2E" w:rsidRPr="009A77AB" w:rsidRDefault="00E07C2E" w:rsidP="00E07C2E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5B72E92D" w14:textId="77777777" w:rsidR="00E07C2E" w:rsidRPr="009A77AB" w:rsidRDefault="00E07C2E" w:rsidP="00E07C2E">
      <w:pPr>
        <w:rPr>
          <w:rFonts w:ascii="Verdana" w:hAnsi="Verdana"/>
          <w:sz w:val="24"/>
          <w:szCs w:val="24"/>
        </w:rPr>
      </w:pPr>
      <w:r w:rsidRPr="009A77AB">
        <w:rPr>
          <w:rFonts w:ascii="Verdana" w:hAnsi="Verdana"/>
          <w:sz w:val="24"/>
          <w:szCs w:val="24"/>
        </w:rPr>
        <w:t>CASO</w:t>
      </w:r>
    </w:p>
    <w:p w14:paraId="6268578F" w14:textId="77777777" w:rsidR="00E07C2E" w:rsidRPr="009A77AB" w:rsidRDefault="00E07C2E" w:rsidP="00E07C2E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9A77AB">
        <w:rPr>
          <w:rFonts w:ascii="Verdana" w:hAnsi="Verdana"/>
        </w:rPr>
        <w:t>El 3 de febrero de 2014 la Compañía Intercontinental, S.A., adquiere en San Antonio, Texas, mercancía para la venta de 4 mil 850 dólares, pagando de inmediato 800 dólares; el resto se pagarán 2 mil dólares el día 20 y al recibir la mercancía se liquidará el saldo. El tipo de cambio en la fecha de compra es de 11.35 pesos por dólar, se contrata el traslado con Transportes Internacionales, S.A: por 7 mil 500 pesos más IVA, lo que se pagará al recibir la mercancía.</w:t>
      </w:r>
    </w:p>
    <w:p w14:paraId="57F3FE96" w14:textId="77777777" w:rsidR="00E07C2E" w:rsidRPr="009A77AB" w:rsidRDefault="00E07C2E" w:rsidP="00E07C2E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9A77AB">
        <w:rPr>
          <w:rFonts w:ascii="Verdana" w:hAnsi="Verdana"/>
        </w:rPr>
        <w:t>El día 20 de febrero de 2014, el tipo de cambio es de 11.45 pesos por dólar.</w:t>
      </w:r>
    </w:p>
    <w:p w14:paraId="467AA113" w14:textId="77777777" w:rsidR="00E07C2E" w:rsidRPr="009A77AB" w:rsidRDefault="00E07C2E" w:rsidP="00E07C2E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9A77AB">
        <w:rPr>
          <w:rFonts w:ascii="Verdana" w:hAnsi="Verdana"/>
        </w:rPr>
        <w:t>EL día 25 de febrero de 2014 se adquiere un seguro por traslado de la mercancía, pagando la cantidad de 2 mil 570 pesos más IVA.</w:t>
      </w:r>
    </w:p>
    <w:p w14:paraId="698234E9" w14:textId="77777777" w:rsidR="00E07C2E" w:rsidRPr="009A77AB" w:rsidRDefault="00E07C2E" w:rsidP="00E07C2E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9A77AB">
        <w:rPr>
          <w:rFonts w:ascii="Verdana" w:hAnsi="Verdana"/>
        </w:rPr>
        <w:t>El día 28 de febrero el tipo de cambio es de 11.50 pesos por dólar.</w:t>
      </w:r>
    </w:p>
    <w:p w14:paraId="4334B4C6" w14:textId="77777777" w:rsidR="00E07C2E" w:rsidRPr="009A77AB" w:rsidRDefault="00E07C2E" w:rsidP="00E07C2E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9A77AB">
        <w:rPr>
          <w:rFonts w:ascii="Verdana" w:hAnsi="Verdana"/>
        </w:rPr>
        <w:t xml:space="preserve">El día 7 de marzo de 2014, llega la mercancía y se paga el saldo al tipo de cambio de 11.55 pesos  por dólar, más el pago de gastos aduanales por 15 mil 500 pesos. </w:t>
      </w:r>
    </w:p>
    <w:p w14:paraId="5807D982" w14:textId="77777777" w:rsidR="00E07C2E" w:rsidRPr="009A77AB" w:rsidRDefault="00E07C2E" w:rsidP="00E07C2E">
      <w:pPr>
        <w:jc w:val="both"/>
        <w:rPr>
          <w:rFonts w:ascii="Verdana" w:hAnsi="Verdana"/>
          <w:sz w:val="24"/>
          <w:szCs w:val="24"/>
        </w:rPr>
      </w:pPr>
    </w:p>
    <w:p w14:paraId="4030384D" w14:textId="77777777" w:rsidR="00E07C2E" w:rsidRPr="009A77AB" w:rsidRDefault="00E07C2E" w:rsidP="00E07C2E">
      <w:pPr>
        <w:jc w:val="both"/>
        <w:rPr>
          <w:rFonts w:ascii="Verdana" w:hAnsi="Verdana"/>
          <w:sz w:val="24"/>
          <w:szCs w:val="24"/>
        </w:rPr>
      </w:pPr>
      <w:r w:rsidRPr="009A77AB">
        <w:rPr>
          <w:rFonts w:ascii="Verdana" w:hAnsi="Verdana"/>
          <w:sz w:val="24"/>
          <w:szCs w:val="24"/>
        </w:rPr>
        <w:t>Registra los asientos correspondientes.</w:t>
      </w:r>
    </w:p>
    <w:p w14:paraId="14ECC747" w14:textId="77777777" w:rsidR="00E07C2E" w:rsidRPr="009A77AB" w:rsidRDefault="00E07C2E" w:rsidP="00E07C2E">
      <w:pPr>
        <w:jc w:val="center"/>
        <w:rPr>
          <w:rFonts w:ascii="Verdana" w:eastAsia="Times New Roman" w:hAnsi="Verdana"/>
          <w:iCs/>
          <w:sz w:val="24"/>
          <w:szCs w:val="24"/>
        </w:rPr>
      </w:pPr>
    </w:p>
    <w:p w14:paraId="5AA5B872" w14:textId="77777777" w:rsidR="00E07C2E" w:rsidRPr="009A77AB" w:rsidRDefault="00E07C2E" w:rsidP="00E07C2E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4E84F303" w14:textId="77777777" w:rsidR="00861442" w:rsidRDefault="00E07C2E" w:rsidP="00E07C2E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r w:rsidRPr="009A77AB">
        <w:rPr>
          <w:rFonts w:ascii="Verdana" w:eastAsia="Times New Roman" w:hAnsi="Verdana"/>
          <w:iCs/>
          <w:sz w:val="24"/>
          <w:szCs w:val="24"/>
        </w:rPr>
        <w:t>Envía a través de la Plataforma Virtual.</w:t>
      </w:r>
      <w:r w:rsidRPr="009A77AB">
        <w:rPr>
          <w:rFonts w:ascii="Verdana" w:eastAsia="Times New Roman" w:hAnsi="Verdana"/>
          <w:sz w:val="24"/>
          <w:szCs w:val="24"/>
        </w:rPr>
        <w:t xml:space="preserve"> </w:t>
      </w:r>
    </w:p>
    <w:p w14:paraId="22A1DC76" w14:textId="5D6BA3F6" w:rsidR="00E07C2E" w:rsidRPr="009A77AB" w:rsidRDefault="00E07C2E" w:rsidP="00E07C2E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bookmarkStart w:id="0" w:name="_GoBack"/>
      <w:bookmarkEnd w:id="0"/>
      <w:r w:rsidRPr="009A77AB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9355B0" w14:textId="77777777" w:rsidR="00E07C2E" w:rsidRPr="009A77AB" w:rsidRDefault="00E07C2E" w:rsidP="00E07C2E">
      <w:pPr>
        <w:spacing w:after="0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9A77AB">
        <w:rPr>
          <w:rFonts w:ascii="Verdana" w:eastAsia="Times New Roman" w:hAnsi="Verdana"/>
          <w:iCs/>
          <w:sz w:val="24"/>
          <w:szCs w:val="24"/>
        </w:rPr>
        <w:t> </w:t>
      </w:r>
      <w:r w:rsidRPr="009A77AB">
        <w:rPr>
          <w:rFonts w:ascii="Verdana" w:eastAsia="Times New Roman" w:hAnsi="Verdana"/>
          <w:b/>
          <w:iCs/>
          <w:sz w:val="24"/>
          <w:szCs w:val="24"/>
        </w:rPr>
        <w:t>Apellido Paterno_Primer Nombre_E_Registro_Inventarios</w:t>
      </w:r>
    </w:p>
    <w:p w14:paraId="4D4B0AF7" w14:textId="77777777" w:rsidR="00E07C2E" w:rsidRPr="009A77AB" w:rsidRDefault="00E07C2E" w:rsidP="00E07C2E">
      <w:pPr>
        <w:rPr>
          <w:rFonts w:ascii="Verdana" w:hAnsi="Verdana"/>
          <w:lang w:val="es-ES"/>
        </w:rPr>
      </w:pPr>
    </w:p>
    <w:p w14:paraId="79CD5ED4" w14:textId="77777777" w:rsidR="00463720" w:rsidRPr="009A77AB" w:rsidRDefault="00463720" w:rsidP="00463720">
      <w:pPr>
        <w:rPr>
          <w:rFonts w:ascii="Verdana" w:hAnsi="Verdana"/>
          <w:color w:val="000000" w:themeColor="text1"/>
          <w:sz w:val="24"/>
          <w:szCs w:val="24"/>
          <w:lang w:val="es-ES"/>
        </w:rPr>
      </w:pPr>
    </w:p>
    <w:sectPr w:rsidR="00463720" w:rsidRPr="009A77A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431" w:rsidRDefault="008A3431" w:rsidP="000C56E4">
      <w:r>
        <w:separator/>
      </w:r>
    </w:p>
  </w:endnote>
  <w:endnote w:type="continuationSeparator" w:id="0">
    <w:p w14:paraId="03EE6BA2" w14:textId="77777777" w:rsidR="008A3431" w:rsidRDefault="008A343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431" w:rsidRDefault="008A3431" w:rsidP="004F555F">
    <w:pPr>
      <w:pStyle w:val="Piedepgina"/>
      <w:ind w:left="-567"/>
    </w:pPr>
    <w:r>
      <w:t xml:space="preserve">            </w:t>
    </w:r>
  </w:p>
  <w:p w14:paraId="70A1A4E4" w14:textId="5C41C360" w:rsidR="008A3431" w:rsidRDefault="008A343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431" w:rsidRDefault="008A3431" w:rsidP="000C56E4">
      <w:r>
        <w:separator/>
      </w:r>
    </w:p>
  </w:footnote>
  <w:footnote w:type="continuationSeparator" w:id="0">
    <w:p w14:paraId="143CF59E" w14:textId="77777777" w:rsidR="008A3431" w:rsidRDefault="008A343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431" w:rsidRDefault="008A343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5C9D10" w:rsidR="008A3431" w:rsidRPr="00463720" w:rsidRDefault="00537A0B" w:rsidP="00112BC0">
                          <w:pPr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463720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Ejercicio:</w:t>
                          </w:r>
                          <w:r w:rsidR="00627BD0" w:rsidRPr="00463720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 </w:t>
                          </w:r>
                          <w:r w:rsidR="00E07C2E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Registro de Inventarios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5C9D10" w:rsidR="008A3431" w:rsidRPr="00463720" w:rsidRDefault="00537A0B" w:rsidP="00112BC0">
                    <w:pPr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463720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Ejercicio:</w:t>
                    </w:r>
                    <w:r w:rsidR="00627BD0" w:rsidRPr="00463720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 </w:t>
                    </w:r>
                    <w:r w:rsidR="00E07C2E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Registro de Inventarios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431" w:rsidRPr="00B44069" w:rsidRDefault="008A343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431" w:rsidRPr="00901951" w:rsidRDefault="008A343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431" w:rsidRPr="00B44069" w:rsidRDefault="008A343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431" w:rsidRPr="00901951" w:rsidRDefault="008A343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C4B9A"/>
    <w:multiLevelType w:val="hybridMultilevel"/>
    <w:tmpl w:val="1A660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C27"/>
    <w:multiLevelType w:val="hybridMultilevel"/>
    <w:tmpl w:val="14F201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16788"/>
    <w:multiLevelType w:val="hybridMultilevel"/>
    <w:tmpl w:val="A69C2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9D2873"/>
    <w:multiLevelType w:val="hybridMultilevel"/>
    <w:tmpl w:val="12361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8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6"/>
  </w:num>
  <w:num w:numId="20">
    <w:abstractNumId w:val="22"/>
  </w:num>
  <w:num w:numId="21">
    <w:abstractNumId w:val="23"/>
  </w:num>
  <w:num w:numId="22">
    <w:abstractNumId w:val="4"/>
  </w:num>
  <w:num w:numId="23">
    <w:abstractNumId w:val="18"/>
  </w:num>
  <w:num w:numId="24">
    <w:abstractNumId w:val="21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2"/>
  </w:num>
  <w:num w:numId="31">
    <w:abstractNumId w:val="3"/>
  </w:num>
  <w:num w:numId="32">
    <w:abstractNumId w:val="16"/>
  </w:num>
  <w:num w:numId="33">
    <w:abstractNumId w:val="13"/>
  </w:num>
  <w:num w:numId="34">
    <w:abstractNumId w:val="24"/>
  </w:num>
  <w:num w:numId="35">
    <w:abstractNumId w:val="11"/>
  </w:num>
  <w:num w:numId="36">
    <w:abstractNumId w:val="26"/>
  </w:num>
  <w:num w:numId="37">
    <w:abstractNumId w:val="7"/>
  </w:num>
  <w:num w:numId="38">
    <w:abstractNumId w:val="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5706"/>
    <w:rsid w:val="0006642A"/>
    <w:rsid w:val="00070687"/>
    <w:rsid w:val="000C56E4"/>
    <w:rsid w:val="000D2E91"/>
    <w:rsid w:val="000D63C7"/>
    <w:rsid w:val="000F4804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2C7C"/>
    <w:rsid w:val="0039235F"/>
    <w:rsid w:val="003B3793"/>
    <w:rsid w:val="003B7B12"/>
    <w:rsid w:val="003D431C"/>
    <w:rsid w:val="003E53E7"/>
    <w:rsid w:val="00416ABB"/>
    <w:rsid w:val="00463720"/>
    <w:rsid w:val="0047758A"/>
    <w:rsid w:val="004918B3"/>
    <w:rsid w:val="004A6797"/>
    <w:rsid w:val="004B58C6"/>
    <w:rsid w:val="004B64F4"/>
    <w:rsid w:val="004F555F"/>
    <w:rsid w:val="005332BC"/>
    <w:rsid w:val="00537A0B"/>
    <w:rsid w:val="005C770C"/>
    <w:rsid w:val="005E602E"/>
    <w:rsid w:val="005F42A2"/>
    <w:rsid w:val="00617F9A"/>
    <w:rsid w:val="00625AF7"/>
    <w:rsid w:val="00625B96"/>
    <w:rsid w:val="00627BD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61442"/>
    <w:rsid w:val="00884708"/>
    <w:rsid w:val="00891B0C"/>
    <w:rsid w:val="008A3431"/>
    <w:rsid w:val="00901951"/>
    <w:rsid w:val="00927DB0"/>
    <w:rsid w:val="009678FA"/>
    <w:rsid w:val="009A3FDE"/>
    <w:rsid w:val="009A77AB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D2484"/>
    <w:rsid w:val="00BF2A7F"/>
    <w:rsid w:val="00C02E7D"/>
    <w:rsid w:val="00C2269F"/>
    <w:rsid w:val="00C36C08"/>
    <w:rsid w:val="00C5401B"/>
    <w:rsid w:val="00C6224F"/>
    <w:rsid w:val="00C8580B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4CA7"/>
    <w:rsid w:val="00DE08C1"/>
    <w:rsid w:val="00DE64AE"/>
    <w:rsid w:val="00E06C8E"/>
    <w:rsid w:val="00E07C2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5147"/>
    <w:rsid w:val="00FA2DF9"/>
    <w:rsid w:val="00FB11F9"/>
    <w:rsid w:val="00FC36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E1E3AA-52CC-A34C-B57C-BECF303C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1250</Characters>
  <Application>Microsoft Macintosh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4</cp:revision>
  <cp:lastPrinted>2014-05-06T20:10:00Z</cp:lastPrinted>
  <dcterms:created xsi:type="dcterms:W3CDTF">2014-10-16T04:13:00Z</dcterms:created>
  <dcterms:modified xsi:type="dcterms:W3CDTF">2014-10-16T18:39:00Z</dcterms:modified>
</cp:coreProperties>
</file>