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806257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Pr="00806257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806257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71A59E1C" w14:textId="77777777" w:rsidR="006939B6" w:rsidRPr="006939B6" w:rsidRDefault="006939B6" w:rsidP="006939B6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6939B6">
        <w:rPr>
          <w:rFonts w:ascii="Verdana" w:hAnsi="Verdana"/>
          <w:color w:val="000000" w:themeColor="text1"/>
          <w:sz w:val="24"/>
          <w:szCs w:val="24"/>
          <w:lang w:val="es-ES"/>
        </w:rPr>
        <w:t>En este documento de Word, elabora una consulta de la Ley del Impuesto a los Depósitos en Efectivo, entrada en vigor, sujeto, objeto, base tasa, tarifa, época de pago, forma de pago, fin de vigencia, características y tus comentarios. Recuerda enviarlo a través de la Plataforma Virtual para que pueda ser revisado por tu facilitador.</w:t>
      </w:r>
    </w:p>
    <w:p w14:paraId="65BBA411" w14:textId="77777777" w:rsidR="008E45B0" w:rsidRPr="008E45B0" w:rsidRDefault="008E45B0" w:rsidP="008E45B0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6A921B6E" w14:textId="77777777" w:rsidR="008E45B0" w:rsidRPr="008E45B0" w:rsidRDefault="008E45B0" w:rsidP="008E45B0">
      <w:pPr>
        <w:rPr>
          <w:rFonts w:ascii="Verdana" w:hAnsi="Verdana"/>
          <w:b/>
          <w:sz w:val="24"/>
          <w:szCs w:val="24"/>
        </w:rPr>
      </w:pPr>
    </w:p>
    <w:tbl>
      <w:tblPr>
        <w:tblW w:w="3042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</w:tblGrid>
      <w:tr w:rsidR="008E45B0" w:rsidRPr="008E45B0" w14:paraId="03AF4941" w14:textId="77777777" w:rsidTr="008E45B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34373" w14:textId="77777777" w:rsidR="008E45B0" w:rsidRPr="008E45B0" w:rsidRDefault="008E45B0" w:rsidP="004C0219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8E45B0">
              <w:rPr>
                <w:rFonts w:ascii="Verdana" w:hAnsi="Verdana" w:cstheme="minorHAnsi"/>
                <w:b/>
                <w:color w:val="FFFFFF" w:themeColor="background1"/>
              </w:rPr>
              <w:t>ELEMENTOS</w:t>
            </w:r>
          </w:p>
        </w:tc>
      </w:tr>
      <w:tr w:rsidR="008E45B0" w:rsidRPr="008E45B0" w14:paraId="0BD05588" w14:textId="77777777" w:rsidTr="004C0219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F81D" w14:textId="77777777" w:rsidR="008E45B0" w:rsidRPr="008E45B0" w:rsidRDefault="008E45B0" w:rsidP="004C0219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E45B0">
              <w:rPr>
                <w:rFonts w:ascii="Verdana" w:hAnsi="Verdana"/>
                <w:sz w:val="24"/>
                <w:szCs w:val="24"/>
              </w:rPr>
              <w:t>Contenido de tus comentarios.</w:t>
            </w:r>
          </w:p>
        </w:tc>
      </w:tr>
      <w:tr w:rsidR="008E45B0" w:rsidRPr="008E45B0" w14:paraId="621F5282" w14:textId="77777777" w:rsidTr="004C0219">
        <w:trPr>
          <w:trHeight w:val="196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076A" w14:textId="77777777" w:rsidR="008E45B0" w:rsidRPr="008E45B0" w:rsidRDefault="008E45B0" w:rsidP="004C0219">
            <w:pPr>
              <w:spacing w:line="0" w:lineRule="atLeast"/>
              <w:rPr>
                <w:rFonts w:ascii="Verdana" w:eastAsia="Times New Roman" w:hAnsi="Verdana" w:cstheme="minorHAnsi"/>
                <w:b/>
                <w:color w:val="222222"/>
                <w:sz w:val="24"/>
                <w:szCs w:val="24"/>
              </w:rPr>
            </w:pPr>
            <w:r w:rsidRPr="008E45B0">
              <w:rPr>
                <w:rFonts w:ascii="Verdana" w:hAnsi="Verdana"/>
                <w:sz w:val="24"/>
                <w:szCs w:val="24"/>
              </w:rPr>
              <w:t>Tesis o jurisprudencia consultada.</w:t>
            </w:r>
          </w:p>
        </w:tc>
      </w:tr>
    </w:tbl>
    <w:p w14:paraId="66AD3FBB" w14:textId="77777777" w:rsidR="008E45B0" w:rsidRPr="008E45B0" w:rsidRDefault="008E45B0" w:rsidP="008E45B0">
      <w:pPr>
        <w:rPr>
          <w:rFonts w:ascii="Verdana" w:hAnsi="Verdana"/>
          <w:sz w:val="24"/>
          <w:szCs w:val="24"/>
        </w:rPr>
      </w:pPr>
    </w:p>
    <w:p w14:paraId="68F9987F" w14:textId="77777777" w:rsidR="00D33A89" w:rsidRPr="00806257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06257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06257">
        <w:rPr>
          <w:rFonts w:ascii="Verdana" w:hAnsi="Verdana"/>
          <w:sz w:val="24"/>
          <w:szCs w:val="24"/>
        </w:rPr>
        <w:t>Envíalo</w:t>
      </w:r>
      <w:proofErr w:type="spellEnd"/>
      <w:r w:rsidRPr="00806257">
        <w:rPr>
          <w:rFonts w:ascii="Verdana" w:hAnsi="Verdana"/>
          <w:sz w:val="24"/>
          <w:szCs w:val="24"/>
        </w:rPr>
        <w:t xml:space="preserve"> a </w:t>
      </w:r>
      <w:proofErr w:type="spellStart"/>
      <w:r w:rsidRPr="00806257">
        <w:rPr>
          <w:rFonts w:ascii="Verdana" w:hAnsi="Verdana"/>
          <w:sz w:val="24"/>
          <w:szCs w:val="24"/>
        </w:rPr>
        <w:t>través</w:t>
      </w:r>
      <w:proofErr w:type="spellEnd"/>
      <w:r w:rsidRPr="00806257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06257">
        <w:rPr>
          <w:rFonts w:ascii="Verdana" w:hAnsi="Verdana"/>
          <w:sz w:val="24"/>
          <w:szCs w:val="24"/>
        </w:rPr>
        <w:t>Plataforma</w:t>
      </w:r>
      <w:proofErr w:type="spellEnd"/>
      <w:r w:rsidRPr="00806257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06257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06257">
        <w:rPr>
          <w:rFonts w:ascii="Verdana" w:hAnsi="Verdana"/>
          <w:sz w:val="24"/>
          <w:szCs w:val="24"/>
        </w:rPr>
        <w:t>Recuerda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que</w:t>
      </w:r>
      <w:proofErr w:type="spellEnd"/>
      <w:r w:rsidRPr="00806257">
        <w:rPr>
          <w:rFonts w:ascii="Verdana" w:hAnsi="Verdana"/>
          <w:sz w:val="24"/>
          <w:szCs w:val="24"/>
        </w:rPr>
        <w:t xml:space="preserve"> el </w:t>
      </w:r>
      <w:proofErr w:type="spellStart"/>
      <w:r w:rsidRPr="00806257">
        <w:rPr>
          <w:rFonts w:ascii="Verdana" w:hAnsi="Verdana"/>
          <w:sz w:val="24"/>
          <w:szCs w:val="24"/>
        </w:rPr>
        <w:t>archivo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debe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ser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nombrado</w:t>
      </w:r>
      <w:proofErr w:type="spellEnd"/>
      <w:r w:rsidRPr="00806257">
        <w:rPr>
          <w:rFonts w:ascii="Verdana" w:hAnsi="Verdana"/>
          <w:sz w:val="24"/>
          <w:szCs w:val="24"/>
        </w:rPr>
        <w:t>:</w:t>
      </w:r>
    </w:p>
    <w:p w14:paraId="11819ADF" w14:textId="126A8090" w:rsidR="00D33A89" w:rsidRPr="00806257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806257">
        <w:rPr>
          <w:rFonts w:ascii="Verdana" w:hAnsi="Verdana"/>
          <w:b/>
          <w:sz w:val="24"/>
          <w:szCs w:val="24"/>
        </w:rPr>
        <w:t> </w:t>
      </w:r>
      <w:r w:rsidR="00162FEB" w:rsidRPr="00806257">
        <w:rPr>
          <w:rFonts w:ascii="Verdana" w:hAnsi="Verdana"/>
          <w:b/>
          <w:sz w:val="24"/>
          <w:szCs w:val="24"/>
        </w:rPr>
        <w:t>Apellido Paterno_Pr</w:t>
      </w:r>
      <w:bookmarkStart w:id="0" w:name="_GoBack"/>
      <w:bookmarkEnd w:id="0"/>
      <w:r w:rsidR="00162FEB" w:rsidRPr="00806257">
        <w:rPr>
          <w:rFonts w:ascii="Verdana" w:hAnsi="Verdana"/>
          <w:b/>
          <w:sz w:val="24"/>
          <w:szCs w:val="24"/>
        </w:rPr>
        <w:t>imer Nombre_</w:t>
      </w:r>
      <w:r w:rsidR="008E45B0">
        <w:rPr>
          <w:rFonts w:ascii="Verdana" w:hAnsi="Verdana"/>
          <w:b/>
          <w:sz w:val="24"/>
          <w:szCs w:val="24"/>
        </w:rPr>
        <w:t>E_</w:t>
      </w:r>
      <w:r w:rsidR="006939B6">
        <w:rPr>
          <w:rFonts w:ascii="Verdana" w:hAnsi="Verdana"/>
          <w:b/>
          <w:sz w:val="24"/>
          <w:szCs w:val="24"/>
        </w:rPr>
        <w:t>Consulta_Ley_IDE</w:t>
      </w:r>
    </w:p>
    <w:sectPr w:rsidR="00D33A89" w:rsidRPr="0080625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1277B6" w:rsidR="00EC00F2" w:rsidRPr="006939B6" w:rsidRDefault="008E45B0" w:rsidP="006939B6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6939B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6939B6" w:rsidRPr="006939B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Consulta Ley del 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1E1277B6" w:rsidR="00EC00F2" w:rsidRPr="006939B6" w:rsidRDefault="008E45B0" w:rsidP="006939B6">
                    <w:pPr>
                      <w:spacing w:after="0"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6939B6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Ejercicio: </w:t>
                    </w:r>
                    <w:r w:rsidR="006939B6" w:rsidRPr="006939B6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Consulta Ley del IDE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002FA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39B6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8E45B0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E32D3A-682B-E64F-BC29-8848B27B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484</Characters>
  <Application>Microsoft Macintosh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9</cp:revision>
  <cp:lastPrinted>2014-05-06T20:10:00Z</cp:lastPrinted>
  <dcterms:created xsi:type="dcterms:W3CDTF">2014-10-23T23:25:00Z</dcterms:created>
  <dcterms:modified xsi:type="dcterms:W3CDTF">2018-03-23T16:20:00Z</dcterms:modified>
</cp:coreProperties>
</file>