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03D32879" w14:textId="77777777" w:rsidR="00364213" w:rsidRDefault="00364213" w:rsidP="00364213">
      <w:pPr>
        <w:rPr>
          <w:rFonts w:ascii="Verdana" w:hAnsi="Verdana"/>
          <w:color w:val="000000"/>
          <w:sz w:val="24"/>
          <w:szCs w:val="24"/>
        </w:rPr>
      </w:pPr>
      <w:r w:rsidRPr="00364213">
        <w:rPr>
          <w:rFonts w:ascii="Verdana" w:hAnsi="Verdana"/>
          <w:color w:val="000000"/>
          <w:sz w:val="24"/>
          <w:szCs w:val="24"/>
        </w:rPr>
        <w:t xml:space="preserve">Descarga el documento en </w:t>
      </w:r>
      <w:r w:rsidRPr="00240515">
        <w:rPr>
          <w:rFonts w:ascii="Verdana" w:hAnsi="Verdana"/>
          <w:b/>
          <w:color w:val="000000"/>
          <w:sz w:val="24"/>
          <w:szCs w:val="24"/>
        </w:rPr>
        <w:t>pdf</w:t>
      </w:r>
      <w:r w:rsidRPr="00364213">
        <w:rPr>
          <w:rFonts w:ascii="Verdana" w:hAnsi="Verdana"/>
          <w:color w:val="000000"/>
          <w:sz w:val="24"/>
          <w:szCs w:val="24"/>
        </w:rPr>
        <w:t>, resuélvelo en forma manual, posteriormente escanéalo y envíalo por la Plataforma Virtual.</w:t>
      </w:r>
    </w:p>
    <w:p w14:paraId="2A62565D" w14:textId="02FE33E9" w:rsidR="00CC05E3" w:rsidRPr="00CC05E3" w:rsidRDefault="00CC05E3" w:rsidP="00CC05E3">
      <w:pPr>
        <w:rPr>
          <w:rFonts w:ascii="Verdana" w:hAnsi="Verdana"/>
          <w:b/>
          <w:sz w:val="24"/>
          <w:szCs w:val="24"/>
        </w:rPr>
      </w:pPr>
      <w:r w:rsidRPr="00CC05E3">
        <w:rPr>
          <w:rFonts w:ascii="Verdana" w:hAnsi="Verdana"/>
          <w:b/>
          <w:sz w:val="24"/>
          <w:szCs w:val="24"/>
        </w:rPr>
        <w:t xml:space="preserve">REVISIÓN DE PROCEDIMIENTO Y RESULTADO </w:t>
      </w:r>
    </w:p>
    <w:p w14:paraId="1997F6B1" w14:textId="77777777" w:rsidR="00CC05E3" w:rsidRPr="00CC05E3" w:rsidRDefault="00CC05E3" w:rsidP="00CC05E3">
      <w:pPr>
        <w:jc w:val="both"/>
        <w:rPr>
          <w:rFonts w:ascii="Verdana" w:hAnsi="Verdana" w:cstheme="minorHAnsi"/>
          <w:b/>
          <w:sz w:val="24"/>
          <w:szCs w:val="24"/>
        </w:rPr>
      </w:pPr>
      <w:r w:rsidRPr="00CC05E3">
        <w:rPr>
          <w:rFonts w:ascii="Verdana" w:hAnsi="Verdana" w:cstheme="minorHAnsi"/>
          <w:b/>
          <w:sz w:val="24"/>
          <w:szCs w:val="24"/>
        </w:rPr>
        <w:t xml:space="preserve">El Costo de las materias primas directas utilizadas en la producción del ejercicio a resolver </w:t>
      </w:r>
    </w:p>
    <w:p w14:paraId="75DFB406" w14:textId="7E0D1053" w:rsidR="00CC05E3" w:rsidRPr="00CC05E3" w:rsidRDefault="00CC05E3" w:rsidP="00CC05E3">
      <w:pPr>
        <w:jc w:val="both"/>
        <w:rPr>
          <w:rFonts w:ascii="Verdana" w:hAnsi="Verdana" w:cstheme="minorHAnsi"/>
          <w:b/>
          <w:sz w:val="24"/>
          <w:szCs w:val="24"/>
        </w:rPr>
      </w:pPr>
      <w:r w:rsidRPr="00CC05E3">
        <w:rPr>
          <w:rFonts w:ascii="Verdana" w:hAnsi="Verdana" w:cstheme="minorHAnsi"/>
          <w:b/>
          <w:sz w:val="24"/>
          <w:szCs w:val="24"/>
        </w:rPr>
        <w:t>es de</w:t>
      </w:r>
      <w:r>
        <w:rPr>
          <w:rFonts w:ascii="Verdana" w:hAnsi="Verdana" w:cstheme="minorHAnsi"/>
          <w:b/>
          <w:sz w:val="24"/>
          <w:szCs w:val="24"/>
        </w:rPr>
        <w:t>:</w:t>
      </w:r>
    </w:p>
    <w:p w14:paraId="220A2E36" w14:textId="77777777" w:rsidR="00CC05E3" w:rsidRPr="00CC05E3" w:rsidRDefault="00CC05E3" w:rsidP="00CC05E3">
      <w:pPr>
        <w:rPr>
          <w:rFonts w:ascii="Verdana" w:hAnsi="Verdana"/>
          <w:b/>
          <w:sz w:val="24"/>
          <w:szCs w:val="24"/>
        </w:rPr>
      </w:pPr>
    </w:p>
    <w:p w14:paraId="7B9B93F9" w14:textId="168A6042" w:rsidR="00CC05E3" w:rsidRPr="00CC05E3" w:rsidRDefault="00CC05E3" w:rsidP="00CC05E3">
      <w:pPr>
        <w:jc w:val="both"/>
        <w:rPr>
          <w:rFonts w:ascii="Verdana" w:hAnsi="Verdana" w:cstheme="minorHAnsi"/>
          <w:b/>
          <w:sz w:val="24"/>
          <w:szCs w:val="24"/>
        </w:rPr>
      </w:pPr>
      <w:r w:rsidRPr="00CC05E3">
        <w:rPr>
          <w:rFonts w:ascii="Verdana" w:hAnsi="Verdana" w:cstheme="minorHAnsi"/>
          <w:b/>
          <w:sz w:val="24"/>
          <w:szCs w:val="24"/>
        </w:rPr>
        <w:t>El Costo de la producción terminada del ejercicio a resolver es de</w:t>
      </w:r>
      <w:r>
        <w:rPr>
          <w:rFonts w:ascii="Verdana" w:hAnsi="Verdana" w:cstheme="minorHAnsi"/>
          <w:b/>
          <w:sz w:val="24"/>
          <w:szCs w:val="24"/>
        </w:rPr>
        <w:t>:</w:t>
      </w:r>
    </w:p>
    <w:p w14:paraId="1A88A6CE" w14:textId="77777777" w:rsidR="00CC05E3" w:rsidRPr="00CC05E3" w:rsidRDefault="00CC05E3" w:rsidP="00CC05E3">
      <w:pPr>
        <w:rPr>
          <w:rFonts w:ascii="Verdana" w:hAnsi="Verdana"/>
          <w:b/>
          <w:sz w:val="24"/>
          <w:szCs w:val="24"/>
        </w:rPr>
      </w:pPr>
    </w:p>
    <w:p w14:paraId="0773DD51" w14:textId="73CEA1CB" w:rsidR="00CC05E3" w:rsidRPr="00CC05E3" w:rsidRDefault="00CC05E3" w:rsidP="00CC05E3">
      <w:pPr>
        <w:jc w:val="both"/>
        <w:rPr>
          <w:rFonts w:ascii="Verdana" w:hAnsi="Verdana" w:cstheme="minorHAnsi"/>
          <w:b/>
          <w:sz w:val="24"/>
          <w:szCs w:val="24"/>
        </w:rPr>
      </w:pPr>
      <w:r w:rsidRPr="00CC05E3">
        <w:rPr>
          <w:rFonts w:ascii="Verdana" w:hAnsi="Verdana" w:cstheme="minorHAnsi"/>
          <w:b/>
          <w:sz w:val="24"/>
          <w:szCs w:val="24"/>
        </w:rPr>
        <w:t>El Costo de los Artículos vendidos del ejercicio a resolver es de</w:t>
      </w:r>
      <w:r>
        <w:rPr>
          <w:rFonts w:ascii="Verdana" w:hAnsi="Verdana" w:cstheme="minorHAnsi"/>
          <w:b/>
          <w:sz w:val="24"/>
          <w:szCs w:val="24"/>
        </w:rPr>
        <w:t>:</w:t>
      </w:r>
    </w:p>
    <w:p w14:paraId="7A604FE5" w14:textId="77777777" w:rsidR="00364213" w:rsidRPr="00364213" w:rsidRDefault="00364213" w:rsidP="00364213">
      <w:pPr>
        <w:rPr>
          <w:rFonts w:ascii="Verdana" w:hAnsi="Verdana"/>
          <w:color w:val="000000"/>
          <w:sz w:val="24"/>
          <w:szCs w:val="24"/>
        </w:rPr>
      </w:pPr>
    </w:p>
    <w:p w14:paraId="284180BB" w14:textId="77777777" w:rsidR="00364213" w:rsidRPr="00364213" w:rsidRDefault="00364213" w:rsidP="00364213">
      <w:pPr>
        <w:rPr>
          <w:rFonts w:ascii="Verdana" w:hAnsi="Verdana"/>
          <w:color w:val="000000"/>
          <w:sz w:val="24"/>
          <w:szCs w:val="24"/>
        </w:rPr>
      </w:pPr>
      <w:r w:rsidRPr="00364213">
        <w:rPr>
          <w:rFonts w:ascii="Verdana" w:hAnsi="Verdana"/>
          <w:color w:val="000000"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A87349" w:rsidRPr="00A87349" w14:paraId="0FE28253" w14:textId="77777777" w:rsidTr="00A87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F606B9D" w14:textId="77777777" w:rsidR="00A87349" w:rsidRPr="00A87349" w:rsidRDefault="00A87349" w:rsidP="00EA6D21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A87349">
              <w:rPr>
                <w:rFonts w:ascii="Verdana" w:hAnsi="Verdana"/>
                <w:b w:val="0"/>
                <w:sz w:val="24"/>
                <w:szCs w:val="24"/>
              </w:rPr>
              <w:t>Elementos</w:t>
            </w:r>
          </w:p>
        </w:tc>
        <w:tc>
          <w:tcPr>
            <w:tcW w:w="2244" w:type="dxa"/>
          </w:tcPr>
          <w:p w14:paraId="210D3742" w14:textId="77777777" w:rsidR="00A87349" w:rsidRPr="00A87349" w:rsidRDefault="00A87349" w:rsidP="00EA6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7349">
              <w:rPr>
                <w:rFonts w:ascii="Verdana" w:hAnsi="Verdana"/>
                <w:b w:val="0"/>
                <w:sz w:val="24"/>
                <w:szCs w:val="24"/>
              </w:rPr>
              <w:t>Porcentaje</w:t>
            </w:r>
          </w:p>
        </w:tc>
        <w:tc>
          <w:tcPr>
            <w:tcW w:w="2245" w:type="dxa"/>
          </w:tcPr>
          <w:p w14:paraId="130DB4EC" w14:textId="77777777" w:rsidR="00A87349" w:rsidRPr="00A87349" w:rsidRDefault="00A87349" w:rsidP="00EA6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7349">
              <w:rPr>
                <w:rFonts w:ascii="Verdana" w:hAnsi="Verdana"/>
                <w:b w:val="0"/>
                <w:sz w:val="24"/>
                <w:szCs w:val="24"/>
              </w:rPr>
              <w:t>Obtenido</w:t>
            </w:r>
          </w:p>
        </w:tc>
      </w:tr>
      <w:tr w:rsidR="00A87349" w:rsidRPr="00A87349" w14:paraId="0F11F35C" w14:textId="77777777" w:rsidTr="00A8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AE73A7" w14:textId="77777777" w:rsidR="00A87349" w:rsidRPr="00A87349" w:rsidRDefault="00A87349" w:rsidP="00EA6D21">
            <w:pPr>
              <w:rPr>
                <w:rFonts w:ascii="Verdana" w:hAnsi="Verdana"/>
                <w:sz w:val="24"/>
                <w:szCs w:val="24"/>
              </w:rPr>
            </w:pPr>
            <w:r w:rsidRPr="00A87349">
              <w:rPr>
                <w:rFonts w:ascii="Verdana" w:hAnsi="Verdana"/>
                <w:sz w:val="24"/>
                <w:szCs w:val="24"/>
              </w:rPr>
              <w:t xml:space="preserve">Revisión de Procedimiento 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297D523" w14:textId="77777777" w:rsidR="00A87349" w:rsidRPr="00A87349" w:rsidRDefault="00A87349" w:rsidP="00EA6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A87349">
              <w:rPr>
                <w:rFonts w:ascii="Verdana" w:hAnsi="Verdana"/>
                <w:b/>
                <w:sz w:val="24"/>
                <w:szCs w:val="24"/>
              </w:rPr>
              <w:t>3%</w:t>
            </w: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D88923" w14:textId="77777777" w:rsidR="00A87349" w:rsidRPr="00A87349" w:rsidRDefault="00A87349" w:rsidP="00EA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7349" w:rsidRPr="00A87349" w14:paraId="763BC268" w14:textId="77777777" w:rsidTr="00A8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EB1DCC6" w14:textId="77777777" w:rsidR="00A87349" w:rsidRPr="00A87349" w:rsidRDefault="00A87349" w:rsidP="00EA6D21">
            <w:pPr>
              <w:rPr>
                <w:rFonts w:ascii="Verdana" w:hAnsi="Verdana"/>
                <w:sz w:val="24"/>
                <w:szCs w:val="24"/>
              </w:rPr>
            </w:pPr>
            <w:r w:rsidRPr="00A87349">
              <w:rPr>
                <w:rFonts w:ascii="Verdana" w:hAnsi="Verdana"/>
                <w:sz w:val="24"/>
                <w:szCs w:val="24"/>
              </w:rPr>
              <w:t>Revisión de Resultado</w:t>
            </w:r>
          </w:p>
        </w:tc>
        <w:tc>
          <w:tcPr>
            <w:tcW w:w="2244" w:type="dxa"/>
          </w:tcPr>
          <w:p w14:paraId="486F754A" w14:textId="77777777" w:rsidR="00A87349" w:rsidRPr="00A87349" w:rsidRDefault="00A87349" w:rsidP="00EA6D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A87349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2245" w:type="dxa"/>
          </w:tcPr>
          <w:p w14:paraId="76F37E28" w14:textId="77777777" w:rsidR="00A87349" w:rsidRPr="00A87349" w:rsidRDefault="00A87349" w:rsidP="00EA6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7349" w:rsidRPr="00A87349" w14:paraId="6996C581" w14:textId="77777777" w:rsidTr="00A8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E15FA" w14:textId="77777777" w:rsidR="00A87349" w:rsidRPr="00A87349" w:rsidRDefault="00A87349" w:rsidP="00EA6D2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87349">
              <w:rPr>
                <w:rFonts w:ascii="Verdana" w:hAnsi="Verdana"/>
                <w:b w:val="0"/>
                <w:sz w:val="24"/>
                <w:szCs w:val="24"/>
              </w:rPr>
              <w:t xml:space="preserve">Total 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4BDFDF2" w14:textId="77777777" w:rsidR="00A87349" w:rsidRPr="00A87349" w:rsidRDefault="00A87349" w:rsidP="00EA6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A87349">
              <w:rPr>
                <w:rFonts w:ascii="Verdana" w:hAnsi="Verdana"/>
                <w:b/>
                <w:sz w:val="24"/>
                <w:szCs w:val="24"/>
              </w:rPr>
              <w:t>5%</w:t>
            </w: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C41CEE" w14:textId="77777777" w:rsidR="00A87349" w:rsidRPr="00A87349" w:rsidRDefault="00A87349" w:rsidP="00EA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3F1F4D2" w14:textId="77777777" w:rsidR="00364213" w:rsidRDefault="00364213" w:rsidP="00364213">
      <w:pPr>
        <w:jc w:val="both"/>
        <w:rPr>
          <w:rFonts w:ascii="Arial" w:hAnsi="Arial" w:cs="Arial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22367F16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0" w:name="_Toc325626491"/>
      <w:r w:rsidR="00CC05E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CC05E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CC05E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CC05E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Nombre_Evalucion</w:t>
      </w:r>
      <w:r w:rsidR="00A87349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CC05E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Final</w:t>
      </w:r>
      <w:bookmarkStart w:id="1" w:name="_GoBack"/>
      <w:bookmarkEnd w:id="1"/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4C41FD" w:rsidR="00695197" w:rsidRPr="00CC05E3" w:rsidRDefault="00CC05E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Evalución</w:t>
                          </w:r>
                          <w:proofErr w:type="spellEnd"/>
                          <w:r w:rsidRPr="00CC05E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Final: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4C41FD" w:rsidR="00695197" w:rsidRPr="00CC05E3" w:rsidRDefault="00CC05E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Evalución</w:t>
                    </w:r>
                    <w:proofErr w:type="spellEnd"/>
                    <w:r w:rsidRPr="00CC05E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Final: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87349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05E3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A8123-90B4-334E-894B-4173DE03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2015-08-26T14:43:00Z</dcterms:created>
  <dcterms:modified xsi:type="dcterms:W3CDTF">2015-08-26T14:43:00Z</dcterms:modified>
</cp:coreProperties>
</file>