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51FF1" w14:textId="77777777" w:rsidR="00621BA2" w:rsidRPr="00621BA2" w:rsidRDefault="00621BA2" w:rsidP="00621BA2">
      <w:pPr>
        <w:rPr>
          <w:rFonts w:ascii="Verdana" w:hAnsi="Verdana" w:cs="Arial"/>
          <w:sz w:val="24"/>
          <w:szCs w:val="24"/>
        </w:rPr>
      </w:pPr>
      <w:r w:rsidRPr="00621BA2">
        <w:rPr>
          <w:rFonts w:ascii="Verdana" w:hAnsi="Verdana" w:cs="Arial"/>
          <w:sz w:val="24"/>
          <w:szCs w:val="24"/>
        </w:rPr>
        <w:t>La evaluación de la materia Costos I comprende los siguientes apartados:</w:t>
      </w:r>
    </w:p>
    <w:p w14:paraId="6E574F5E" w14:textId="77777777" w:rsidR="00621BA2" w:rsidRPr="00621BA2" w:rsidRDefault="00621BA2" w:rsidP="00621BA2">
      <w:pPr>
        <w:rPr>
          <w:rFonts w:ascii="Verdana" w:hAnsi="Verdana" w:cs="Arial"/>
          <w:sz w:val="24"/>
          <w:szCs w:val="24"/>
        </w:rPr>
      </w:pPr>
    </w:p>
    <w:p w14:paraId="268CBBDE" w14:textId="77777777" w:rsidR="00621BA2" w:rsidRPr="00621BA2" w:rsidRDefault="00621BA2" w:rsidP="00621BA2">
      <w:pPr>
        <w:pStyle w:val="Prrafodelista"/>
        <w:numPr>
          <w:ilvl w:val="0"/>
          <w:numId w:val="39"/>
        </w:numPr>
        <w:rPr>
          <w:rFonts w:ascii="Verdana" w:hAnsi="Verdana" w:cs="Arial"/>
        </w:rPr>
      </w:pPr>
      <w:r w:rsidRPr="00621BA2">
        <w:rPr>
          <w:rFonts w:ascii="Verdana" w:hAnsi="Verdana" w:cs="Arial"/>
        </w:rPr>
        <w:t>Evaluación teórica</w:t>
      </w:r>
    </w:p>
    <w:p w14:paraId="000FEABA" w14:textId="77777777" w:rsidR="00621BA2" w:rsidRPr="00621BA2" w:rsidRDefault="00621BA2" w:rsidP="00621BA2">
      <w:pPr>
        <w:pStyle w:val="Prrafodelista"/>
        <w:numPr>
          <w:ilvl w:val="0"/>
          <w:numId w:val="39"/>
        </w:numPr>
        <w:rPr>
          <w:rFonts w:ascii="Verdana" w:hAnsi="Verdana" w:cs="Arial"/>
        </w:rPr>
      </w:pPr>
      <w:r w:rsidRPr="00621BA2">
        <w:rPr>
          <w:rFonts w:ascii="Verdana" w:hAnsi="Verdana" w:cs="Arial"/>
        </w:rPr>
        <w:t>Evaluación práctica</w:t>
      </w:r>
    </w:p>
    <w:p w14:paraId="7DAC8216" w14:textId="77777777" w:rsidR="00621BA2" w:rsidRPr="00621BA2" w:rsidRDefault="00621BA2" w:rsidP="00621BA2">
      <w:pPr>
        <w:rPr>
          <w:rFonts w:ascii="Verdana" w:hAnsi="Verdana" w:cs="Arial"/>
          <w:sz w:val="24"/>
          <w:szCs w:val="24"/>
        </w:rPr>
      </w:pPr>
    </w:p>
    <w:p w14:paraId="5E077FC0" w14:textId="77777777" w:rsidR="00621BA2" w:rsidRPr="00621BA2" w:rsidRDefault="00621BA2" w:rsidP="00621BA2">
      <w:pPr>
        <w:jc w:val="both"/>
        <w:rPr>
          <w:rFonts w:ascii="Verdana" w:hAnsi="Verdana" w:cs="Arial"/>
          <w:sz w:val="24"/>
          <w:szCs w:val="24"/>
        </w:rPr>
      </w:pPr>
      <w:r w:rsidRPr="00621BA2">
        <w:rPr>
          <w:rFonts w:ascii="Verdana" w:hAnsi="Verdana" w:cs="Arial"/>
          <w:sz w:val="24"/>
          <w:szCs w:val="24"/>
        </w:rPr>
        <w:t>Te recuerdo que para obtener el total de los 20 puntos, es necesario que realices los dos apartados.</w:t>
      </w:r>
      <w:bookmarkStart w:id="0" w:name="_GoBack"/>
      <w:bookmarkEnd w:id="0"/>
    </w:p>
    <w:p w14:paraId="60BCD6AB" w14:textId="77777777" w:rsidR="00621BA2" w:rsidRPr="00621BA2" w:rsidRDefault="00621BA2" w:rsidP="00621BA2">
      <w:pPr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098"/>
        <w:gridCol w:w="1663"/>
      </w:tblGrid>
      <w:tr w:rsidR="00621BA2" w:rsidRPr="00621BA2" w14:paraId="437B63DE" w14:textId="77777777" w:rsidTr="00621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478449DE" w14:textId="77777777" w:rsidR="00621BA2" w:rsidRPr="00621BA2" w:rsidRDefault="00621BA2" w:rsidP="009E107F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Apartado</w:t>
            </w:r>
          </w:p>
        </w:tc>
        <w:tc>
          <w:tcPr>
            <w:tcW w:w="6098" w:type="dxa"/>
          </w:tcPr>
          <w:p w14:paraId="3912AB22" w14:textId="77777777" w:rsidR="00621BA2" w:rsidRPr="00621BA2" w:rsidRDefault="00621BA2" w:rsidP="009E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Instrucciones</w:t>
            </w:r>
          </w:p>
        </w:tc>
        <w:tc>
          <w:tcPr>
            <w:tcW w:w="1663" w:type="dxa"/>
          </w:tcPr>
          <w:p w14:paraId="1C3BF6E5" w14:textId="77777777" w:rsidR="00621BA2" w:rsidRPr="00621BA2" w:rsidRDefault="00621BA2" w:rsidP="009E1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Valor</w:t>
            </w:r>
          </w:p>
        </w:tc>
      </w:tr>
      <w:tr w:rsidR="00621BA2" w:rsidRPr="00621BA2" w14:paraId="79B2FF13" w14:textId="77777777" w:rsidTr="006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B309B9" w14:textId="77777777" w:rsidR="00621BA2" w:rsidRPr="00621BA2" w:rsidRDefault="00621BA2" w:rsidP="009E107F">
            <w:pPr>
              <w:rPr>
                <w:rFonts w:ascii="Verdana" w:hAnsi="Verdana" w:cs="Arial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Evaluación teórica</w:t>
            </w:r>
          </w:p>
        </w:tc>
        <w:tc>
          <w:tcPr>
            <w:tcW w:w="6098" w:type="dxa"/>
            <w:tcBorders>
              <w:top w:val="none" w:sz="0" w:space="0" w:color="auto"/>
              <w:bottom w:val="none" w:sz="0" w:space="0" w:color="auto"/>
            </w:tcBorders>
          </w:tcPr>
          <w:p w14:paraId="4288E263" w14:textId="77777777" w:rsidR="00621BA2" w:rsidRPr="00621BA2" w:rsidRDefault="00621BA2" w:rsidP="009E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Ejercicio en plataforma.</w:t>
            </w:r>
          </w:p>
        </w:tc>
        <w:tc>
          <w:tcPr>
            <w:tcW w:w="16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61C443" w14:textId="77777777" w:rsidR="00621BA2" w:rsidRPr="00621BA2" w:rsidRDefault="00621BA2" w:rsidP="009E1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10 Puntos</w:t>
            </w:r>
          </w:p>
        </w:tc>
      </w:tr>
      <w:tr w:rsidR="00621BA2" w:rsidRPr="00621BA2" w14:paraId="70A9E222" w14:textId="77777777" w:rsidTr="00621BA2">
        <w:trPr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62F079B5" w14:textId="77777777" w:rsidR="00621BA2" w:rsidRPr="00621BA2" w:rsidRDefault="00621BA2" w:rsidP="009E107F">
            <w:pPr>
              <w:rPr>
                <w:rFonts w:ascii="Verdana" w:hAnsi="Verdana" w:cs="Arial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Evaluación práctica</w:t>
            </w:r>
          </w:p>
        </w:tc>
        <w:tc>
          <w:tcPr>
            <w:tcW w:w="6098" w:type="dxa"/>
          </w:tcPr>
          <w:p w14:paraId="3E79EDB2" w14:textId="77777777" w:rsidR="00621BA2" w:rsidRPr="00621BA2" w:rsidRDefault="00621BA2" w:rsidP="009E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 xml:space="preserve">Descarga el documento </w:t>
            </w:r>
            <w:r w:rsidRPr="00621BA2">
              <w:rPr>
                <w:rFonts w:ascii="Verdana" w:hAnsi="Verdana" w:cs="Arial"/>
                <w:i/>
                <w:sz w:val="24"/>
                <w:szCs w:val="24"/>
              </w:rPr>
              <w:t xml:space="preserve">pdf </w:t>
            </w:r>
            <w:r w:rsidRPr="00621BA2">
              <w:rPr>
                <w:rFonts w:ascii="Verdana" w:hAnsi="Verdana" w:cs="Arial"/>
                <w:sz w:val="24"/>
                <w:szCs w:val="24"/>
              </w:rPr>
              <w:t xml:space="preserve">“evaluación práctica” y realiza lo que se te pide. Al terminar escanéalo y envíalo por la plataforma virtual. </w:t>
            </w:r>
          </w:p>
        </w:tc>
        <w:tc>
          <w:tcPr>
            <w:tcW w:w="1663" w:type="dxa"/>
          </w:tcPr>
          <w:p w14:paraId="66A09071" w14:textId="77777777" w:rsidR="00621BA2" w:rsidRPr="00621BA2" w:rsidRDefault="00621BA2" w:rsidP="009E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38D22388" w14:textId="77777777" w:rsidR="00621BA2" w:rsidRPr="00621BA2" w:rsidRDefault="00621BA2" w:rsidP="009E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10 Puntos</w:t>
            </w:r>
          </w:p>
        </w:tc>
      </w:tr>
      <w:tr w:rsidR="00621BA2" w:rsidRPr="00621BA2" w14:paraId="2798B31C" w14:textId="77777777" w:rsidTr="006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55285D" w14:textId="77777777" w:rsidR="00621BA2" w:rsidRPr="00621BA2" w:rsidRDefault="00621BA2" w:rsidP="009E107F">
            <w:pPr>
              <w:jc w:val="right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621BA2">
              <w:rPr>
                <w:rFonts w:ascii="Verdana" w:hAnsi="Verdana" w:cs="Arial"/>
                <w:sz w:val="24"/>
                <w:szCs w:val="24"/>
              </w:rPr>
              <w:t>Total:</w:t>
            </w:r>
          </w:p>
        </w:tc>
        <w:tc>
          <w:tcPr>
            <w:tcW w:w="16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FA54EC" w14:textId="77777777" w:rsidR="00621BA2" w:rsidRPr="00621BA2" w:rsidRDefault="00621BA2" w:rsidP="009E1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621BA2">
              <w:rPr>
                <w:rFonts w:ascii="Verdana" w:hAnsi="Verdana" w:cs="Arial"/>
                <w:b/>
                <w:sz w:val="24"/>
                <w:szCs w:val="24"/>
              </w:rPr>
              <w:t>20 Puntos</w:t>
            </w:r>
          </w:p>
        </w:tc>
      </w:tr>
    </w:tbl>
    <w:p w14:paraId="56D30D3B" w14:textId="77777777" w:rsidR="00016484" w:rsidRPr="00621BA2" w:rsidRDefault="00016484" w:rsidP="00621BA2">
      <w:pPr>
        <w:rPr>
          <w:rFonts w:ascii="Verdana" w:hAnsi="Verdana"/>
          <w:sz w:val="24"/>
          <w:szCs w:val="24"/>
        </w:rPr>
      </w:pPr>
    </w:p>
    <w:sectPr w:rsidR="00016484" w:rsidRPr="00621BA2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C0A51A" w:rsidR="00695197" w:rsidRPr="005D5553" w:rsidRDefault="00621BA2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Instrucciones: Evaluación de la materia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C0A51A" w:rsidR="00695197" w:rsidRPr="005D5553" w:rsidRDefault="00621BA2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Instrucciones: Evaluación de la materia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E2D1B"/>
    <w:multiLevelType w:val="hybridMultilevel"/>
    <w:tmpl w:val="B6C63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062D"/>
    <w:rsid w:val="000C56E4"/>
    <w:rsid w:val="000D2E91"/>
    <w:rsid w:val="000D63C7"/>
    <w:rsid w:val="0010182B"/>
    <w:rsid w:val="00114A5D"/>
    <w:rsid w:val="00117D63"/>
    <w:rsid w:val="001408BB"/>
    <w:rsid w:val="00175BD2"/>
    <w:rsid w:val="00177091"/>
    <w:rsid w:val="001B6EC2"/>
    <w:rsid w:val="00203CCD"/>
    <w:rsid w:val="00231D09"/>
    <w:rsid w:val="00240515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64213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5553"/>
    <w:rsid w:val="005E602E"/>
    <w:rsid w:val="005F1F55"/>
    <w:rsid w:val="005F42A2"/>
    <w:rsid w:val="00617F9A"/>
    <w:rsid w:val="00621BA2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1514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87349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3CEDFE-2444-E145-9021-CD009A6B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2016-04-29T18:26:00Z</dcterms:created>
  <dcterms:modified xsi:type="dcterms:W3CDTF">2016-04-29T18:26:00Z</dcterms:modified>
</cp:coreProperties>
</file>