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2A5CDB1" w14:textId="66F6CC4F"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Kanban es otra de las herramientas de calidad, también es un término japonés que  fue empleado por Taiichi Onho (Toyota), para referirse al sistema empleado en los procesos de producción que coordinan en una cadena de montaje la entrega a tiempo de cada parte en el momento que se necesita, evitando que se produzca más de lo necesario y que existiera almacenamiento innecesario de producto, el origen</w:t>
      </w:r>
      <w:r>
        <w:rPr>
          <w:rFonts w:ascii="Sansa-Normal" w:eastAsia="Times New Roman" w:hAnsi="Sansa-Normal" w:cstheme="minorHAnsi"/>
          <w:iCs/>
          <w:sz w:val="24"/>
          <w:szCs w:val="24"/>
        </w:rPr>
        <w:t xml:space="preserve"> data de la década de los 50´s.</w:t>
      </w:r>
    </w:p>
    <w:p w14:paraId="5DD0F2EA"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Kanban significa en japonés “etiqueta de instrucción”, la función de esta etiqueta es ser una orden de trabajo que tiene como finalidad informar lo que se va a producir, la cantidad que se va a producir, los medios para producir y cómo se va a transportar.</w:t>
      </w:r>
    </w:p>
    <w:p w14:paraId="139BC867" w14:textId="5EA9E6A6"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Tiene dos objetivos principales que son: el control de la prod</w:t>
      </w:r>
      <w:r>
        <w:rPr>
          <w:rFonts w:ascii="Sansa-Normal" w:eastAsia="Times New Roman" w:hAnsi="Sansa-Normal" w:cstheme="minorHAnsi"/>
          <w:iCs/>
          <w:sz w:val="24"/>
          <w:szCs w:val="24"/>
        </w:rPr>
        <w:t>ucción y la mejora de procesos.</w:t>
      </w:r>
    </w:p>
    <w:p w14:paraId="4120C83A" w14:textId="3702613F"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El sistema Kanban viene a ser la forma de comunicación e intercambio de comunicación que se da entre los trabajadores de una línea de producción, entre los trabajadores de una empresa o la comunicación entre proveedor y cliente, la finalidad es hacer más fácil y efectiva la comunicación para evitar los errores que normalmente se dan por falta de información.</w:t>
      </w:r>
    </w:p>
    <w:p w14:paraId="21AE2A85"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Un ejemplo de Kanban son las etiquetas que se incorporan a los productos mientras están en el proceso de producción, esto se hace con la finalidad de que esté identificado del lugar a donde debe enviarse y cuáles son las características del producto.</w:t>
      </w:r>
    </w:p>
    <w:p w14:paraId="2D393710" w14:textId="10A2144D"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Al día de hoy los métodos de calidad al igual que los procesos se han automatizado, es normal ver en los productos etiquetas con códigos de barras, donde al pasar los productos por los puntos de control, estas etiquetas son leídas y se generan las órdenes para cada producto</w:t>
      </w:r>
      <w:r>
        <w:rPr>
          <w:rFonts w:ascii="Sansa-Normal" w:eastAsia="Times New Roman" w:hAnsi="Sansa-Normal" w:cstheme="minorHAnsi"/>
          <w:iCs/>
          <w:sz w:val="24"/>
          <w:szCs w:val="24"/>
        </w:rPr>
        <w:t xml:space="preserve"> indicando a qué lugar debe ir.</w:t>
      </w:r>
    </w:p>
    <w:p w14:paraId="79496497" w14:textId="2FD1EC85"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Existen ciertas ventajas al util</w:t>
      </w:r>
      <w:r>
        <w:rPr>
          <w:rFonts w:ascii="Sansa-Normal" w:eastAsia="Times New Roman" w:hAnsi="Sansa-Normal" w:cstheme="minorHAnsi"/>
          <w:iCs/>
          <w:sz w:val="24"/>
          <w:szCs w:val="24"/>
        </w:rPr>
        <w:t>izar Kaban, son las siguientes:</w:t>
      </w:r>
    </w:p>
    <w:p w14:paraId="0FA4ED32"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 Aumenta la flexibilidad de los procesos de producción y transporte.</w:t>
      </w:r>
    </w:p>
    <w:p w14:paraId="452C3FDA"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 Si se usa un sistema informatizado, permite conocer la situación de todos los ítems en cada momento y dar instrucciones basadas en las condiciones actuales de cada área de trabajo.</w:t>
      </w:r>
    </w:p>
    <w:p w14:paraId="6D0A9799" w14:textId="642F480C"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 Prevenir el trabajo innecesario y prevenir el exceso de papeleo innecesario.</w:t>
      </w:r>
    </w:p>
    <w:p w14:paraId="2499B39B"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Las ventajas en la logística son las siguientes:</w:t>
      </w:r>
    </w:p>
    <w:p w14:paraId="378C1574"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 Mejor control del stock de material.</w:t>
      </w:r>
    </w:p>
    <w:p w14:paraId="141FDC4F"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 Posibilidad de priorizar la producción: el tipo de producto con más importancia o urgencia se pone primero que los demás.</w:t>
      </w:r>
    </w:p>
    <w:p w14:paraId="25537C05"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 Se facilita el control de material.</w:t>
      </w:r>
    </w:p>
    <w:p w14:paraId="0EC9A3EF" w14:textId="77777777" w:rsidR="00D45A92" w:rsidRDefault="00D45A92" w:rsidP="00D45A92">
      <w:pPr>
        <w:jc w:val="both"/>
        <w:rPr>
          <w:rFonts w:ascii="Sansa-Normal" w:eastAsia="Times New Roman" w:hAnsi="Sansa-Normal" w:cstheme="minorHAnsi"/>
          <w:iCs/>
          <w:sz w:val="24"/>
          <w:szCs w:val="24"/>
        </w:rPr>
      </w:pPr>
    </w:p>
    <w:p w14:paraId="04EBE61B" w14:textId="77777777" w:rsidR="00D850B7" w:rsidRDefault="00D850B7" w:rsidP="00D45A92">
      <w:pPr>
        <w:jc w:val="both"/>
        <w:rPr>
          <w:rFonts w:ascii="Sansa-Normal" w:eastAsia="Times New Roman" w:hAnsi="Sansa-Normal" w:cstheme="minorHAnsi"/>
          <w:iCs/>
          <w:sz w:val="24"/>
          <w:szCs w:val="24"/>
        </w:rPr>
      </w:pPr>
    </w:p>
    <w:p w14:paraId="68E742F1" w14:textId="77777777" w:rsidR="00D850B7" w:rsidRDefault="00D850B7" w:rsidP="00D45A92">
      <w:pPr>
        <w:jc w:val="both"/>
        <w:rPr>
          <w:rFonts w:ascii="Sansa-Normal" w:eastAsia="Times New Roman" w:hAnsi="Sansa-Normal" w:cstheme="minorHAnsi"/>
          <w:iCs/>
          <w:sz w:val="24"/>
          <w:szCs w:val="24"/>
        </w:rPr>
      </w:pPr>
    </w:p>
    <w:p w14:paraId="0B000D0B" w14:textId="77777777" w:rsidR="00D850B7" w:rsidRDefault="00D850B7" w:rsidP="00D45A92">
      <w:pPr>
        <w:jc w:val="both"/>
        <w:rPr>
          <w:rFonts w:ascii="Sansa-Normal" w:eastAsia="Times New Roman" w:hAnsi="Sansa-Normal" w:cstheme="minorHAnsi"/>
          <w:iCs/>
          <w:sz w:val="24"/>
          <w:szCs w:val="24"/>
        </w:rPr>
      </w:pPr>
    </w:p>
    <w:p w14:paraId="1C010B48" w14:textId="77777777" w:rsidR="00D850B7" w:rsidRPr="00D45A92" w:rsidRDefault="00D850B7" w:rsidP="00D45A92">
      <w:pPr>
        <w:jc w:val="both"/>
        <w:rPr>
          <w:rFonts w:ascii="Sansa-Normal" w:eastAsia="Times New Roman" w:hAnsi="Sansa-Normal" w:cstheme="minorHAnsi"/>
          <w:iCs/>
          <w:sz w:val="24"/>
          <w:szCs w:val="24"/>
        </w:rPr>
      </w:pPr>
      <w:bookmarkStart w:id="0" w:name="_GoBack"/>
      <w:bookmarkEnd w:id="0"/>
    </w:p>
    <w:p w14:paraId="68A2D2AD"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La implementación de Kanban se hace mediante cuatro fases:</w:t>
      </w:r>
    </w:p>
    <w:p w14:paraId="4979224B"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Se diseña y determina el sistema Kanban que se usará, después de esto se deberá informar al personal de todo lo referente a esta herramienta, es muy importante que todo el personal conozca qué es, cómo se utiliza y los beneficios que traerá.</w:t>
      </w:r>
    </w:p>
    <w:p w14:paraId="47258338"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Posteriormente, se implementa en aquellas líneas donde se tiene mayor actividad, o puede ser donde surgen situaciones problemáticas o donde es  importante evitar fallas. Es importante continuar la capacitación del personal en la línea de producción.</w:t>
      </w:r>
    </w:p>
    <w:p w14:paraId="0527CB5F"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Después se debe implementar en todas las demás actividades, es importante pedir opiniones a los trabajadores, por ser ellos los que están en contacto directo con el proceso.</w:t>
      </w:r>
    </w:p>
    <w:p w14:paraId="62B1AEB0"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Como último paso se debe hacer una revisión del Kanban y de esta manera determinar qué aspectos se pueden mejorar.</w:t>
      </w:r>
    </w:p>
    <w:p w14:paraId="55877219"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Para que la implementación de Kanban sea efectiva en la organización, es necesario seguir una serie de recomendaciones, que ayudan a que la herramienta sea efectiva.</w:t>
      </w:r>
    </w:p>
    <w:p w14:paraId="483112F5"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No se debe enviar producto con defecto al siguiente paso, ya que esto implica gasto en materia prima, equipo, mano de obra, etc.,  para un producto que no se podrá comercializar.</w:t>
      </w:r>
    </w:p>
    <w:p w14:paraId="1DB10DBC"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El proceso o procesos subsecuentes necesitarán solo lo necesario y en el momento indicado.</w:t>
      </w:r>
    </w:p>
    <w:p w14:paraId="2C6898C6"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Se producirá solo la cantidad de producto requerida por el paso siguiente, restringiendo la producción a lo requerido y según lo solicitado.</w:t>
      </w:r>
    </w:p>
    <w:p w14:paraId="43B9B59A"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Optimizar produciendo en el momento necesario y la cantidad requerida.</w:t>
      </w:r>
    </w:p>
    <w:p w14:paraId="4678AE56"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Evitar especulaciones referentes a si es necesario más material, empezar a producir antes, etc.</w:t>
      </w:r>
    </w:p>
    <w:p w14:paraId="1EC4E778" w14:textId="77777777" w:rsidR="00D45A92" w:rsidRPr="00D45A92" w:rsidRDefault="00D45A92" w:rsidP="00D45A92">
      <w:pPr>
        <w:jc w:val="both"/>
        <w:rPr>
          <w:rFonts w:ascii="Sansa-Normal" w:eastAsia="Times New Roman" w:hAnsi="Sansa-Normal" w:cstheme="minorHAnsi"/>
          <w:iCs/>
          <w:sz w:val="24"/>
          <w:szCs w:val="24"/>
        </w:rPr>
      </w:pPr>
      <w:r w:rsidRPr="00D45A92">
        <w:rPr>
          <w:rFonts w:ascii="Sansa-Normal" w:eastAsia="Times New Roman" w:hAnsi="Sansa-Normal" w:cstheme="minorHAnsi"/>
          <w:iCs/>
          <w:sz w:val="24"/>
          <w:szCs w:val="24"/>
        </w:rPr>
        <w:t>-</w:t>
      </w:r>
      <w:r w:rsidRPr="00D45A92">
        <w:rPr>
          <w:rFonts w:ascii="Sansa-Normal" w:eastAsia="Times New Roman" w:hAnsi="Sansa-Normal" w:cstheme="minorHAnsi"/>
          <w:iCs/>
          <w:sz w:val="24"/>
          <w:szCs w:val="24"/>
        </w:rPr>
        <w:tab/>
        <w:t>Estabilizar y racionalizar los procesos, de tal manera que no haya productos defectuosos.</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78A2B137" w14:textId="77777777" w:rsidR="00D45A92" w:rsidRPr="00D45A92" w:rsidRDefault="00D45A92" w:rsidP="00D45A92">
      <w:pPr>
        <w:jc w:val="right"/>
        <w:rPr>
          <w:rFonts w:ascii="Sansa-Normal" w:eastAsia="Times New Roman" w:hAnsi="Sansa-Normal" w:cstheme="minorHAnsi"/>
          <w:iCs/>
          <w:sz w:val="20"/>
          <w:szCs w:val="20"/>
        </w:rPr>
      </w:pPr>
      <w:r w:rsidRPr="00D45A92">
        <w:rPr>
          <w:rFonts w:ascii="Sansa-Normal" w:eastAsia="Times New Roman" w:hAnsi="Sansa-Normal" w:cstheme="minorHAnsi"/>
          <w:iCs/>
          <w:sz w:val="20"/>
          <w:szCs w:val="20"/>
        </w:rPr>
        <w:t>Scrum Manager (2014). Kanban: Origen y Definición. Recuperado el día 25 de mayo de 2016, a partir de http://www.scrummanager.net/bok/index.php?title=Kanban:_origen_y_definici%C3%B3n</w:t>
      </w:r>
    </w:p>
    <w:p w14:paraId="1475936E" w14:textId="77777777" w:rsidR="00D45A92" w:rsidRPr="00D45A92" w:rsidRDefault="00D45A92" w:rsidP="00D45A92">
      <w:pPr>
        <w:jc w:val="right"/>
        <w:rPr>
          <w:rFonts w:ascii="Sansa-Normal" w:eastAsia="Times New Roman" w:hAnsi="Sansa-Normal" w:cstheme="minorHAnsi"/>
          <w:iCs/>
          <w:sz w:val="20"/>
          <w:szCs w:val="20"/>
        </w:rPr>
      </w:pPr>
      <w:r w:rsidRPr="00D45A92">
        <w:rPr>
          <w:rFonts w:ascii="Sansa-Normal" w:eastAsia="Times New Roman" w:hAnsi="Sansa-Normal" w:cstheme="minorHAnsi"/>
          <w:iCs/>
          <w:sz w:val="20"/>
          <w:szCs w:val="20"/>
        </w:rPr>
        <w:t>PDCAHome. (2016) ¿Qué es Kanban? Recuperado el día 25 de mayo de 2016, a partir de http://www.pdcahome.com/metodo-kanban/</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D850B7">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05EFF23F" w:rsidR="00CB1478" w:rsidRPr="00FA2C5B" w:rsidRDefault="00D45A9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Concepto </w:t>
                          </w:r>
                          <w:proofErr w:type="spellStart"/>
                          <w:r>
                            <w:rPr>
                              <w:rFonts w:ascii="Dispatch-Regular" w:hAnsi="Dispatch-Regular" w:cs="Dispatch-Regular"/>
                              <w:color w:val="FCBD00"/>
                              <w:sz w:val="72"/>
                              <w:szCs w:val="56"/>
                              <w:lang w:val="es-ES" w:eastAsia="es-ES"/>
                            </w:rPr>
                            <w:t>Kanban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05EFF23F" w:rsidR="00CB1478" w:rsidRPr="00FA2C5B" w:rsidRDefault="00D45A9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Concepto </w:t>
                    </w:r>
                    <w:proofErr w:type="spellStart"/>
                    <w:r>
                      <w:rPr>
                        <w:rFonts w:ascii="Dispatch-Regular" w:hAnsi="Dispatch-Regular" w:cs="Dispatch-Regular"/>
                        <w:color w:val="FCBD00"/>
                        <w:sz w:val="72"/>
                        <w:szCs w:val="56"/>
                        <w:lang w:val="es-ES" w:eastAsia="es-ES"/>
                      </w:rPr>
                      <w:t>Kanban</w:t>
                    </w:r>
                    <w:proofErr w:type="spellEnd"/>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45A92"/>
    <w:rsid w:val="00D5536C"/>
    <w:rsid w:val="00D6286B"/>
    <w:rsid w:val="00D70C51"/>
    <w:rsid w:val="00D850B7"/>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ABC0-8CA8-FF40-89D0-AA3A60E8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3698</Characters>
  <Application>Microsoft Macintosh Word</Application>
  <DocSecurity>0</DocSecurity>
  <Lines>30</Lines>
  <Paragraphs>8</Paragraphs>
  <ScaleCrop>false</ScaleCrop>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2017-09-11T04:52:00Z</cp:lastPrinted>
  <dcterms:created xsi:type="dcterms:W3CDTF">2017-09-11T04:52:00Z</dcterms:created>
  <dcterms:modified xsi:type="dcterms:W3CDTF">2017-09-11T04:52:00Z</dcterms:modified>
</cp:coreProperties>
</file>