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1BC63B3F" w14:textId="77777777" w:rsidR="00F863EB" w:rsidRPr="00F863EB" w:rsidRDefault="00F863EB" w:rsidP="00F863EB">
      <w:pPr>
        <w:jc w:val="both"/>
        <w:rPr>
          <w:rFonts w:ascii="Verdana" w:hAnsi="Verdana"/>
          <w:sz w:val="24"/>
          <w:lang w:val="es-ES_tradnl"/>
        </w:rPr>
      </w:pPr>
      <w:r w:rsidRPr="00F863EB">
        <w:rPr>
          <w:rFonts w:ascii="Verdana" w:hAnsi="Verdana"/>
          <w:sz w:val="24"/>
          <w:lang w:val="es-ES_tradnl"/>
        </w:rPr>
        <w:t>En base a lo que aprendiste, realiza una síntesis en forma de cuadro comparativo   especificando cuales son las diferencias entre Derecho Subjetivo y Objetivo, mencionando las características de cada uno y sus ramas.</w:t>
      </w:r>
    </w:p>
    <w:p w14:paraId="1EDBA473" w14:textId="77777777" w:rsidR="00F863EB" w:rsidRPr="00F863EB" w:rsidRDefault="00F863EB" w:rsidP="00F863EB">
      <w:pPr>
        <w:jc w:val="both"/>
        <w:rPr>
          <w:rFonts w:ascii="Verdana" w:hAnsi="Verdana"/>
          <w:b/>
          <w:sz w:val="24"/>
          <w:lang w:val="es-ES_tradnl"/>
        </w:rPr>
      </w:pPr>
    </w:p>
    <w:p w14:paraId="6B408AF8" w14:textId="77777777" w:rsidR="00F863EB" w:rsidRPr="00F863EB" w:rsidRDefault="00F863EB" w:rsidP="00F863EB">
      <w:pPr>
        <w:jc w:val="both"/>
        <w:rPr>
          <w:rFonts w:ascii="Verdana" w:hAnsi="Verdana"/>
          <w:b/>
          <w:sz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863EB" w:rsidRPr="00F863EB" w14:paraId="6344B8A0" w14:textId="77777777" w:rsidTr="00D90B89">
        <w:tc>
          <w:tcPr>
            <w:tcW w:w="4489" w:type="dxa"/>
          </w:tcPr>
          <w:p w14:paraId="262038F7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  <w:r w:rsidRPr="00F863EB">
              <w:rPr>
                <w:rFonts w:ascii="Verdana" w:hAnsi="Verdana"/>
                <w:b/>
                <w:sz w:val="24"/>
                <w:lang w:val="es-ES_tradnl"/>
              </w:rPr>
              <w:t>Derecho Subjetivo</w:t>
            </w:r>
          </w:p>
        </w:tc>
        <w:tc>
          <w:tcPr>
            <w:tcW w:w="4489" w:type="dxa"/>
          </w:tcPr>
          <w:p w14:paraId="3D3632B9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  <w:r w:rsidRPr="00F863EB">
              <w:rPr>
                <w:rFonts w:ascii="Verdana" w:hAnsi="Verdana"/>
                <w:b/>
                <w:sz w:val="24"/>
                <w:lang w:val="es-ES_tradnl"/>
              </w:rPr>
              <w:t>Derecho Objetivo</w:t>
            </w:r>
          </w:p>
        </w:tc>
      </w:tr>
      <w:tr w:rsidR="00F863EB" w:rsidRPr="00F863EB" w14:paraId="6ED1B190" w14:textId="77777777" w:rsidTr="00D90B89">
        <w:tc>
          <w:tcPr>
            <w:tcW w:w="4489" w:type="dxa"/>
          </w:tcPr>
          <w:p w14:paraId="5E6BAEA9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64186FBF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1883D0E0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13F0D6BA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3FB8FB49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368CEEA5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57AC0296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7CEC1BBD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08F12D68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2767991E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4C69DF6D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14AD3609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</w:tc>
        <w:tc>
          <w:tcPr>
            <w:tcW w:w="4489" w:type="dxa"/>
          </w:tcPr>
          <w:p w14:paraId="53FEBE27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</w:tc>
      </w:tr>
    </w:tbl>
    <w:p w14:paraId="6E2B873D" w14:textId="77777777" w:rsidR="00084C4B" w:rsidRPr="004D308A" w:rsidRDefault="00084C4B" w:rsidP="004D308A">
      <w:pPr>
        <w:jc w:val="both"/>
        <w:rPr>
          <w:rFonts w:ascii="Verdana" w:hAnsi="Verdana"/>
          <w:sz w:val="24"/>
        </w:rPr>
      </w:pPr>
    </w:p>
    <w:p w14:paraId="4ACE9C42" w14:textId="594341B8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Pr="004C5CFC">
        <w:rPr>
          <w:rFonts w:ascii="Verdana" w:hAnsi="Verdana"/>
          <w:b/>
          <w:i/>
          <w:sz w:val="24"/>
        </w:rPr>
        <w:t>Apellido Paterno_Primer Nombre_E_</w:t>
      </w:r>
      <w:r w:rsidR="00F863EB">
        <w:rPr>
          <w:rFonts w:ascii="Verdana" w:hAnsi="Verdana"/>
          <w:b/>
          <w:i/>
          <w:sz w:val="24"/>
        </w:rPr>
        <w:t>Comparativo_Sub_Obj</w:t>
      </w:r>
      <w:bookmarkStart w:id="0" w:name="_GoBack"/>
      <w:bookmarkEnd w:id="0"/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12B444" w:rsidR="00B44069" w:rsidRPr="00F863EB" w:rsidRDefault="004C5CFC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 w:rsidRPr="00F863E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F863EB" w:rsidRPr="00F863E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Comparativo Subjetivo-Objetivo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12B444" w:rsidR="00B44069" w:rsidRPr="00F863EB" w:rsidRDefault="004C5CFC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 w:rsidRPr="00F863EB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Ejercicio: </w:t>
                    </w:r>
                    <w:r w:rsidR="00F863EB" w:rsidRPr="00F863EB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Comparativo Subjetivo-Objetivo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863E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3D305-9E7A-774D-9BC9-7AD5F8FE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2014-05-06T20:10:00Z</dcterms:created>
  <dcterms:modified xsi:type="dcterms:W3CDTF">2015-04-22T18:13:00Z</dcterms:modified>
</cp:coreProperties>
</file>