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6EDB988C" w14:textId="32AD4C4E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  <w:r w:rsidRPr="00C90A28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>Investiga cuáles son los requisitos y limitantes para inscribir un patrimonio familiar y en dos cuartillas simula redactar un acta en la que establezcas tu patrimonio familiar. Recuerda, debes incluir un listado de los</w:t>
      </w:r>
      <w:r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 xml:space="preserve"> bienes a incluir, </w:t>
      </w:r>
      <w:r w:rsidRPr="00C90A28"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  <w:t xml:space="preserve">así como los familiares que participan del mismo. </w:t>
      </w:r>
    </w:p>
    <w:p w14:paraId="79781B15" w14:textId="77777777" w:rsidR="00C90A28" w:rsidRPr="00C90A28" w:rsidRDefault="00C90A28" w:rsidP="00C90A28">
      <w:pPr>
        <w:jc w:val="both"/>
        <w:rPr>
          <w:rFonts w:ascii="Verdana" w:eastAsia="Calibri" w:hAnsi="Verdana" w:cs="Times New Roman"/>
          <w:b/>
          <w:sz w:val="24"/>
          <w:szCs w:val="24"/>
          <w:lang w:val="es-ES_tradnl" w:eastAsia="es-ES"/>
        </w:rPr>
      </w:pPr>
    </w:p>
    <w:tbl>
      <w:tblPr>
        <w:tblStyle w:val="Listaclara-nfasis1"/>
        <w:tblW w:w="1942" w:type="pct"/>
        <w:tblInd w:w="110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133"/>
      </w:tblGrid>
      <w:tr w:rsidR="003B2D30" w:rsidRPr="00C90A28" w14:paraId="6CC69D01" w14:textId="77777777" w:rsidTr="003B2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08FC0F64" w14:textId="77777777" w:rsidR="003B2D30" w:rsidRPr="00C90A28" w:rsidRDefault="003B2D30" w:rsidP="00E72EB2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C90A28">
              <w:rPr>
                <w:rFonts w:ascii="Verdana" w:hAnsi="Verdana" w:cstheme="minorHAnsi"/>
                <w:sz w:val="20"/>
                <w:szCs w:val="20"/>
              </w:rPr>
              <w:t>ELEMENTO</w:t>
            </w:r>
          </w:p>
        </w:tc>
      </w:tr>
      <w:tr w:rsidR="003B2D30" w:rsidRPr="00C90A28" w14:paraId="1FA5FD5A" w14:textId="77777777" w:rsidTr="003B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A823051" w14:textId="5CE0D3A6" w:rsidR="003B2D30" w:rsidRPr="003B2D30" w:rsidRDefault="003B2D30" w:rsidP="003B2D30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3B2D30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Contenido </w:t>
            </w:r>
          </w:p>
        </w:tc>
      </w:tr>
      <w:tr w:rsidR="003B2D30" w:rsidRPr="00C90A28" w14:paraId="1E7D54B1" w14:textId="77777777" w:rsidTr="003B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DF534F8" w14:textId="66F49702" w:rsidR="003B2D30" w:rsidRPr="003B2D30" w:rsidRDefault="003B2D30" w:rsidP="003B2D30">
            <w:pPr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</w:rPr>
            </w:pPr>
            <w:r w:rsidRPr="003B2D30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Enfoque </w:t>
            </w:r>
          </w:p>
        </w:tc>
      </w:tr>
      <w:tr w:rsidR="003B2D30" w:rsidRPr="00C90A28" w14:paraId="700B9ACF" w14:textId="77777777" w:rsidTr="003B2D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926C485" w14:textId="776E8E30" w:rsidR="003B2D30" w:rsidRPr="003B2D30" w:rsidRDefault="003B2D30" w:rsidP="003B2D30">
            <w:pPr>
              <w:rPr>
                <w:rFonts w:ascii="Verdana" w:eastAsia="Times New Roman" w:hAnsi="Verdana" w:cstheme="minorHAnsi"/>
                <w:b w:val="0"/>
                <w:bCs w:val="0"/>
                <w:color w:val="222222"/>
                <w:sz w:val="20"/>
                <w:szCs w:val="20"/>
                <w:lang w:val="es-ES"/>
              </w:rPr>
            </w:pPr>
            <w:r w:rsidRPr="003B2D30">
              <w:rPr>
                <w:rFonts w:ascii="Verdana" w:eastAsia="Times New Roman" w:hAnsi="Verdana" w:cstheme="minorHAnsi"/>
                <w:b w:val="0"/>
                <w:color w:val="222222"/>
                <w:sz w:val="20"/>
                <w:szCs w:val="20"/>
                <w:lang w:val="es-ES"/>
              </w:rPr>
              <w:t xml:space="preserve">Lenguaje </w:t>
            </w:r>
          </w:p>
        </w:tc>
      </w:tr>
      <w:tr w:rsidR="003B2D30" w:rsidRPr="00C90A28" w14:paraId="57DE9E1C" w14:textId="77777777" w:rsidTr="003B2D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83EE63F" w14:textId="4DC3E542" w:rsidR="003B2D30" w:rsidRPr="00C90A28" w:rsidRDefault="003B2D30" w:rsidP="00E72EB2">
            <w:pPr>
              <w:jc w:val="center"/>
              <w:rPr>
                <w:rFonts w:ascii="Verdana" w:eastAsia="Times New Roman" w:hAnsi="Verdana" w:cstheme="minorHAnsi"/>
                <w:bCs w:val="0"/>
                <w:sz w:val="20"/>
                <w:szCs w:val="20"/>
                <w:lang w:val="es-ES"/>
              </w:rPr>
            </w:pPr>
            <w:r w:rsidRPr="00C90A28"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sz w:val="20"/>
                <w:szCs w:val="20"/>
                <w:lang w:val="es-ES"/>
              </w:rPr>
              <w:t>: 3 Puntos</w:t>
            </w:r>
          </w:p>
        </w:tc>
        <w:bookmarkStart w:id="0" w:name="_GoBack"/>
        <w:bookmarkEnd w:id="0"/>
      </w:tr>
    </w:tbl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245E0091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4ACE9C42" w14:textId="3A86F2C7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5B0D68">
        <w:rPr>
          <w:rFonts w:ascii="Verdana" w:hAnsi="Verdana"/>
          <w:b/>
          <w:i/>
          <w:sz w:val="24"/>
        </w:rPr>
        <w:t>Apellido Paterno_Primer Nombre_A</w:t>
      </w:r>
      <w:r w:rsidRPr="004C5CFC">
        <w:rPr>
          <w:rFonts w:ascii="Verdana" w:hAnsi="Verdana"/>
          <w:b/>
          <w:i/>
          <w:sz w:val="24"/>
        </w:rPr>
        <w:t>_</w:t>
      </w:r>
      <w:r w:rsidR="00C90A28">
        <w:rPr>
          <w:rFonts w:ascii="Verdana" w:hAnsi="Verdana"/>
          <w:b/>
          <w:i/>
          <w:sz w:val="24"/>
        </w:rPr>
        <w:t>Patrimonio_Familiar</w:t>
      </w:r>
    </w:p>
    <w:p w14:paraId="103E0910" w14:textId="77777777" w:rsidR="004D308A" w:rsidRPr="004D308A" w:rsidRDefault="004D308A" w:rsidP="004D308A">
      <w:pPr>
        <w:jc w:val="both"/>
        <w:rPr>
          <w:rFonts w:ascii="Verdana" w:hAnsi="Verdana"/>
          <w:sz w:val="24"/>
        </w:rPr>
      </w:pP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7C4E9F" w:rsidR="00B44069" w:rsidRPr="00084C4B" w:rsidRDefault="00C90A28" w:rsidP="00112BC0">
                          <w:pPr>
                            <w:rPr>
                              <w:rFonts w:ascii="Verdana" w:hAnsi="Verdana"/>
                              <w:color w:val="FFFF00"/>
                              <w:sz w:val="72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0"/>
                              <w:lang w:val="es-ES" w:eastAsia="es-ES"/>
                            </w:rPr>
                            <w:t>Actividad: Patrimonio Familiar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7C4E9F" w:rsidR="00B44069" w:rsidRPr="00084C4B" w:rsidRDefault="00C90A28" w:rsidP="00112BC0">
                    <w:pPr>
                      <w:rPr>
                        <w:rFonts w:ascii="Verdana" w:hAnsi="Verdana"/>
                        <w:color w:val="FFFF00"/>
                        <w:sz w:val="72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0"/>
                        <w:lang w:val="es-ES" w:eastAsia="es-ES"/>
                      </w:rPr>
                      <w:t>Actividad: Patrimonio Familiar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B2D30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40EE2-A045-FB4D-B2CE-21E4E570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428</Characters>
  <Application>Microsoft Macintosh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2016-06-03T17:36:00Z</dcterms:modified>
</cp:coreProperties>
</file>