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498E3" w14:textId="77777777" w:rsidR="00070022" w:rsidRDefault="00070022" w:rsidP="008D205B">
      <w:pPr>
        <w:rPr>
          <w:rFonts w:ascii="Dispatch-Black" w:hAnsi="Dispatch-Black" w:cstheme="minorHAnsi"/>
          <w:color w:val="3366FF"/>
          <w:sz w:val="28"/>
          <w:szCs w:val="28"/>
        </w:rPr>
      </w:pPr>
    </w:p>
    <w:p w14:paraId="425A1950" w14:textId="595B05C2" w:rsidR="004C1888" w:rsidRPr="004C1888" w:rsidRDefault="004C1888" w:rsidP="009A3AF4">
      <w:pPr>
        <w:spacing w:before="120"/>
        <w:jc w:val="both"/>
        <w:rPr>
          <w:rFonts w:ascii="Sansa-Normal" w:eastAsia="Times New Roman" w:hAnsi="Sansa-Normal" w:cstheme="minorHAnsi"/>
          <w:iCs/>
          <w:sz w:val="24"/>
          <w:szCs w:val="24"/>
        </w:rPr>
      </w:pPr>
      <w:r w:rsidRPr="004C1888">
        <w:rPr>
          <w:rFonts w:ascii="Sansa-Normal" w:eastAsia="Times New Roman" w:hAnsi="Sansa-Normal" w:cstheme="minorHAnsi"/>
          <w:iCs/>
          <w:sz w:val="24"/>
          <w:szCs w:val="24"/>
        </w:rPr>
        <w:t>La intención comunicativa consiste en los fines, metas y razones por las cuales expresamos algo o pretendemos comunicar. En pocas palabras, son las razones por las cuales decimos o hacemos algo ante los demás. Para que esta intención se concrete adecuadamente, se requieren considerar algunos elementos:</w:t>
      </w:r>
    </w:p>
    <w:p w14:paraId="1589F56C" w14:textId="77777777" w:rsidR="004C1888" w:rsidRPr="004C1888" w:rsidRDefault="004C1888" w:rsidP="009A3AF4">
      <w:pPr>
        <w:spacing w:before="120"/>
        <w:jc w:val="both"/>
        <w:rPr>
          <w:rFonts w:ascii="Sansa-Normal" w:eastAsia="Times New Roman" w:hAnsi="Sansa-Normal" w:cstheme="minorHAnsi"/>
          <w:iCs/>
          <w:sz w:val="24"/>
          <w:szCs w:val="24"/>
        </w:rPr>
      </w:pPr>
      <w:r w:rsidRPr="004C1888">
        <w:rPr>
          <w:rFonts w:ascii="Sansa-Normal" w:eastAsia="Times New Roman" w:hAnsi="Sansa-Normal" w:cstheme="minorHAnsi"/>
          <w:iCs/>
          <w:sz w:val="24"/>
          <w:szCs w:val="24"/>
        </w:rPr>
        <w:t>-</w:t>
      </w:r>
      <w:r w:rsidRPr="004C1888">
        <w:rPr>
          <w:rFonts w:ascii="Sansa-Normal" w:eastAsia="Times New Roman" w:hAnsi="Sansa-Normal" w:cstheme="minorHAnsi"/>
          <w:iCs/>
          <w:sz w:val="24"/>
          <w:szCs w:val="24"/>
        </w:rPr>
        <w:tab/>
        <w:t>Contexto: el contexto se define, de manera general, como el lugar y el momento en el cual se lleva a cabo algo. En este caso, el lugar y el momento en el cual se pretende comunicar. El contexto es esencial. No considerar este elemento propicia errores y frustraciones comunicativas. Por ejemplo, solicitar una credencial de elector en la tienda de la esquina es parte de un proceso equivocado, pues existe un lugar correspondiente para realizar dicho trámite. También, el no considerar el tiempo o momento genera distorsión. Como dice, todo tiene su tiempo y su lugar. Esta frase popular define bien el aspecto del contexto.</w:t>
      </w:r>
    </w:p>
    <w:p w14:paraId="6898DE2A" w14:textId="77777777" w:rsidR="004C1888" w:rsidRPr="004C1888" w:rsidRDefault="004C1888" w:rsidP="009A3AF4">
      <w:pPr>
        <w:spacing w:before="120"/>
        <w:jc w:val="both"/>
        <w:rPr>
          <w:rFonts w:ascii="Sansa-Normal" w:eastAsia="Times New Roman" w:hAnsi="Sansa-Normal" w:cstheme="minorHAnsi"/>
          <w:iCs/>
          <w:sz w:val="24"/>
          <w:szCs w:val="24"/>
        </w:rPr>
      </w:pPr>
      <w:r w:rsidRPr="004C1888">
        <w:rPr>
          <w:rFonts w:ascii="Sansa-Normal" w:eastAsia="Times New Roman" w:hAnsi="Sansa-Normal" w:cstheme="minorHAnsi"/>
          <w:iCs/>
          <w:sz w:val="24"/>
          <w:szCs w:val="24"/>
        </w:rPr>
        <w:t>-</w:t>
      </w:r>
      <w:r w:rsidRPr="004C1888">
        <w:rPr>
          <w:rFonts w:ascii="Sansa-Normal" w:eastAsia="Times New Roman" w:hAnsi="Sansa-Normal" w:cstheme="minorHAnsi"/>
          <w:iCs/>
          <w:sz w:val="24"/>
          <w:szCs w:val="24"/>
        </w:rPr>
        <w:tab/>
        <w:t>Participantes: el éxito del proceso comunicativo depende de quiénes están inmersos en él. No es lo mismo dirigirte a tus padres que a tu novia; a tu maestro que a tu jefe del trabajo; a un policía que a un sacerdote; a un amigo que a tu hermano(a). Los tonos, la disposición corporal, la selección de palabras, las construcciones oracionales dependen de quiénes están interactuando. Aunado al factor contextual, no nos expresamos igual en la iglesia que en el estadio de beisbol.</w:t>
      </w:r>
    </w:p>
    <w:p w14:paraId="4B8FD85C" w14:textId="77777777" w:rsidR="004C1888" w:rsidRDefault="004C1888" w:rsidP="009A3AF4">
      <w:pPr>
        <w:spacing w:before="120"/>
        <w:jc w:val="both"/>
        <w:rPr>
          <w:rFonts w:ascii="Sansa-Normal" w:eastAsia="Times New Roman" w:hAnsi="Sansa-Normal" w:cstheme="minorHAnsi"/>
          <w:iCs/>
          <w:sz w:val="24"/>
          <w:szCs w:val="24"/>
        </w:rPr>
      </w:pPr>
      <w:r w:rsidRPr="004C1888">
        <w:rPr>
          <w:rFonts w:ascii="Sansa-Normal" w:eastAsia="Times New Roman" w:hAnsi="Sansa-Normal" w:cstheme="minorHAnsi"/>
          <w:iCs/>
          <w:sz w:val="24"/>
          <w:szCs w:val="24"/>
        </w:rPr>
        <w:t>-</w:t>
      </w:r>
      <w:r w:rsidRPr="004C1888">
        <w:rPr>
          <w:rFonts w:ascii="Sansa-Normal" w:eastAsia="Times New Roman" w:hAnsi="Sansa-Normal" w:cstheme="minorHAnsi"/>
          <w:iCs/>
          <w:sz w:val="24"/>
          <w:szCs w:val="24"/>
        </w:rPr>
        <w:tab/>
        <w:t>Temporalidad: además del contexto, la temporalidad se define como la situación histórica. Los sujetos de un pasado no pueden interaccionar directamente con nosotros. Sin embargo, se consiguen ciertos niveles de comunicación entre personas de distinta época. Por ejemplo, cuando estudias, lees lo escrito por alguien que, muy probablemente, nunca conozcas personalmente, se encuentra muy lejos o ya murió. Esto no impide la posibilidad de comprender algunas ideas emitidas por ese autor. Este es un ejemplo de comunicación unidireccional.</w:t>
      </w:r>
    </w:p>
    <w:p w14:paraId="6B3816AE" w14:textId="77777777" w:rsidR="004C1888" w:rsidRDefault="004C1888" w:rsidP="009A3AF4">
      <w:pPr>
        <w:spacing w:before="120"/>
        <w:jc w:val="both"/>
        <w:rPr>
          <w:rFonts w:ascii="Sansa-Normal" w:eastAsia="Times New Roman" w:hAnsi="Sansa-Normal" w:cstheme="minorHAnsi"/>
          <w:iCs/>
          <w:sz w:val="24"/>
          <w:szCs w:val="24"/>
        </w:rPr>
      </w:pPr>
    </w:p>
    <w:p w14:paraId="4EFEE2F6" w14:textId="77777777" w:rsidR="009A3AF4" w:rsidRDefault="009A3AF4" w:rsidP="009A3AF4">
      <w:pPr>
        <w:spacing w:before="120"/>
        <w:jc w:val="both"/>
        <w:rPr>
          <w:rFonts w:ascii="Sansa-Normal" w:eastAsia="Times New Roman" w:hAnsi="Sansa-Normal" w:cstheme="minorHAnsi"/>
          <w:iCs/>
          <w:sz w:val="24"/>
          <w:szCs w:val="24"/>
        </w:rPr>
      </w:pPr>
    </w:p>
    <w:p w14:paraId="2DB236A7" w14:textId="77777777" w:rsidR="009A3AF4" w:rsidRDefault="009A3AF4" w:rsidP="009A3AF4">
      <w:pPr>
        <w:spacing w:before="120"/>
        <w:jc w:val="both"/>
        <w:rPr>
          <w:rFonts w:ascii="Sansa-Normal" w:eastAsia="Times New Roman" w:hAnsi="Sansa-Normal" w:cstheme="minorHAnsi"/>
          <w:iCs/>
          <w:sz w:val="24"/>
          <w:szCs w:val="24"/>
        </w:rPr>
      </w:pPr>
    </w:p>
    <w:p w14:paraId="61CAFD41" w14:textId="77777777" w:rsidR="004C1888" w:rsidRDefault="004C1888" w:rsidP="009A3AF4">
      <w:pPr>
        <w:spacing w:before="120"/>
        <w:jc w:val="both"/>
        <w:rPr>
          <w:rFonts w:ascii="Sansa-Normal" w:eastAsia="Times New Roman" w:hAnsi="Sansa-Normal" w:cstheme="minorHAnsi"/>
          <w:iCs/>
          <w:sz w:val="24"/>
          <w:szCs w:val="24"/>
        </w:rPr>
      </w:pPr>
    </w:p>
    <w:p w14:paraId="4362A41E" w14:textId="77777777" w:rsidR="004C1888" w:rsidRDefault="004C1888" w:rsidP="009A3AF4">
      <w:pPr>
        <w:spacing w:before="120"/>
        <w:jc w:val="both"/>
        <w:rPr>
          <w:rFonts w:ascii="Sansa-Normal" w:eastAsia="Times New Roman" w:hAnsi="Sansa-Normal" w:cstheme="minorHAnsi"/>
          <w:iCs/>
          <w:sz w:val="24"/>
          <w:szCs w:val="24"/>
        </w:rPr>
      </w:pPr>
    </w:p>
    <w:p w14:paraId="3A3EF641" w14:textId="77777777" w:rsidR="004C1888" w:rsidRPr="004C1888" w:rsidRDefault="004C1888" w:rsidP="009A3AF4">
      <w:pPr>
        <w:spacing w:before="120"/>
        <w:jc w:val="both"/>
        <w:rPr>
          <w:rFonts w:ascii="Sansa-Normal" w:eastAsia="Times New Roman" w:hAnsi="Sansa-Normal" w:cstheme="minorHAnsi"/>
          <w:iCs/>
          <w:sz w:val="24"/>
          <w:szCs w:val="24"/>
        </w:rPr>
      </w:pPr>
    </w:p>
    <w:p w14:paraId="686C18DC" w14:textId="77777777" w:rsidR="004C1888" w:rsidRPr="004C1888" w:rsidRDefault="004C1888" w:rsidP="009A3AF4">
      <w:pPr>
        <w:spacing w:before="120"/>
        <w:jc w:val="both"/>
        <w:rPr>
          <w:rFonts w:ascii="Sansa-Normal" w:eastAsia="Times New Roman" w:hAnsi="Sansa-Normal" w:cstheme="minorHAnsi"/>
          <w:iCs/>
          <w:sz w:val="24"/>
          <w:szCs w:val="24"/>
        </w:rPr>
      </w:pPr>
      <w:r w:rsidRPr="004C1888">
        <w:rPr>
          <w:rFonts w:ascii="Sansa-Normal" w:eastAsia="Times New Roman" w:hAnsi="Sansa-Normal" w:cstheme="minorHAnsi"/>
          <w:iCs/>
          <w:sz w:val="24"/>
          <w:szCs w:val="24"/>
        </w:rPr>
        <w:t>-</w:t>
      </w:r>
      <w:r w:rsidRPr="004C1888">
        <w:rPr>
          <w:rFonts w:ascii="Sansa-Normal" w:eastAsia="Times New Roman" w:hAnsi="Sansa-Normal" w:cstheme="minorHAnsi"/>
          <w:iCs/>
          <w:sz w:val="24"/>
          <w:szCs w:val="24"/>
        </w:rPr>
        <w:tab/>
        <w:t>Cultura: aunque los participantes de la situación enunciativa posean el mismo código lingüístico (la misma lengua), su cultura puede ser diferente. Este aspecto es esencial, pues determina las formas y perspectivas de interacción.</w:t>
      </w:r>
    </w:p>
    <w:p w14:paraId="1602AF27" w14:textId="77777777" w:rsidR="004C1888" w:rsidRPr="004C1888" w:rsidRDefault="004C1888" w:rsidP="009A3AF4">
      <w:pPr>
        <w:spacing w:before="120"/>
        <w:jc w:val="both"/>
        <w:rPr>
          <w:rFonts w:ascii="Sansa-Normal" w:eastAsia="Times New Roman" w:hAnsi="Sansa-Normal" w:cstheme="minorHAnsi"/>
          <w:iCs/>
          <w:sz w:val="24"/>
          <w:szCs w:val="24"/>
        </w:rPr>
      </w:pPr>
      <w:r w:rsidRPr="004C1888">
        <w:rPr>
          <w:rFonts w:ascii="Sansa-Normal" w:eastAsia="Times New Roman" w:hAnsi="Sansa-Normal" w:cstheme="minorHAnsi"/>
          <w:iCs/>
          <w:sz w:val="24"/>
          <w:szCs w:val="24"/>
        </w:rPr>
        <w:t xml:space="preserve">Estos pueden considerarse los elementos primordiales en el proceso comunicativo. Se pueden definir más, pero para cuestiones prácticas son suficientes. Lo demás se determina en el acto mismo: cuando estamos interactuando con los demás. Revisa la presentación “Elementos del contexto” para completar este tema. </w:t>
      </w:r>
    </w:p>
    <w:p w14:paraId="00062EFB" w14:textId="77777777" w:rsidR="004C1888" w:rsidRPr="004C1888" w:rsidRDefault="004C1888" w:rsidP="009A3AF4">
      <w:pPr>
        <w:spacing w:before="120"/>
        <w:jc w:val="both"/>
        <w:rPr>
          <w:rFonts w:ascii="Sansa-Normal" w:eastAsia="Times New Roman" w:hAnsi="Sansa-Normal" w:cstheme="minorHAnsi"/>
          <w:iCs/>
          <w:sz w:val="24"/>
          <w:szCs w:val="24"/>
        </w:rPr>
      </w:pPr>
      <w:r w:rsidRPr="004C1888">
        <w:rPr>
          <w:rFonts w:ascii="Sansa-Normal" w:eastAsia="Times New Roman" w:hAnsi="Sansa-Normal" w:cstheme="minorHAnsi"/>
          <w:iCs/>
          <w:sz w:val="24"/>
          <w:szCs w:val="24"/>
        </w:rPr>
        <w:t>REFERENCIA</w:t>
      </w:r>
    </w:p>
    <w:p w14:paraId="0845156D" w14:textId="77777777" w:rsidR="004C1888" w:rsidRPr="004C1888" w:rsidRDefault="004C1888" w:rsidP="009A3AF4">
      <w:pPr>
        <w:spacing w:before="120"/>
        <w:jc w:val="both"/>
        <w:rPr>
          <w:rFonts w:ascii="Sansa-Normal" w:eastAsia="Times New Roman" w:hAnsi="Sansa-Normal" w:cstheme="minorHAnsi"/>
          <w:iCs/>
          <w:sz w:val="24"/>
          <w:szCs w:val="24"/>
        </w:rPr>
      </w:pPr>
      <w:r w:rsidRPr="004C1888">
        <w:rPr>
          <w:rFonts w:ascii="Sansa-Normal" w:eastAsia="Times New Roman" w:hAnsi="Sansa-Normal" w:cstheme="minorHAnsi"/>
          <w:iCs/>
          <w:sz w:val="24"/>
          <w:szCs w:val="24"/>
        </w:rPr>
        <w:t xml:space="preserve">Con algunos elementos y referencias sobre la teoría del “Análisis del Discurso” de Teun Van Dijk. </w:t>
      </w:r>
    </w:p>
    <w:p w14:paraId="5D539997" w14:textId="77777777" w:rsidR="004C1888" w:rsidRPr="004C1888" w:rsidRDefault="004C1888" w:rsidP="009A3AF4">
      <w:pPr>
        <w:spacing w:before="120"/>
        <w:jc w:val="both"/>
        <w:rPr>
          <w:rFonts w:ascii="Sansa-Normal" w:eastAsia="Times New Roman" w:hAnsi="Sansa-Normal" w:cstheme="minorHAnsi"/>
          <w:iCs/>
          <w:sz w:val="24"/>
          <w:szCs w:val="24"/>
        </w:rPr>
      </w:pPr>
      <w:r w:rsidRPr="004C1888">
        <w:rPr>
          <w:rFonts w:ascii="Sansa-Normal" w:eastAsia="Times New Roman" w:hAnsi="Sansa-Normal" w:cstheme="minorHAnsi"/>
          <w:iCs/>
          <w:sz w:val="24"/>
          <w:szCs w:val="24"/>
        </w:rPr>
        <w:t>Domínguez, J. O. (2014); catedrático de la FCEyH de la UADeC.</w:t>
      </w:r>
    </w:p>
    <w:p w14:paraId="65BA97E2" w14:textId="77777777" w:rsidR="00070022" w:rsidRPr="008D205B" w:rsidRDefault="00070022" w:rsidP="009A3AF4">
      <w:pPr>
        <w:spacing w:before="120"/>
        <w:jc w:val="both"/>
        <w:rPr>
          <w:rFonts w:ascii="Verdana" w:eastAsia="Times New Roman" w:hAnsi="Verdana" w:cstheme="minorHAnsi"/>
          <w:i/>
          <w:iCs/>
          <w:color w:val="1F497D"/>
        </w:rPr>
      </w:pPr>
      <w:bookmarkStart w:id="0" w:name="_GoBack"/>
      <w:bookmarkEnd w:id="0"/>
    </w:p>
    <w:sectPr w:rsidR="00070022" w:rsidRPr="008D205B" w:rsidSect="0074542D">
      <w:headerReference w:type="default" r:id="rId9"/>
      <w:footerReference w:type="default" r:id="rId10"/>
      <w:pgSz w:w="12460" w:h="1552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5C55B7" w:rsidRDefault="005C55B7" w:rsidP="000C56E4">
      <w:r>
        <w:separator/>
      </w:r>
    </w:p>
  </w:endnote>
  <w:endnote w:type="continuationSeparator" w:id="0">
    <w:p w14:paraId="03EE6BA2" w14:textId="77777777" w:rsidR="005C55B7" w:rsidRDefault="005C55B7"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5C55B7" w:rsidRDefault="005C55B7" w:rsidP="004F555F">
    <w:pPr>
      <w:pStyle w:val="Piedepgina"/>
      <w:ind w:left="-567"/>
    </w:pPr>
    <w:r>
      <w:t xml:space="preserve">            </w:t>
    </w:r>
  </w:p>
  <w:p w14:paraId="70A1A4E4" w14:textId="5C41C360" w:rsidR="005C55B7" w:rsidRDefault="005C55B7"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5C55B7" w:rsidRDefault="005C55B7" w:rsidP="000C56E4">
      <w:r>
        <w:separator/>
      </w:r>
    </w:p>
  </w:footnote>
  <w:footnote w:type="continuationSeparator" w:id="0">
    <w:p w14:paraId="143CF59E" w14:textId="77777777" w:rsidR="005C55B7" w:rsidRDefault="005C55B7"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5C55B7" w:rsidRDefault="005C55B7"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41F1B92C">
              <wp:simplePos x="0" y="0"/>
              <wp:positionH relativeFrom="column">
                <wp:posOffset>-685800</wp:posOffset>
              </wp:positionH>
              <wp:positionV relativeFrom="paragraph">
                <wp:posOffset>-283845</wp:posOffset>
              </wp:positionV>
              <wp:extent cx="7658100" cy="1028700"/>
              <wp:effectExtent l="0" t="0" r="0" b="12700"/>
              <wp:wrapNone/>
              <wp:docPr id="8" name="Cuadro de texto 8"/>
              <wp:cNvGraphicFramePr/>
              <a:graphic xmlns:a="http://schemas.openxmlformats.org/drawingml/2006/main">
                <a:graphicData uri="http://schemas.microsoft.com/office/word/2010/wordprocessingShape">
                  <wps:wsp>
                    <wps:cNvSpPr txBox="1"/>
                    <wps:spPr>
                      <a:xfrm>
                        <a:off x="0" y="0"/>
                        <a:ext cx="76581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17E051" w14:textId="76D125BB" w:rsidR="005C55B7" w:rsidRPr="00DA42F2" w:rsidRDefault="004C1888" w:rsidP="004B6786">
                          <w:pPr>
                            <w:spacing w:line="240" w:lineRule="auto"/>
                            <w:jc w:val="center"/>
                            <w:rPr>
                              <w:rFonts w:ascii="Dispatch-Regular" w:hAnsi="Dispatch-Regular" w:cs="Dispatch-Regular"/>
                              <w:color w:val="FCBD00"/>
                              <w:sz w:val="56"/>
                              <w:szCs w:val="56"/>
                              <w:lang w:val="es-ES" w:eastAsia="es-ES"/>
                            </w:rPr>
                          </w:pPr>
                          <w:r>
                            <w:rPr>
                              <w:rFonts w:ascii="Dispatch-Regular" w:hAnsi="Dispatch-Regular" w:cs="Dispatch-Regular"/>
                              <w:color w:val="FCBD00"/>
                              <w:sz w:val="56"/>
                              <w:szCs w:val="56"/>
                              <w:lang w:val="es-ES" w:eastAsia="es-ES"/>
                            </w:rPr>
                            <w:t>La Interacción Comunicativa</w:t>
                          </w:r>
                        </w:p>
                        <w:p w14:paraId="33569823" w14:textId="77777777" w:rsidR="005C55B7" w:rsidRDefault="005C55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53.95pt;margin-top:-22.3pt;width:603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" filled="f" stroked="f">
              <v:textbox>
                <w:txbxContent>
                  <w:p w14:paraId="4017E051" w14:textId="76D125BB" w:rsidR="005C55B7" w:rsidRPr="00DA42F2" w:rsidRDefault="004C1888" w:rsidP="004B6786">
                    <w:pPr>
                      <w:spacing w:line="240" w:lineRule="auto"/>
                      <w:jc w:val="center"/>
                      <w:rPr>
                        <w:rFonts w:ascii="Dispatch-Regular" w:hAnsi="Dispatch-Regular" w:cs="Dispatch-Regular"/>
                        <w:color w:val="FCBD00"/>
                        <w:sz w:val="56"/>
                        <w:szCs w:val="56"/>
                        <w:lang w:val="es-ES" w:eastAsia="es-ES"/>
                      </w:rPr>
                    </w:pPr>
                    <w:r>
                      <w:rPr>
                        <w:rFonts w:ascii="Dispatch-Regular" w:hAnsi="Dispatch-Regular" w:cs="Dispatch-Regular"/>
                        <w:color w:val="FCBD00"/>
                        <w:sz w:val="56"/>
                        <w:szCs w:val="56"/>
                        <w:lang w:val="es-ES" w:eastAsia="es-ES"/>
                      </w:rPr>
                      <w:t>La Interacción Comunicativa</w:t>
                    </w:r>
                  </w:p>
                  <w:p w14:paraId="33569823" w14:textId="77777777" w:rsidR="005C55B7" w:rsidRDefault="005C55B7"/>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5C55B7" w:rsidRPr="00B44069" w:rsidRDefault="005C55B7"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5C55B7" w:rsidRPr="00901951" w:rsidRDefault="005C55B7"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5C55B7" w:rsidRPr="00B44069" w:rsidRDefault="005C55B7"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5C55B7" w:rsidRPr="00901951" w:rsidRDefault="005C55B7"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022"/>
    <w:rsid w:val="00070687"/>
    <w:rsid w:val="000A3C43"/>
    <w:rsid w:val="000C56E4"/>
    <w:rsid w:val="000D2E91"/>
    <w:rsid w:val="000D63C7"/>
    <w:rsid w:val="0010182B"/>
    <w:rsid w:val="00114A5D"/>
    <w:rsid w:val="001408BB"/>
    <w:rsid w:val="00144068"/>
    <w:rsid w:val="00175BD2"/>
    <w:rsid w:val="00176CBB"/>
    <w:rsid w:val="00177091"/>
    <w:rsid w:val="001C2A6D"/>
    <w:rsid w:val="001F1517"/>
    <w:rsid w:val="00203CCD"/>
    <w:rsid w:val="00231D09"/>
    <w:rsid w:val="002452F5"/>
    <w:rsid w:val="00264981"/>
    <w:rsid w:val="00271AEF"/>
    <w:rsid w:val="00293E23"/>
    <w:rsid w:val="002A67F9"/>
    <w:rsid w:val="002C5D7E"/>
    <w:rsid w:val="002E3A96"/>
    <w:rsid w:val="00305F1F"/>
    <w:rsid w:val="003064B8"/>
    <w:rsid w:val="00307F94"/>
    <w:rsid w:val="0039235F"/>
    <w:rsid w:val="003D431C"/>
    <w:rsid w:val="003E53E7"/>
    <w:rsid w:val="00416ABB"/>
    <w:rsid w:val="0047758A"/>
    <w:rsid w:val="004918B3"/>
    <w:rsid w:val="004B58C6"/>
    <w:rsid w:val="004B64F4"/>
    <w:rsid w:val="004B6786"/>
    <w:rsid w:val="004C1888"/>
    <w:rsid w:val="004F555F"/>
    <w:rsid w:val="004F6E1A"/>
    <w:rsid w:val="005332BC"/>
    <w:rsid w:val="00586346"/>
    <w:rsid w:val="005C55B7"/>
    <w:rsid w:val="005C770C"/>
    <w:rsid w:val="005E602E"/>
    <w:rsid w:val="005F42A2"/>
    <w:rsid w:val="00617F9A"/>
    <w:rsid w:val="00625AF7"/>
    <w:rsid w:val="00625B96"/>
    <w:rsid w:val="00676F41"/>
    <w:rsid w:val="00695EFB"/>
    <w:rsid w:val="00696502"/>
    <w:rsid w:val="00696D11"/>
    <w:rsid w:val="006B2A8F"/>
    <w:rsid w:val="006E4A17"/>
    <w:rsid w:val="00703456"/>
    <w:rsid w:val="0071698D"/>
    <w:rsid w:val="007174A4"/>
    <w:rsid w:val="0074542D"/>
    <w:rsid w:val="0074674B"/>
    <w:rsid w:val="00780D6B"/>
    <w:rsid w:val="00792319"/>
    <w:rsid w:val="00794373"/>
    <w:rsid w:val="007958EB"/>
    <w:rsid w:val="007A02A5"/>
    <w:rsid w:val="007A3209"/>
    <w:rsid w:val="007B0549"/>
    <w:rsid w:val="007C352A"/>
    <w:rsid w:val="007E0F53"/>
    <w:rsid w:val="007E15BB"/>
    <w:rsid w:val="008162AC"/>
    <w:rsid w:val="0084096C"/>
    <w:rsid w:val="00851A71"/>
    <w:rsid w:val="00884708"/>
    <w:rsid w:val="008847B7"/>
    <w:rsid w:val="00891B0C"/>
    <w:rsid w:val="008D205B"/>
    <w:rsid w:val="00901951"/>
    <w:rsid w:val="00927DB0"/>
    <w:rsid w:val="009678FA"/>
    <w:rsid w:val="009A3AF4"/>
    <w:rsid w:val="009A3FDE"/>
    <w:rsid w:val="009C2D6F"/>
    <w:rsid w:val="009F164F"/>
    <w:rsid w:val="009F452A"/>
    <w:rsid w:val="00A64278"/>
    <w:rsid w:val="00A76A1B"/>
    <w:rsid w:val="00AA0AF8"/>
    <w:rsid w:val="00AF624E"/>
    <w:rsid w:val="00B33BD3"/>
    <w:rsid w:val="00B44069"/>
    <w:rsid w:val="00B46003"/>
    <w:rsid w:val="00B46CA9"/>
    <w:rsid w:val="00B56102"/>
    <w:rsid w:val="00BD2484"/>
    <w:rsid w:val="00BF2A7F"/>
    <w:rsid w:val="00C338F1"/>
    <w:rsid w:val="00C36C08"/>
    <w:rsid w:val="00C5401B"/>
    <w:rsid w:val="00C6224F"/>
    <w:rsid w:val="00C711B8"/>
    <w:rsid w:val="00C93AF2"/>
    <w:rsid w:val="00CA200B"/>
    <w:rsid w:val="00CB283F"/>
    <w:rsid w:val="00CC5A6C"/>
    <w:rsid w:val="00CC6A64"/>
    <w:rsid w:val="00CE04E5"/>
    <w:rsid w:val="00CF39A8"/>
    <w:rsid w:val="00D20C9B"/>
    <w:rsid w:val="00D356A2"/>
    <w:rsid w:val="00D414F5"/>
    <w:rsid w:val="00D5536C"/>
    <w:rsid w:val="00D6286B"/>
    <w:rsid w:val="00D8636B"/>
    <w:rsid w:val="00DA42F2"/>
    <w:rsid w:val="00DB30AC"/>
    <w:rsid w:val="00DB35CC"/>
    <w:rsid w:val="00DC4315"/>
    <w:rsid w:val="00DD3A9A"/>
    <w:rsid w:val="00DE64AE"/>
    <w:rsid w:val="00E06C8E"/>
    <w:rsid w:val="00E342E9"/>
    <w:rsid w:val="00E44C17"/>
    <w:rsid w:val="00E60597"/>
    <w:rsid w:val="00EA3784"/>
    <w:rsid w:val="00EA4BBE"/>
    <w:rsid w:val="00EB4AED"/>
    <w:rsid w:val="00EC00F2"/>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BC75C-8623-3B40-8C47-2EF413D75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2266</Characters>
  <Application>Microsoft Macintosh Word</Application>
  <DocSecurity>0</DocSecurity>
  <Lines>18</Lines>
  <Paragraphs>5</Paragraphs>
  <ScaleCrop>false</ScaleCrop>
  <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2014-09-29T18:55:00Z</cp:lastPrinted>
  <dcterms:created xsi:type="dcterms:W3CDTF">2014-09-29T18:55:00Z</dcterms:created>
  <dcterms:modified xsi:type="dcterms:W3CDTF">2014-09-29T18:55:00Z</dcterms:modified>
</cp:coreProperties>
</file>