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4AFC4FE2" w14:textId="5AB75B23" w:rsidR="007C1FC5" w:rsidRDefault="007A3684" w:rsidP="007C1FC5">
      <w:pPr>
        <w:rPr>
          <w:rFonts w:ascii="Verdana" w:hAnsi="Verdana"/>
          <w:b/>
          <w:color w:val="000000" w:themeColor="text1"/>
        </w:rPr>
      </w:pPr>
      <w:r w:rsidRPr="007A3684">
        <w:rPr>
          <w:rFonts w:ascii="Verdana" w:hAnsi="Verdana"/>
          <w:b/>
          <w:color w:val="000000" w:themeColor="text1"/>
        </w:rPr>
        <w:t>Instrucciones:</w:t>
      </w:r>
    </w:p>
    <w:p w14:paraId="52F97799" w14:textId="77777777" w:rsidR="008D1144" w:rsidRPr="007C1FC5" w:rsidRDefault="008D1144" w:rsidP="007C1FC5">
      <w:pPr>
        <w:rPr>
          <w:rFonts w:ascii="Verdana" w:hAnsi="Verdana"/>
          <w:b/>
          <w:color w:val="000000" w:themeColor="text1"/>
        </w:rPr>
      </w:pPr>
    </w:p>
    <w:p w14:paraId="63076806" w14:textId="77777777" w:rsidR="008D1144" w:rsidRPr="008D1144" w:rsidRDefault="008D1144" w:rsidP="008D1144">
      <w:pPr>
        <w:rPr>
          <w:rFonts w:ascii="Verdana" w:hAnsi="Verdana"/>
          <w:color w:val="000000" w:themeColor="text1"/>
          <w:sz w:val="24"/>
          <w:szCs w:val="24"/>
        </w:rPr>
      </w:pPr>
      <w:r w:rsidRPr="008D1144">
        <w:rPr>
          <w:rFonts w:ascii="Verdana" w:hAnsi="Verdana"/>
          <w:color w:val="000000" w:themeColor="text1"/>
          <w:sz w:val="24"/>
          <w:szCs w:val="24"/>
        </w:rPr>
        <w:t>En un documento de Word desarrolla en dos cuartillas la siguiente actividad.</w:t>
      </w:r>
    </w:p>
    <w:p w14:paraId="2E2E944F" w14:textId="77777777" w:rsidR="008D1144" w:rsidRPr="008D1144" w:rsidRDefault="008D1144" w:rsidP="008D1144">
      <w:pPr>
        <w:rPr>
          <w:rFonts w:ascii="Verdana" w:hAnsi="Verdana"/>
          <w:color w:val="000000" w:themeColor="text1"/>
          <w:sz w:val="24"/>
          <w:szCs w:val="24"/>
        </w:rPr>
      </w:pPr>
    </w:p>
    <w:p w14:paraId="7485FAF5" w14:textId="77777777" w:rsidR="008D1144" w:rsidRPr="008D1144" w:rsidRDefault="008D1144" w:rsidP="008D1144">
      <w:pPr>
        <w:rPr>
          <w:rFonts w:ascii="Verdana" w:hAnsi="Verdana"/>
          <w:color w:val="000000" w:themeColor="text1"/>
          <w:sz w:val="24"/>
          <w:szCs w:val="24"/>
        </w:rPr>
      </w:pPr>
    </w:p>
    <w:p w14:paraId="4BFC6447" w14:textId="77777777" w:rsidR="008D1144" w:rsidRPr="008D1144" w:rsidRDefault="008D1144" w:rsidP="008D1144">
      <w:pPr>
        <w:rPr>
          <w:rFonts w:ascii="Verdana" w:hAnsi="Verdana"/>
          <w:color w:val="000000" w:themeColor="text1"/>
          <w:sz w:val="24"/>
          <w:szCs w:val="24"/>
        </w:rPr>
      </w:pPr>
      <w:r w:rsidRPr="008D1144">
        <w:rPr>
          <w:rFonts w:ascii="Verdana" w:hAnsi="Verdana"/>
          <w:color w:val="000000" w:themeColor="text1"/>
          <w:sz w:val="24"/>
          <w:szCs w:val="24"/>
        </w:rPr>
        <w:t>Investiga de la manera que a ti se te facilite el desempeño laboral y la aceptación de un Nutriólogo sobre su profesión en donde el se desarrolla, usa tu creatividad para recabar la mayor información.</w:t>
      </w:r>
    </w:p>
    <w:p w14:paraId="2C9FDFDF" w14:textId="77777777" w:rsidR="008D1144" w:rsidRPr="008D1144" w:rsidRDefault="008D1144" w:rsidP="008D1144">
      <w:pPr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p w14:paraId="0D1EE00D" w14:textId="77777777" w:rsidR="008D1144" w:rsidRPr="008D1144" w:rsidRDefault="008D1144" w:rsidP="008D1144">
      <w:pPr>
        <w:rPr>
          <w:rFonts w:ascii="Verdana" w:hAnsi="Verdana"/>
          <w:color w:val="000000" w:themeColor="text1"/>
          <w:sz w:val="24"/>
          <w:szCs w:val="24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4"/>
      </w:tblGrid>
      <w:tr w:rsidR="008D1144" w:rsidRPr="008D1144" w14:paraId="4735564C" w14:textId="77777777" w:rsidTr="008D1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4" w:type="dxa"/>
          </w:tcPr>
          <w:p w14:paraId="0C5C2CF4" w14:textId="77777777" w:rsidR="008D1144" w:rsidRPr="008D1144" w:rsidRDefault="008D1144" w:rsidP="00A5762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D1144">
              <w:rPr>
                <w:rFonts w:ascii="Verdana" w:hAnsi="Verdana"/>
                <w:sz w:val="24"/>
                <w:szCs w:val="24"/>
              </w:rPr>
              <w:t>Indicador</w:t>
            </w:r>
          </w:p>
        </w:tc>
      </w:tr>
      <w:tr w:rsidR="008D1144" w:rsidRPr="008D1144" w14:paraId="7CC67A10" w14:textId="77777777" w:rsidTr="008D1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4" w:type="dxa"/>
          </w:tcPr>
          <w:p w14:paraId="643C6A4A" w14:textId="77777777" w:rsidR="008D1144" w:rsidRPr="008D1144" w:rsidRDefault="008D1144" w:rsidP="00A57620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1144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La información que reporta es clara, precisa y relevante </w:t>
            </w:r>
          </w:p>
        </w:tc>
      </w:tr>
      <w:tr w:rsidR="008D1144" w:rsidRPr="008D1144" w14:paraId="3C52BE6A" w14:textId="77777777" w:rsidTr="008D1144">
        <w:trPr>
          <w:trHeight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4" w:type="dxa"/>
          </w:tcPr>
          <w:p w14:paraId="6545A834" w14:textId="77777777" w:rsidR="008D1144" w:rsidRPr="008D1144" w:rsidRDefault="008D1144" w:rsidP="00A57620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1144">
              <w:rPr>
                <w:rFonts w:ascii="Verdana" w:hAnsi="Verdana"/>
                <w:color w:val="000000" w:themeColor="text1"/>
                <w:sz w:val="24"/>
                <w:szCs w:val="24"/>
              </w:rPr>
              <w:t>La investigación está vinculada con la idea principal</w:t>
            </w:r>
          </w:p>
        </w:tc>
      </w:tr>
      <w:tr w:rsidR="008D1144" w:rsidRPr="008D1144" w14:paraId="6BB2D8E4" w14:textId="77777777" w:rsidTr="008D1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4" w:type="dxa"/>
          </w:tcPr>
          <w:p w14:paraId="4D5FB516" w14:textId="77777777" w:rsidR="008D1144" w:rsidRPr="008D1144" w:rsidRDefault="008D1144" w:rsidP="00A57620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1144">
              <w:rPr>
                <w:rFonts w:ascii="Verdana" w:hAnsi="Verdana"/>
                <w:color w:val="000000" w:themeColor="text1"/>
                <w:sz w:val="24"/>
                <w:szCs w:val="24"/>
              </w:rPr>
              <w:t>Redactó las preguntas apropiadamente</w:t>
            </w:r>
          </w:p>
        </w:tc>
      </w:tr>
      <w:tr w:rsidR="008D1144" w:rsidRPr="008D1144" w14:paraId="3C791B73" w14:textId="77777777" w:rsidTr="008D1144">
        <w:trPr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4" w:type="dxa"/>
          </w:tcPr>
          <w:p w14:paraId="4737A31B" w14:textId="77777777" w:rsidR="008D1144" w:rsidRPr="008D1144" w:rsidRDefault="008D1144" w:rsidP="00A57620">
            <w:pPr>
              <w:jc w:val="right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8D1144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Total: 8 Puntos</w:t>
            </w:r>
          </w:p>
        </w:tc>
      </w:tr>
    </w:tbl>
    <w:p w14:paraId="415BB4B9" w14:textId="77777777" w:rsidR="007C1FC5" w:rsidRDefault="007C1FC5" w:rsidP="00E62320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473021EF" w14:textId="77777777" w:rsidR="007C1FC5" w:rsidRDefault="007C1FC5" w:rsidP="007C1FC5">
      <w:pPr>
        <w:rPr>
          <w:rFonts w:ascii="Verdana" w:eastAsia="Times New Roman" w:hAnsi="Verdana"/>
          <w:i/>
          <w:iCs/>
          <w:sz w:val="24"/>
          <w:szCs w:val="24"/>
        </w:rPr>
      </w:pP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73DFB1FB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7C1FC5">
        <w:rPr>
          <w:rFonts w:ascii="Verdana" w:hAnsi="Verdana"/>
          <w:b/>
          <w:sz w:val="24"/>
          <w:szCs w:val="24"/>
        </w:rPr>
        <w:t>Actividad</w:t>
      </w:r>
      <w:r w:rsidR="008D1144">
        <w:rPr>
          <w:rFonts w:ascii="Verdana" w:hAnsi="Verdana"/>
          <w:b/>
          <w:sz w:val="24"/>
          <w:szCs w:val="24"/>
        </w:rPr>
        <w:t>_N</w:t>
      </w:r>
      <w:r w:rsidR="007C1FC5">
        <w:rPr>
          <w:rFonts w:ascii="Verdana" w:hAnsi="Verdana"/>
          <w:b/>
          <w:sz w:val="24"/>
          <w:szCs w:val="24"/>
        </w:rPr>
        <w:t>utriologo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4C634AD" w:rsidR="00FB23D9" w:rsidRPr="00636158" w:rsidRDefault="007C1FC5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Nutriólogo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44C634AD" w:rsidR="00FB23D9" w:rsidRPr="00636158" w:rsidRDefault="007C1FC5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Nutriólogo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1FC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8D1144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215239-6780-414C-B1EC-D5217727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95</Words>
  <Characters>528</Characters>
  <Application>Microsoft Macintosh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15</cp:revision>
  <cp:lastPrinted>2014-05-06T20:10:00Z</cp:lastPrinted>
  <dcterms:created xsi:type="dcterms:W3CDTF">2014-10-16T15:33:00Z</dcterms:created>
  <dcterms:modified xsi:type="dcterms:W3CDTF">2016-04-26T19:48:00Z</dcterms:modified>
</cp:coreProperties>
</file>