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9FD0" w14:textId="77777777" w:rsidR="00BA3454" w:rsidRDefault="00BA3454" w:rsidP="00BA3454">
      <w:pPr>
        <w:jc w:val="both"/>
        <w:rPr>
          <w:rFonts w:ascii="Verdana" w:eastAsia="Calibri" w:hAnsi="Verdana" w:cs="Times New Roman"/>
          <w:b/>
          <w:sz w:val="24"/>
          <w:szCs w:val="24"/>
          <w:lang w:val="en-US" w:bidi="en-US"/>
        </w:rPr>
      </w:pPr>
      <w:bookmarkStart w:id="0" w:name="_GoBack"/>
      <w:bookmarkEnd w:id="0"/>
    </w:p>
    <w:p w14:paraId="1A39E53A" w14:textId="77777777" w:rsidR="00BA3454" w:rsidRPr="003B7323" w:rsidRDefault="00BA3454" w:rsidP="00BA3454">
      <w:pPr>
        <w:jc w:val="both"/>
        <w:rPr>
          <w:rFonts w:ascii="Verdana" w:eastAsia="Calibri" w:hAnsi="Verdana" w:cs="Times New Roman"/>
          <w:b/>
          <w:sz w:val="24"/>
          <w:szCs w:val="24"/>
          <w:lang w:val="en-US" w:bidi="en-US"/>
        </w:rPr>
      </w:pPr>
      <w:r w:rsidRPr="003B7323">
        <w:rPr>
          <w:rFonts w:ascii="Verdana" w:eastAsia="Calibri" w:hAnsi="Verdana" w:cs="Times New Roman"/>
          <w:b/>
          <w:sz w:val="24"/>
          <w:szCs w:val="24"/>
          <w:lang w:val="en-US" w:bidi="en-US"/>
        </w:rPr>
        <w:t xml:space="preserve">INSTRUCTIONS: </w:t>
      </w:r>
    </w:p>
    <w:p w14:paraId="7E2671D0" w14:textId="6B273A4C" w:rsidR="00F44D2C" w:rsidRPr="00014FC8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</w:rPr>
      </w:pPr>
      <w:r w:rsidRPr="00014FC8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Here are some names of countries and their nationalities. Write the correct country or nationality. </w:t>
      </w:r>
      <w:r w:rsidRPr="00014FC8">
        <w:rPr>
          <w:rFonts w:ascii="Verdana" w:hAnsi="Verdana" w:cs="Calibri"/>
          <w:color w:val="000000" w:themeColor="text1"/>
          <w:sz w:val="24"/>
          <w:szCs w:val="24"/>
        </w:rPr>
        <w:t>If it is necessary search on the web.</w:t>
      </w:r>
    </w:p>
    <w:p w14:paraId="460DFF1F" w14:textId="5AF46CE5" w:rsidR="00F44D2C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</w:rPr>
      </w:pPr>
      <w:r w:rsidRPr="00014FC8">
        <w:rPr>
          <w:rFonts w:ascii="Verdana" w:hAnsi="Verdana" w:cs="Calibri"/>
          <w:color w:val="000000" w:themeColor="text1"/>
          <w:sz w:val="24"/>
          <w:szCs w:val="24"/>
        </w:rPr>
        <w:t xml:space="preserve">A continuación algunos nombres de países y las nacionalidades correspondientes. Escribe el país o la nacionalidad según el caso. Si es necesario, consulta en la </w:t>
      </w:r>
      <w:r w:rsidRPr="00014FC8">
        <w:rPr>
          <w:rFonts w:ascii="Verdana" w:hAnsi="Verdana" w:cs="Calibri"/>
          <w:i/>
          <w:color w:val="000000" w:themeColor="text1"/>
          <w:sz w:val="24"/>
          <w:szCs w:val="24"/>
        </w:rPr>
        <w:t>web</w:t>
      </w:r>
      <w:r w:rsidRPr="00014FC8">
        <w:rPr>
          <w:rFonts w:ascii="Verdana" w:hAnsi="Verdana" w:cs="Calibri"/>
          <w:color w:val="000000" w:themeColor="text1"/>
          <w:sz w:val="24"/>
          <w:szCs w:val="24"/>
        </w:rPr>
        <w:t>.</w:t>
      </w:r>
    </w:p>
    <w:p w14:paraId="6E026D9F" w14:textId="77777777" w:rsidR="00F44D2C" w:rsidRPr="00F44D2C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"/>
          <w:szCs w:val="24"/>
        </w:rPr>
      </w:pPr>
    </w:p>
    <w:p w14:paraId="22012254" w14:textId="77777777" w:rsidR="00F44D2C" w:rsidRPr="00014FC8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014FC8">
        <w:rPr>
          <w:rFonts w:ascii="Verdana" w:hAnsi="Verdana" w:cs="Calibri"/>
          <w:color w:val="000000" w:themeColor="text1"/>
          <w:sz w:val="24"/>
          <w:szCs w:val="24"/>
          <w:lang w:val="en-US"/>
        </w:rPr>
        <w:t xml:space="preserve">How many of these countries are in America? Europe? Asia? Africa?   </w:t>
      </w:r>
    </w:p>
    <w:p w14:paraId="208EB0BB" w14:textId="77777777" w:rsidR="00F44D2C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  <w:r w:rsidRPr="00014FC8">
        <w:rPr>
          <w:rFonts w:ascii="Verdana" w:hAnsi="Verdana" w:cs="Calibri"/>
          <w:color w:val="000000" w:themeColor="text1"/>
          <w:sz w:val="24"/>
          <w:szCs w:val="24"/>
          <w:lang w:val="en-US"/>
        </w:rPr>
        <w:t>How many more can you name? Look for more!</w:t>
      </w:r>
    </w:p>
    <w:p w14:paraId="2B7379B4" w14:textId="77777777" w:rsidR="001E5FFB" w:rsidRPr="00014FC8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1D1EC2F6" w14:textId="77777777" w:rsidR="00F44D2C" w:rsidRPr="00C25BC4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8"/>
          <w:szCs w:val="24"/>
          <w:lang w:val="en-U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20"/>
        <w:gridCol w:w="2119"/>
        <w:gridCol w:w="850"/>
        <w:gridCol w:w="1985"/>
        <w:gridCol w:w="2119"/>
      </w:tblGrid>
      <w:tr w:rsidR="00F44D2C" w:rsidRPr="00014FC8" w14:paraId="0FA7D82C" w14:textId="77777777" w:rsidTr="003215E7">
        <w:trPr>
          <w:jc w:val="center"/>
        </w:trPr>
        <w:tc>
          <w:tcPr>
            <w:tcW w:w="1478" w:type="dxa"/>
            <w:shd w:val="clear" w:color="auto" w:fill="326AAD"/>
          </w:tcPr>
          <w:p w14:paraId="402A26B7" w14:textId="77777777" w:rsidR="00F44D2C" w:rsidRPr="00014FC8" w:rsidRDefault="00F44D2C" w:rsidP="003215E7">
            <w:pPr>
              <w:spacing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  <w:shd w:val="clear" w:color="auto" w:fill="326AAD"/>
          </w:tcPr>
          <w:p w14:paraId="2C1C2208" w14:textId="77777777" w:rsidR="00F44D2C" w:rsidRPr="00014FC8" w:rsidRDefault="00F44D2C" w:rsidP="003215E7">
            <w:pPr>
              <w:spacing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E5267CB" w14:textId="77777777" w:rsidR="00F44D2C" w:rsidRPr="00014FC8" w:rsidRDefault="00F44D2C" w:rsidP="003215E7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  <w:shd w:val="clear" w:color="auto" w:fill="326AAD"/>
          </w:tcPr>
          <w:p w14:paraId="4A64BD3F" w14:textId="77777777" w:rsidR="00F44D2C" w:rsidRPr="00014FC8" w:rsidRDefault="00F44D2C" w:rsidP="003215E7">
            <w:pPr>
              <w:spacing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951" w:type="dxa"/>
            <w:shd w:val="clear" w:color="auto" w:fill="326AAD"/>
          </w:tcPr>
          <w:p w14:paraId="15BD0650" w14:textId="77777777" w:rsidR="00F44D2C" w:rsidRPr="00014FC8" w:rsidRDefault="00F44D2C" w:rsidP="003215E7">
            <w:pPr>
              <w:spacing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  <w:lang w:val="en-US"/>
              </w:rPr>
              <w:t>NATIONALITY</w:t>
            </w:r>
          </w:p>
        </w:tc>
      </w:tr>
      <w:tr w:rsidR="00F44D2C" w:rsidRPr="00014FC8" w14:paraId="4FD61698" w14:textId="77777777" w:rsidTr="003215E7">
        <w:trPr>
          <w:jc w:val="center"/>
        </w:trPr>
        <w:tc>
          <w:tcPr>
            <w:tcW w:w="1478" w:type="dxa"/>
          </w:tcPr>
          <w:p w14:paraId="351CD0CC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Belgium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2D830085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5B7C310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45C300FF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650A1BB7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Greek </w:t>
            </w:r>
          </w:p>
        </w:tc>
      </w:tr>
      <w:tr w:rsidR="00F44D2C" w:rsidRPr="00014FC8" w14:paraId="01087FE2" w14:textId="77777777" w:rsidTr="003215E7">
        <w:trPr>
          <w:jc w:val="center"/>
        </w:trPr>
        <w:tc>
          <w:tcPr>
            <w:tcW w:w="1478" w:type="dxa"/>
          </w:tcPr>
          <w:p w14:paraId="632D9A4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Brazil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6783DC65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8AB09A6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649E01EA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Morocco </w:t>
            </w:r>
          </w:p>
        </w:tc>
        <w:tc>
          <w:tcPr>
            <w:tcW w:w="1951" w:type="dxa"/>
          </w:tcPr>
          <w:p w14:paraId="1CBC5B55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4D2C" w:rsidRPr="00014FC8" w14:paraId="3195983D" w14:textId="77777777" w:rsidTr="003215E7">
        <w:trPr>
          <w:jc w:val="center"/>
        </w:trPr>
        <w:tc>
          <w:tcPr>
            <w:tcW w:w="1478" w:type="dxa"/>
          </w:tcPr>
          <w:p w14:paraId="3E1EB6D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3B589F8F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Norwegian </w:t>
            </w: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1EE0D4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347F94CA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1D7BCDDF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Italian </w:t>
            </w:r>
          </w:p>
        </w:tc>
      </w:tr>
      <w:tr w:rsidR="00F44D2C" w:rsidRPr="00014FC8" w14:paraId="09D1B8EF" w14:textId="77777777" w:rsidTr="003215E7">
        <w:trPr>
          <w:jc w:val="center"/>
        </w:trPr>
        <w:tc>
          <w:tcPr>
            <w:tcW w:w="1478" w:type="dxa"/>
          </w:tcPr>
          <w:p w14:paraId="52FE26CA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Canada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7B22E9EC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0574FB1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73D0B096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Japan </w:t>
            </w:r>
          </w:p>
        </w:tc>
        <w:tc>
          <w:tcPr>
            <w:tcW w:w="1951" w:type="dxa"/>
          </w:tcPr>
          <w:p w14:paraId="28135C89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4D2C" w:rsidRPr="00014FC8" w14:paraId="080BB1DB" w14:textId="77777777" w:rsidTr="003215E7">
        <w:trPr>
          <w:jc w:val="center"/>
        </w:trPr>
        <w:tc>
          <w:tcPr>
            <w:tcW w:w="1478" w:type="dxa"/>
          </w:tcPr>
          <w:p w14:paraId="4DB04F0A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China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7FD4FE88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935A7AF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0A6EBD38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555DBC3F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Korean </w:t>
            </w:r>
          </w:p>
        </w:tc>
      </w:tr>
      <w:tr w:rsidR="00F44D2C" w:rsidRPr="00014FC8" w14:paraId="71659852" w14:textId="77777777" w:rsidTr="003215E7">
        <w:trPr>
          <w:jc w:val="center"/>
        </w:trPr>
        <w:tc>
          <w:tcPr>
            <w:tcW w:w="1478" w:type="dxa"/>
          </w:tcPr>
          <w:p w14:paraId="43B2C06D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Argentina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3B8CF355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95FE6A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5F1FBE20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Mexico </w:t>
            </w:r>
          </w:p>
        </w:tc>
        <w:tc>
          <w:tcPr>
            <w:tcW w:w="1951" w:type="dxa"/>
          </w:tcPr>
          <w:p w14:paraId="5FCDB354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4D2C" w:rsidRPr="00014FC8" w14:paraId="4EE892D5" w14:textId="77777777" w:rsidTr="003215E7">
        <w:trPr>
          <w:jc w:val="center"/>
        </w:trPr>
        <w:tc>
          <w:tcPr>
            <w:tcW w:w="1478" w:type="dxa"/>
          </w:tcPr>
          <w:p w14:paraId="619176D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2488725E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Egyptian </w:t>
            </w: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1984157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690F5B21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0D27E77E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Peruvian </w:t>
            </w:r>
          </w:p>
        </w:tc>
      </w:tr>
      <w:tr w:rsidR="00F44D2C" w:rsidRPr="00014FC8" w14:paraId="261894AC" w14:textId="77777777" w:rsidTr="003215E7">
        <w:trPr>
          <w:jc w:val="center"/>
        </w:trPr>
        <w:tc>
          <w:tcPr>
            <w:tcW w:w="1478" w:type="dxa"/>
          </w:tcPr>
          <w:p w14:paraId="4B55C8D9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Colombia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35071402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6B976F22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2B8F6676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Portugal </w:t>
            </w:r>
          </w:p>
        </w:tc>
        <w:tc>
          <w:tcPr>
            <w:tcW w:w="1951" w:type="dxa"/>
          </w:tcPr>
          <w:p w14:paraId="375A8121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4D2C" w:rsidRPr="00014FC8" w14:paraId="3EC39B24" w14:textId="77777777" w:rsidTr="003215E7">
        <w:trPr>
          <w:jc w:val="center"/>
        </w:trPr>
        <w:tc>
          <w:tcPr>
            <w:tcW w:w="1478" w:type="dxa"/>
          </w:tcPr>
          <w:p w14:paraId="180C617B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England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2E045ABD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819E132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13E12185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3ECFA397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Russian </w:t>
            </w:r>
          </w:p>
        </w:tc>
      </w:tr>
      <w:tr w:rsidR="00F44D2C" w:rsidRPr="00014FC8" w14:paraId="2DAA7E07" w14:textId="77777777" w:rsidTr="003215E7">
        <w:trPr>
          <w:jc w:val="center"/>
        </w:trPr>
        <w:tc>
          <w:tcPr>
            <w:tcW w:w="1478" w:type="dxa"/>
          </w:tcPr>
          <w:p w14:paraId="71239243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Germany </w:t>
            </w:r>
          </w:p>
        </w:tc>
        <w:tc>
          <w:tcPr>
            <w:tcW w:w="1843" w:type="dxa"/>
            <w:tcBorders>
              <w:right w:val="single" w:sz="4" w:space="0" w:color="7F7F7F" w:themeColor="text1" w:themeTint="80"/>
            </w:tcBorders>
          </w:tcPr>
          <w:p w14:paraId="7CAEFA8A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FCE770B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</w:tcBorders>
          </w:tcPr>
          <w:p w14:paraId="0EB9C507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014FC8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Cuba </w:t>
            </w:r>
          </w:p>
        </w:tc>
        <w:tc>
          <w:tcPr>
            <w:tcW w:w="1951" w:type="dxa"/>
          </w:tcPr>
          <w:p w14:paraId="07C863D4" w14:textId="77777777" w:rsidR="00F44D2C" w:rsidRPr="00014FC8" w:rsidRDefault="00F44D2C" w:rsidP="003215E7">
            <w:pPr>
              <w:spacing w:line="240" w:lineRule="auto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0B1AD5C" w14:textId="77777777" w:rsidR="00F44D2C" w:rsidRDefault="00F44D2C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0BBAA68B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1293D41A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4C3CA65D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4DC70B1C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68021C64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p w14:paraId="379D5FDD" w14:textId="77777777" w:rsidR="001E5FFB" w:rsidRDefault="001E5FFB" w:rsidP="00F44D2C">
      <w:pPr>
        <w:spacing w:line="240" w:lineRule="auto"/>
        <w:jc w:val="both"/>
        <w:rPr>
          <w:rFonts w:ascii="Verdana" w:hAnsi="Verdana" w:cs="Calibri"/>
          <w:color w:val="000000" w:themeColor="text1"/>
          <w:sz w:val="24"/>
          <w:szCs w:val="24"/>
          <w:lang w:val="en-U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4051"/>
        <w:gridCol w:w="4051"/>
      </w:tblGrid>
      <w:tr w:rsidR="00F44D2C" w:rsidRPr="00163CA8" w14:paraId="3098606E" w14:textId="77777777" w:rsidTr="00F4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  <w:shd w:val="clear" w:color="auto" w:fill="365F91" w:themeFill="accent1" w:themeFillShade="BF"/>
          </w:tcPr>
          <w:p w14:paraId="6E346432" w14:textId="77777777" w:rsidR="00F44D2C" w:rsidRPr="00F44D2C" w:rsidRDefault="00F44D2C" w:rsidP="00F44D2C">
            <w:pPr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F44D2C">
              <w:rPr>
                <w:rFonts w:ascii="Verdana" w:hAnsi="Verdana" w:cs="Calibri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1820" w:type="pct"/>
            <w:shd w:val="clear" w:color="auto" w:fill="365F91" w:themeFill="accent1" w:themeFillShade="BF"/>
          </w:tcPr>
          <w:p w14:paraId="6AF4C0AE" w14:textId="77777777" w:rsidR="00F44D2C" w:rsidRPr="00F44D2C" w:rsidRDefault="00F44D2C" w:rsidP="00F44D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F44D2C">
              <w:rPr>
                <w:rFonts w:ascii="Verdana" w:hAnsi="Verdana" w:cs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1820" w:type="pct"/>
            <w:shd w:val="clear" w:color="auto" w:fill="365F91" w:themeFill="accent1" w:themeFillShade="BF"/>
          </w:tcPr>
          <w:p w14:paraId="4A90D06A" w14:textId="77777777" w:rsidR="00F44D2C" w:rsidRPr="00F44D2C" w:rsidRDefault="00F44D2C" w:rsidP="00F44D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n-US"/>
              </w:rPr>
            </w:pPr>
            <w:r w:rsidRPr="00F44D2C">
              <w:rPr>
                <w:rFonts w:ascii="Verdana" w:hAnsi="Verdana" w:cs="Calibri"/>
                <w:sz w:val="24"/>
                <w:szCs w:val="24"/>
                <w:lang w:val="en-US"/>
              </w:rPr>
              <w:t>%  OBTAINED</w:t>
            </w:r>
          </w:p>
        </w:tc>
      </w:tr>
      <w:tr w:rsidR="00F44D2C" w:rsidRPr="00163CA8" w14:paraId="1363E940" w14:textId="77777777" w:rsidTr="00F4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B82158" w14:textId="77777777" w:rsidR="00F44D2C" w:rsidRPr="00F44D2C" w:rsidRDefault="00F44D2C" w:rsidP="003215E7">
            <w:pPr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F44D2C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SPELLING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</w:tcBorders>
          </w:tcPr>
          <w:p w14:paraId="12E40E74" w14:textId="77777777" w:rsidR="00F44D2C" w:rsidRPr="00F44D2C" w:rsidRDefault="00F44D2C" w:rsidP="003215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F44D2C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0B37AE" w14:textId="77777777" w:rsidR="00F44D2C" w:rsidRPr="00F44D2C" w:rsidRDefault="00F44D2C" w:rsidP="003215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</w:p>
        </w:tc>
      </w:tr>
      <w:tr w:rsidR="00F44D2C" w:rsidRPr="00163CA8" w14:paraId="57E6EF2C" w14:textId="77777777" w:rsidTr="00F44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pct"/>
            <w:gridSpan w:val="2"/>
          </w:tcPr>
          <w:p w14:paraId="7AF80A52" w14:textId="77777777" w:rsidR="00F44D2C" w:rsidRPr="00F44D2C" w:rsidRDefault="00F44D2C" w:rsidP="003215E7">
            <w:pPr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F44D2C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TOTAL:                                                   %</w:t>
            </w:r>
          </w:p>
        </w:tc>
        <w:tc>
          <w:tcPr>
            <w:tcW w:w="1820" w:type="pct"/>
          </w:tcPr>
          <w:p w14:paraId="18B0F656" w14:textId="77777777" w:rsidR="00F44D2C" w:rsidRPr="00F44D2C" w:rsidRDefault="00F44D2C" w:rsidP="003215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F44D2C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TOTAL %</w:t>
            </w:r>
          </w:p>
        </w:tc>
      </w:tr>
    </w:tbl>
    <w:p w14:paraId="50CEBBD0" w14:textId="77777777" w:rsidR="00BA3454" w:rsidRDefault="00BA3454" w:rsidP="00C25BC4">
      <w:pPr>
        <w:spacing w:line="0" w:lineRule="atLeast"/>
        <w:jc w:val="right"/>
        <w:rPr>
          <w:rFonts w:ascii="Verdana" w:hAnsi="Verdana"/>
          <w:i/>
          <w:sz w:val="24"/>
          <w:szCs w:val="24"/>
          <w:lang w:val="en-US"/>
        </w:rPr>
      </w:pPr>
    </w:p>
    <w:p w14:paraId="2607FED2" w14:textId="77777777" w:rsidR="00BA3454" w:rsidRDefault="00BA3454" w:rsidP="00C25BC4">
      <w:pPr>
        <w:spacing w:line="0" w:lineRule="atLeast"/>
        <w:jc w:val="right"/>
        <w:rPr>
          <w:rFonts w:ascii="Verdana" w:hAnsi="Verdana"/>
          <w:i/>
          <w:sz w:val="24"/>
          <w:szCs w:val="24"/>
          <w:lang w:val="en-US"/>
        </w:rPr>
      </w:pPr>
    </w:p>
    <w:p w14:paraId="557EC5EE" w14:textId="77777777" w:rsidR="00076045" w:rsidRPr="00E93A63" w:rsidRDefault="00076045" w:rsidP="00076045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7B7C172B" w14:textId="20431DC2" w:rsidR="00076045" w:rsidRDefault="00B4231D" w:rsidP="0007604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="00076045" w:rsidRPr="00E93A63">
        <w:rPr>
          <w:rFonts w:ascii="Verdana" w:hAnsi="Verdana"/>
          <w:sz w:val="24"/>
        </w:rPr>
        <w:t xml:space="preserve"> the name of the file should be: </w:t>
      </w:r>
    </w:p>
    <w:p w14:paraId="0E5E42CF" w14:textId="204848D1" w:rsidR="00F44D2C" w:rsidRPr="00F44D2C" w:rsidRDefault="0004735C" w:rsidP="0004735C">
      <w:pPr>
        <w:pStyle w:val="Sinespaciado"/>
        <w:ind w:left="3540" w:right="-143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Last</w:t>
      </w:r>
      <w:r w:rsidR="00FF39C9">
        <w:rPr>
          <w:rFonts w:ascii="Verdana" w:hAnsi="Verdana"/>
          <w:b/>
          <w:sz w:val="24"/>
          <w:szCs w:val="24"/>
        </w:rPr>
        <w:t>Name_</w:t>
      </w:r>
      <w:r>
        <w:rPr>
          <w:rFonts w:ascii="Verdana" w:hAnsi="Verdana"/>
          <w:b/>
          <w:sz w:val="24"/>
          <w:szCs w:val="24"/>
        </w:rPr>
        <w:t>Given</w:t>
      </w:r>
      <w:r w:rsidR="00FF39C9">
        <w:rPr>
          <w:rFonts w:ascii="Verdana" w:hAnsi="Verdana"/>
          <w:b/>
          <w:sz w:val="24"/>
          <w:szCs w:val="24"/>
        </w:rPr>
        <w:t>Name_E_Countries_and_</w:t>
      </w:r>
      <w:r w:rsidR="00F44D2C" w:rsidRPr="00F44D2C">
        <w:rPr>
          <w:rFonts w:ascii="Verdana" w:hAnsi="Verdana"/>
          <w:b/>
          <w:sz w:val="24"/>
          <w:szCs w:val="24"/>
        </w:rPr>
        <w:t>Nationalities</w:t>
      </w:r>
      <w:proofErr w:type="spellEnd"/>
    </w:p>
    <w:sectPr w:rsidR="00F44D2C" w:rsidRPr="00F44D2C" w:rsidSect="0004735C">
      <w:headerReference w:type="default" r:id="rId9"/>
      <w:footerReference w:type="default" r:id="rId10"/>
      <w:pgSz w:w="12460" w:h="15540"/>
      <w:pgMar w:top="1701" w:right="55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5C217CB9">
              <wp:simplePos x="0" y="0"/>
              <wp:positionH relativeFrom="column">
                <wp:posOffset>-685800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53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b2CRwwAA&#10;ANsAAAAPAAAAZHJzL2Rvd25yZXYueG1sRI/dSsQwEIXvBd8hjOCdmyq4rN2miy4KCq7Q1QcYmukP&#10;20xKErfx7Z0LwbsZzplzvql22U3qTCGOng3crgpQxK23I/cGvj5fbjagYkK2OHkmAz8UYVdfXlRY&#10;Wr9wQ+dj6pWEcCzRwJDSXGod24EcxpWfiUXrfHCYZA29tgEXCXeTviuKtXY4sjQMONN+oPZ0/HYG&#10;uue568P+4ePtvsnLWh/y9M5Pxlxf5cctqEQ5/Zv/rl+t4Au9/CID6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b2CRwwAAANsAAAAPAAAAAAAAAAAAAAAAAJcCAABkcnMvZG93&#10;bnJldi54bWxQSwUGAAAAAAQABAD1AAAAhwMAAAAA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/BPvgAA&#10;ANsAAAAPAAAAZHJzL2Rvd25yZXYueG1sRE9Li8IwEL4v7H8Is+BtTepBlmqURSh4rQ/E29CMbdlm&#10;UpNo6783grC3+fies1yPthN38qF1rCGbKhDElTMt1xoO++L7B0SIyAY7x6ThQQHWq8+PJebGDVzS&#10;fRdrkUI45KihibHPpQxVQxbD1PXEibs4bzEm6GtpPA4p3HZyptRcWmw5NTTY06ah6m93sxp8XZzO&#10;QQ2DKq/2mLE52vDItJ58jb8LEJHG+C9+u7cmzc/g9Us6QK6e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5/wT74AAADbAAAADwAAAAAAAAAAAAAAAACXAgAAZHJzL2Rvd25yZXYu&#10;eG1sUEsFBgAAAAAEAAQA9QAAAIIDAAAAAA=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4BC0620" w:rsidR="00EC00F2" w:rsidRDefault="009F476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933BE0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80010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83263A" w:rsidR="00EC00F2" w:rsidRPr="009F476B" w:rsidRDefault="00F44D2C" w:rsidP="00F44D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proofErr w:type="spellStart"/>
                          <w:r w:rsidRPr="009F476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9F476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Pr="009F476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Countries</w:t>
                          </w:r>
                          <w:proofErr w:type="spellEnd"/>
                          <w:r w:rsidRPr="009F476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 w:rsidRPr="009F476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Nationalities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30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" filled="f" stroked="f">
              <v:textbox>
                <w:txbxContent>
                  <w:p w14:paraId="6AC97B62" w14:textId="3C83263A" w:rsidR="00EC00F2" w:rsidRPr="009F476B" w:rsidRDefault="00F44D2C" w:rsidP="00F44D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proofErr w:type="spellStart"/>
                    <w:r w:rsidRPr="009F476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Exercise</w:t>
                    </w:r>
                    <w:proofErr w:type="spellEnd"/>
                    <w:r w:rsidRPr="009F476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: </w:t>
                    </w:r>
                    <w:proofErr w:type="spellStart"/>
                    <w:r w:rsidRPr="009F476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Countries</w:t>
                    </w:r>
                    <w:proofErr w:type="spellEnd"/>
                    <w:r w:rsidRPr="009F476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and </w:t>
                    </w:r>
                    <w:proofErr w:type="spellStart"/>
                    <w:r w:rsidRPr="009F476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Nationalities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E5FFB"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D0BB387" wp14:editId="1C43E7C6">
              <wp:simplePos x="0" y="0"/>
              <wp:positionH relativeFrom="column">
                <wp:posOffset>-756920</wp:posOffset>
              </wp:positionH>
              <wp:positionV relativeFrom="paragraph">
                <wp:posOffset>-512445</wp:posOffset>
              </wp:positionV>
              <wp:extent cx="8072120" cy="1143000"/>
              <wp:effectExtent l="50800" t="25400" r="558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3000"/>
                        <a:chOff x="10159" y="0"/>
                        <a:chExt cx="807275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5968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59.55pt;margin-top:-40.3pt;width:635.6pt;height:90pt;z-index:-251653120;mso-width-relative:margin" coordorigin="10159" coordsize="807275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IYIT4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">
              <v:rect id="Rectángulo 1" o:spid="_x0000_s1027" style="position:absolute;left:59688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735C"/>
    <w:rsid w:val="00052354"/>
    <w:rsid w:val="0006642A"/>
    <w:rsid w:val="00070687"/>
    <w:rsid w:val="00076045"/>
    <w:rsid w:val="000C56E4"/>
    <w:rsid w:val="000D2E91"/>
    <w:rsid w:val="000D63C7"/>
    <w:rsid w:val="0010182B"/>
    <w:rsid w:val="00114A5D"/>
    <w:rsid w:val="001408BB"/>
    <w:rsid w:val="00175BD2"/>
    <w:rsid w:val="00177091"/>
    <w:rsid w:val="001E5FFB"/>
    <w:rsid w:val="00203CCD"/>
    <w:rsid w:val="00231D09"/>
    <w:rsid w:val="002452F5"/>
    <w:rsid w:val="00264981"/>
    <w:rsid w:val="00271AEF"/>
    <w:rsid w:val="00284EF4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9F476B"/>
    <w:rsid w:val="00A64278"/>
    <w:rsid w:val="00A76A1B"/>
    <w:rsid w:val="00AF624E"/>
    <w:rsid w:val="00B33BD3"/>
    <w:rsid w:val="00B4231D"/>
    <w:rsid w:val="00B44069"/>
    <w:rsid w:val="00B46003"/>
    <w:rsid w:val="00B46CA9"/>
    <w:rsid w:val="00B56102"/>
    <w:rsid w:val="00BA3454"/>
    <w:rsid w:val="00BD2484"/>
    <w:rsid w:val="00BF2A7F"/>
    <w:rsid w:val="00C25BC4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4D2C"/>
    <w:rsid w:val="00F5446E"/>
    <w:rsid w:val="00F66D55"/>
    <w:rsid w:val="00FE2122"/>
    <w:rsid w:val="00FF39C9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0073CA-72AB-C340-BCA8-F5F10D60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143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11</cp:revision>
  <cp:lastPrinted>2014-05-06T20:10:00Z</cp:lastPrinted>
  <dcterms:created xsi:type="dcterms:W3CDTF">2014-06-21T15:53:00Z</dcterms:created>
  <dcterms:modified xsi:type="dcterms:W3CDTF">2015-05-26T17:26:00Z</dcterms:modified>
</cp:coreProperties>
</file>