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DA0C" w14:textId="1FB2CA79" w:rsidR="00454FE8" w:rsidRPr="00900303" w:rsidRDefault="00E65DCE" w:rsidP="00454FE8">
      <w:pPr>
        <w:jc w:val="both"/>
        <w:rPr>
          <w:rFonts w:ascii="Verdana" w:hAnsi="Verdana"/>
          <w:sz w:val="24"/>
          <w:szCs w:val="24"/>
        </w:rPr>
      </w:pPr>
      <w:r w:rsidRPr="00900303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  <w:r w:rsidR="00454FE8" w:rsidRPr="00900303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 </w:t>
      </w:r>
      <w:r w:rsidR="00454FE8" w:rsidRPr="00900303">
        <w:rPr>
          <w:rFonts w:ascii="Verdana" w:hAnsi="Verdana"/>
          <w:sz w:val="24"/>
          <w:szCs w:val="24"/>
        </w:rPr>
        <w:t xml:space="preserve">en un documento de Word, contesta correctamente los siguientes cuestionamientos. </w:t>
      </w:r>
    </w:p>
    <w:p w14:paraId="61EFCF6E" w14:textId="77777777" w:rsidR="00454FE8" w:rsidRPr="00900303" w:rsidRDefault="00454FE8" w:rsidP="00454FE8">
      <w:pPr>
        <w:jc w:val="both"/>
        <w:rPr>
          <w:sz w:val="24"/>
          <w:szCs w:val="24"/>
          <w:u w:val="single"/>
          <w:lang w:val="es-ES"/>
        </w:rPr>
      </w:pPr>
    </w:p>
    <w:p w14:paraId="47F59D55" w14:textId="77777777" w:rsidR="00454FE8" w:rsidRPr="00900303" w:rsidRDefault="00454FE8" w:rsidP="00454FE8">
      <w:pPr>
        <w:jc w:val="both"/>
        <w:rPr>
          <w:sz w:val="24"/>
          <w:szCs w:val="24"/>
          <w:lang w:val="es-ES"/>
        </w:rPr>
      </w:pPr>
    </w:p>
    <w:p w14:paraId="34A18EB6" w14:textId="77777777" w:rsidR="00454FE8" w:rsidRPr="00900303" w:rsidRDefault="00454FE8" w:rsidP="00454FE8">
      <w:pPr>
        <w:pStyle w:val="Prrafodelista"/>
        <w:numPr>
          <w:ilvl w:val="0"/>
          <w:numId w:val="43"/>
        </w:numPr>
        <w:jc w:val="both"/>
      </w:pPr>
      <w:r w:rsidRPr="00900303">
        <w:t xml:space="preserve">Con base en la tabla de las ventas de llantas de </w:t>
      </w:r>
      <w:proofErr w:type="spellStart"/>
      <w:r w:rsidRPr="00900303">
        <w:t>Good</w:t>
      </w:r>
      <w:proofErr w:type="spellEnd"/>
      <w:r w:rsidRPr="00900303">
        <w:t xml:space="preserve"> Tire de 1980 a 1992, completa la siguiente tabla considerando un </w:t>
      </w:r>
      <m:oMath>
        <m:r>
          <w:rPr>
            <w:rFonts w:ascii="Cambria Math" w:hAnsi="Cambria Math"/>
          </w:rPr>
          <m:t>k=5</m:t>
        </m:r>
      </m:oMath>
      <w:r w:rsidRPr="00900303">
        <w:t xml:space="preserve"> y el pronóstico para el año 1993 (</w:t>
      </w:r>
      <m:oMath>
        <m:r>
          <w:rPr>
            <w:rFonts w:ascii="Cambria Math" w:hAnsi="Cambria Math"/>
          </w:rPr>
          <m:t>t=14</m:t>
        </m:r>
      </m:oMath>
      <w:r w:rsidRPr="00900303">
        <w:t xml:space="preserve">). </w:t>
      </w:r>
    </w:p>
    <w:p w14:paraId="34ECA4E0" w14:textId="77777777" w:rsidR="00454FE8" w:rsidRPr="00900303" w:rsidRDefault="00454FE8" w:rsidP="00454FE8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6"/>
        <w:gridCol w:w="670"/>
        <w:gridCol w:w="1255"/>
        <w:gridCol w:w="1571"/>
        <w:gridCol w:w="855"/>
        <w:gridCol w:w="1136"/>
        <w:gridCol w:w="1103"/>
        <w:gridCol w:w="1334"/>
      </w:tblGrid>
      <w:tr w:rsidR="00454FE8" w:rsidRPr="00900303" w14:paraId="3C442525" w14:textId="77777777" w:rsidTr="005940D1">
        <w:tc>
          <w:tcPr>
            <w:tcW w:w="796" w:type="dxa"/>
          </w:tcPr>
          <w:p w14:paraId="757DE729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Año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900303">
              <w:rPr>
                <w:sz w:val="24"/>
                <w:szCs w:val="24"/>
              </w:rPr>
              <w:t>)</w:t>
            </w:r>
          </w:p>
        </w:tc>
        <w:tc>
          <w:tcPr>
            <w:tcW w:w="670" w:type="dxa"/>
          </w:tcPr>
          <w:p w14:paraId="7A19FC2A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t</w:t>
            </w:r>
          </w:p>
        </w:tc>
        <w:tc>
          <w:tcPr>
            <w:tcW w:w="1255" w:type="dxa"/>
          </w:tcPr>
          <w:p w14:paraId="51EBC33B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Demanda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1571" w:type="dxa"/>
          </w:tcPr>
          <w:p w14:paraId="5CAD7E88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Demanda pronosticada</w:t>
            </w:r>
          </w:p>
          <w:p w14:paraId="06DC07EB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855" w:type="dxa"/>
          </w:tcPr>
          <w:p w14:paraId="4228740C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Error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900303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24F8DA9C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Error cuadrado</w:t>
            </w:r>
          </w:p>
          <w:p w14:paraId="79E75BE0" w14:textId="77777777" w:rsidR="00454FE8" w:rsidRPr="00900303" w:rsidRDefault="00900303" w:rsidP="005940D1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03" w:type="dxa"/>
          </w:tcPr>
          <w:p w14:paraId="3BBC8BF9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 xml:space="preserve">Error absoluto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oMath>
          </w:p>
        </w:tc>
        <w:tc>
          <w:tcPr>
            <w:tcW w:w="1334" w:type="dxa"/>
          </w:tcPr>
          <w:p w14:paraId="4B52A300" w14:textId="77777777" w:rsidR="00454FE8" w:rsidRPr="00900303" w:rsidRDefault="00454FE8" w:rsidP="005940D1">
            <w:pPr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 xml:space="preserve">Error absoluto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*100</m:t>
              </m:r>
            </m:oMath>
          </w:p>
        </w:tc>
      </w:tr>
      <w:tr w:rsidR="00454FE8" w:rsidRPr="00900303" w14:paraId="3484AA7E" w14:textId="77777777" w:rsidTr="005940D1">
        <w:tc>
          <w:tcPr>
            <w:tcW w:w="796" w:type="dxa"/>
          </w:tcPr>
          <w:p w14:paraId="1D51D6BC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1980</w:t>
            </w:r>
          </w:p>
        </w:tc>
        <w:tc>
          <w:tcPr>
            <w:tcW w:w="670" w:type="dxa"/>
          </w:tcPr>
          <w:p w14:paraId="67A7990D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23A76EC0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69508C39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22043B1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AD1C71A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CCFF635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712506D9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</w:tr>
      <w:tr w:rsidR="00454FE8" w:rsidRPr="00900303" w14:paraId="44179E69" w14:textId="77777777" w:rsidTr="005940D1">
        <w:tc>
          <w:tcPr>
            <w:tcW w:w="796" w:type="dxa"/>
          </w:tcPr>
          <w:p w14:paraId="608D80C2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1981</w:t>
            </w:r>
          </w:p>
        </w:tc>
        <w:tc>
          <w:tcPr>
            <w:tcW w:w="670" w:type="dxa"/>
          </w:tcPr>
          <w:p w14:paraId="2F917C47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14:paraId="7B59758C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1FF802F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1E55C86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471B452A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7C3936D8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39F9ED76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</w:tr>
      <w:tr w:rsidR="00454FE8" w:rsidRPr="00900303" w14:paraId="536B9D23" w14:textId="77777777" w:rsidTr="005940D1">
        <w:tc>
          <w:tcPr>
            <w:tcW w:w="796" w:type="dxa"/>
          </w:tcPr>
          <w:p w14:paraId="5924F41D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…</w:t>
            </w:r>
          </w:p>
        </w:tc>
        <w:tc>
          <w:tcPr>
            <w:tcW w:w="670" w:type="dxa"/>
          </w:tcPr>
          <w:p w14:paraId="79B5F1CB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…</w:t>
            </w:r>
          </w:p>
        </w:tc>
        <w:tc>
          <w:tcPr>
            <w:tcW w:w="1255" w:type="dxa"/>
          </w:tcPr>
          <w:p w14:paraId="540A0336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1F2A223C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E7015B0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CFCDC21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2B9593A3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244DB027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</w:tr>
      <w:tr w:rsidR="00454FE8" w:rsidRPr="00900303" w14:paraId="20A4B4C1" w14:textId="77777777" w:rsidTr="005940D1">
        <w:tc>
          <w:tcPr>
            <w:tcW w:w="796" w:type="dxa"/>
          </w:tcPr>
          <w:p w14:paraId="627820CE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1992</w:t>
            </w:r>
          </w:p>
        </w:tc>
        <w:tc>
          <w:tcPr>
            <w:tcW w:w="670" w:type="dxa"/>
          </w:tcPr>
          <w:p w14:paraId="358F578D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14:paraId="571E9875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4BCBB158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05F6BF0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47BCB067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2CC82D92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1688FED3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</w:tr>
      <w:tr w:rsidR="00454FE8" w:rsidRPr="00900303" w14:paraId="5C9729C3" w14:textId="77777777" w:rsidTr="005940D1">
        <w:tc>
          <w:tcPr>
            <w:tcW w:w="796" w:type="dxa"/>
          </w:tcPr>
          <w:p w14:paraId="69B70A41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1993</w:t>
            </w:r>
          </w:p>
        </w:tc>
        <w:tc>
          <w:tcPr>
            <w:tcW w:w="670" w:type="dxa"/>
          </w:tcPr>
          <w:p w14:paraId="2E115E05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  <w:r w:rsidRPr="00900303">
              <w:rPr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14:paraId="6B50A9B3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108B2799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57ADDE4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159F4E58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B8D49A2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164E8028" w14:textId="77777777" w:rsidR="00454FE8" w:rsidRPr="00900303" w:rsidRDefault="00454FE8" w:rsidP="005940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391008" w14:textId="77777777" w:rsidR="00E65DCE" w:rsidRPr="00900303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090EF82C" w14:textId="77777777" w:rsidR="00900303" w:rsidRPr="00900303" w:rsidRDefault="00900303" w:rsidP="00900303">
      <w:pPr>
        <w:pStyle w:val="Prrafodelista"/>
        <w:numPr>
          <w:ilvl w:val="0"/>
          <w:numId w:val="44"/>
        </w:numPr>
        <w:jc w:val="both"/>
      </w:pPr>
      <w:r w:rsidRPr="00900303">
        <w:t>Calcula el RMSE, MAE y MAPE con los resultados del inciso anterior.</w:t>
      </w:r>
    </w:p>
    <w:p w14:paraId="1E535441" w14:textId="77777777" w:rsidR="00900303" w:rsidRPr="00900303" w:rsidRDefault="00900303" w:rsidP="00900303">
      <w:pPr>
        <w:jc w:val="both"/>
        <w:rPr>
          <w:sz w:val="24"/>
          <w:szCs w:val="24"/>
        </w:rPr>
      </w:pPr>
    </w:p>
    <w:p w14:paraId="17D92338" w14:textId="77777777" w:rsidR="00900303" w:rsidRPr="00900303" w:rsidRDefault="00900303" w:rsidP="00900303">
      <w:pPr>
        <w:pStyle w:val="Prrafodelista"/>
        <w:numPr>
          <w:ilvl w:val="0"/>
          <w:numId w:val="43"/>
        </w:numPr>
        <w:jc w:val="both"/>
      </w:pPr>
      <w:r w:rsidRPr="00900303">
        <w:t xml:space="preserve">Realiza el ejercicio con las mismas indicaciones de los incisos anteriores, salvo que ahora con: </w:t>
      </w:r>
      <m:oMath>
        <m:r>
          <w:rPr>
            <w:rFonts w:ascii="Cambria Math" w:hAnsi="Cambria Math"/>
          </w:rPr>
          <m:t>k=3</m:t>
        </m:r>
      </m:oMath>
    </w:p>
    <w:p w14:paraId="6D8463A5" w14:textId="77777777" w:rsidR="00900303" w:rsidRPr="00900303" w:rsidRDefault="00900303" w:rsidP="00900303">
      <w:pPr>
        <w:pStyle w:val="Prrafodelista"/>
        <w:jc w:val="both"/>
      </w:pPr>
    </w:p>
    <w:p w14:paraId="0AEFB44B" w14:textId="77777777" w:rsidR="00900303" w:rsidRPr="00900303" w:rsidRDefault="00900303" w:rsidP="00900303">
      <w:pPr>
        <w:pStyle w:val="Prrafodelista"/>
        <w:jc w:val="both"/>
      </w:pPr>
    </w:p>
    <w:p w14:paraId="043F9F91" w14:textId="026B3F5F" w:rsidR="00900303" w:rsidRPr="00900303" w:rsidRDefault="00900303" w:rsidP="00900303">
      <w:pPr>
        <w:pStyle w:val="Prrafodelista"/>
        <w:numPr>
          <w:ilvl w:val="0"/>
          <w:numId w:val="43"/>
        </w:numPr>
        <w:jc w:val="both"/>
      </w:pPr>
      <w:r w:rsidRPr="00900303">
        <w:t xml:space="preserve">Realiza el ejercicio con las mismas indicaciones de los incisos anteriores, salvo que ahora con: </w:t>
      </w:r>
      <m:oMath>
        <m:r>
          <w:rPr>
            <w:rFonts w:ascii="Cambria Math" w:hAnsi="Cambria Math"/>
          </w:rPr>
          <m:t>k=6</m:t>
        </m:r>
      </m:oMath>
      <w:bookmarkStart w:id="0" w:name="_GoBack"/>
      <w:bookmarkEnd w:id="0"/>
    </w:p>
    <w:p w14:paraId="49DCEEF3" w14:textId="77777777" w:rsidR="00900303" w:rsidRPr="00900303" w:rsidRDefault="00900303" w:rsidP="00900303">
      <w:pPr>
        <w:pStyle w:val="Prrafodelista"/>
        <w:jc w:val="both"/>
      </w:pPr>
    </w:p>
    <w:p w14:paraId="40B3B96A" w14:textId="77777777" w:rsidR="00900303" w:rsidRPr="00900303" w:rsidRDefault="00900303" w:rsidP="00900303">
      <w:pPr>
        <w:pStyle w:val="Prrafodelista"/>
        <w:numPr>
          <w:ilvl w:val="0"/>
          <w:numId w:val="43"/>
        </w:numPr>
        <w:jc w:val="both"/>
      </w:pPr>
      <w:r w:rsidRPr="00900303">
        <w:t>¿Qué promedio cambiante (k) proporciona los valores más pequeños de RMSE, MAE y MAPE?</w:t>
      </w:r>
    </w:p>
    <w:p w14:paraId="54865690" w14:textId="77777777" w:rsidR="00900303" w:rsidRPr="00900303" w:rsidRDefault="00900303" w:rsidP="00900303">
      <w:pPr>
        <w:pStyle w:val="Prrafodelista"/>
        <w:jc w:val="both"/>
      </w:pPr>
    </w:p>
    <w:p w14:paraId="16A312A5" w14:textId="77777777" w:rsidR="00900303" w:rsidRPr="00900303" w:rsidRDefault="00900303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900303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900303">
        <w:rPr>
          <w:rFonts w:ascii="Verdana" w:eastAsia="Times New Roman" w:hAnsi="Verdana" w:cs="Calibri"/>
          <w:iCs/>
          <w:sz w:val="24"/>
          <w:szCs w:val="24"/>
          <w:lang w:val="es-ES"/>
        </w:rPr>
        <w:lastRenderedPageBreak/>
        <w:t>Envíala a través de Plataforma virtual</w:t>
      </w:r>
    </w:p>
    <w:p w14:paraId="2E4813D8" w14:textId="77777777" w:rsidR="00E65DCE" w:rsidRPr="00900303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900303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5CF28B3F" w:rsidR="00695197" w:rsidRPr="00900303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900303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900303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900303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900303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Nombre_</w:t>
      </w:r>
      <w:r w:rsidR="00454FE8" w:rsidRPr="00900303">
        <w:rPr>
          <w:sz w:val="24"/>
          <w:szCs w:val="24"/>
        </w:rPr>
        <w:t xml:space="preserve"> </w:t>
      </w:r>
      <w:proofErr w:type="spellStart"/>
      <w:r w:rsidR="00454FE8" w:rsidRPr="00900303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A_Promedio_Moviles_Mediciones_Rendimiento_Modelos</w:t>
      </w:r>
      <w:proofErr w:type="spellEnd"/>
    </w:p>
    <w:p w14:paraId="0B953B79" w14:textId="77777777" w:rsidR="00E65DCE" w:rsidRPr="00900303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900303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900303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5A1395" w:rsidR="00695197" w:rsidRPr="00454FE8" w:rsidRDefault="00A7202A" w:rsidP="00454FE8">
                          <w:pPr>
                            <w:spacing w:line="240" w:lineRule="auto"/>
                            <w:contextualSpacing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</w:pPr>
                          <w:r w:rsidRPr="00454FE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735C3" w:rsidRPr="00454FE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>Promedio Móvil</w:t>
                          </w:r>
                          <w:r w:rsidRPr="00454FE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  <w:r w:rsidR="00454FE8" w:rsidRPr="00454FE8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2"/>
                              <w:lang w:val="es-ES" w:eastAsia="es-ES"/>
                            </w:rPr>
                            <w:t>&amp; Mediciones de Rendimiento de Modelos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495A1395" w:rsidR="00695197" w:rsidRPr="00454FE8" w:rsidRDefault="00A7202A" w:rsidP="00454FE8">
                    <w:pPr>
                      <w:spacing w:line="240" w:lineRule="auto"/>
                      <w:contextualSpacing/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</w:pPr>
                    <w:r w:rsidRPr="00454FE8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 xml:space="preserve">Actividad: </w:t>
                    </w:r>
                    <w:r w:rsidR="006735C3" w:rsidRPr="00454FE8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>Promedio Móvil</w:t>
                    </w:r>
                    <w:r w:rsidRPr="00454FE8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 xml:space="preserve"> </w:t>
                    </w:r>
                    <w:r w:rsidR="00454FE8" w:rsidRPr="00454FE8">
                      <w:rPr>
                        <w:rFonts w:ascii="Verdana" w:hAnsi="Verdana" w:cs="Dispatch-Regular"/>
                        <w:color w:val="FCBD00"/>
                        <w:sz w:val="44"/>
                        <w:szCs w:val="52"/>
                        <w:lang w:val="es-ES" w:eastAsia="es-ES"/>
                      </w:rPr>
                      <w:t>&amp; Mediciones de Rendimiento de Modelos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D726D"/>
    <w:multiLevelType w:val="hybridMultilevel"/>
    <w:tmpl w:val="72489ADA"/>
    <w:lvl w:ilvl="0" w:tplc="813A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F4962"/>
    <w:multiLevelType w:val="hybridMultilevel"/>
    <w:tmpl w:val="A8C64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3F67A7"/>
    <w:multiLevelType w:val="hybridMultilevel"/>
    <w:tmpl w:val="A8C64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7"/>
  </w:num>
  <w:num w:numId="11">
    <w:abstractNumId w:val="32"/>
  </w:num>
  <w:num w:numId="12">
    <w:abstractNumId w:val="4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9"/>
  </w:num>
  <w:num w:numId="18">
    <w:abstractNumId w:val="27"/>
  </w:num>
  <w:num w:numId="19">
    <w:abstractNumId w:val="38"/>
  </w:num>
  <w:num w:numId="20">
    <w:abstractNumId w:val="22"/>
  </w:num>
  <w:num w:numId="21">
    <w:abstractNumId w:val="24"/>
  </w:num>
  <w:num w:numId="22">
    <w:abstractNumId w:val="2"/>
  </w:num>
  <w:num w:numId="23">
    <w:abstractNumId w:val="19"/>
  </w:num>
  <w:num w:numId="24">
    <w:abstractNumId w:val="21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5"/>
  </w:num>
  <w:num w:numId="30">
    <w:abstractNumId w:val="11"/>
  </w:num>
  <w:num w:numId="31">
    <w:abstractNumId w:val="23"/>
  </w:num>
  <w:num w:numId="32">
    <w:abstractNumId w:val="26"/>
  </w:num>
  <w:num w:numId="33">
    <w:abstractNumId w:val="39"/>
  </w:num>
  <w:num w:numId="34">
    <w:abstractNumId w:val="25"/>
  </w:num>
  <w:num w:numId="35">
    <w:abstractNumId w:val="12"/>
  </w:num>
  <w:num w:numId="36">
    <w:abstractNumId w:val="14"/>
  </w:num>
  <w:num w:numId="37">
    <w:abstractNumId w:val="43"/>
  </w:num>
  <w:num w:numId="38">
    <w:abstractNumId w:val="5"/>
  </w:num>
  <w:num w:numId="39">
    <w:abstractNumId w:val="36"/>
  </w:num>
  <w:num w:numId="40">
    <w:abstractNumId w:val="13"/>
  </w:num>
  <w:num w:numId="41">
    <w:abstractNumId w:val="16"/>
  </w:num>
  <w:num w:numId="42">
    <w:abstractNumId w:val="3"/>
  </w:num>
  <w:num w:numId="43">
    <w:abstractNumId w:val="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4FE8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35C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0303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3EF6E9-F3D1-6D4C-A978-828712FE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11</cp:revision>
  <cp:lastPrinted>2014-05-06T20:10:00Z</cp:lastPrinted>
  <dcterms:created xsi:type="dcterms:W3CDTF">2016-09-05T17:57:00Z</dcterms:created>
  <dcterms:modified xsi:type="dcterms:W3CDTF">2018-06-05T17:54:00Z</dcterms:modified>
</cp:coreProperties>
</file>