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DFE40EF" w:rsidR="00FA36F9" w:rsidRDefault="00FA36F9" w:rsidP="007852CE">
      <w:pPr>
        <w:jc w:val="both"/>
        <w:rPr>
          <w:rFonts w:ascii="Dispatch-Black" w:hAnsi="Dispatch-Black" w:cstheme="minorHAnsi"/>
          <w:color w:val="3366FF"/>
          <w:sz w:val="28"/>
          <w:szCs w:val="28"/>
        </w:rPr>
      </w:pPr>
    </w:p>
    <w:p w14:paraId="67D46D6D" w14:textId="532B94DF" w:rsidR="005A4BAE" w:rsidRDefault="005A4BAE" w:rsidP="002350D7">
      <w:pPr>
        <w:rPr>
          <w:rFonts w:ascii="Sansa-Normal" w:eastAsia="Times New Roman" w:hAnsi="Sansa-Normal" w:cstheme="minorHAnsi"/>
          <w:iCs/>
          <w:sz w:val="24"/>
          <w:szCs w:val="24"/>
        </w:rPr>
      </w:pPr>
      <w:r w:rsidRPr="005A4BAE">
        <w:rPr>
          <w:rFonts w:ascii="Sansa-Normal" w:eastAsia="Times New Roman" w:hAnsi="Sansa-Normal" w:cstheme="minorHAnsi"/>
          <w:b/>
          <w:iCs/>
          <w:sz w:val="24"/>
          <w:szCs w:val="24"/>
        </w:rPr>
        <w:t>Teoría básica para modelar sistemas de ecuaciones lineales a partir de problemas de administración</w:t>
      </w:r>
    </w:p>
    <w:p w14:paraId="1EF430A6" w14:textId="386CF516" w:rsidR="005A4BAE" w:rsidRPr="005A4BAE" w:rsidRDefault="005A4BAE"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5A4BAE">
        <w:rPr>
          <w:rFonts w:ascii="Sansa-Normal" w:eastAsia="Times New Roman" w:hAnsi="Sansa-Normal" w:cstheme="minorHAnsi"/>
          <w:iCs/>
          <w:sz w:val="24"/>
          <w:szCs w:val="24"/>
        </w:rPr>
        <w:t>Programación Lineal: es una técnica cuantitativa ampliamente aplicada en sistemas que presenten relaciones lineales, para utilizar los recursos escasos de la mejor manera posible.</w:t>
      </w:r>
    </w:p>
    <w:p w14:paraId="18FB0EDF" w14:textId="5E183502" w:rsidR="005A4BAE" w:rsidRPr="005A4BAE" w:rsidRDefault="005A4BAE"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5A4BAE">
        <w:rPr>
          <w:rFonts w:ascii="Sansa-Normal" w:eastAsia="Times New Roman" w:hAnsi="Sansa-Normal" w:cstheme="minorHAnsi"/>
          <w:iCs/>
          <w:sz w:val="24"/>
          <w:szCs w:val="24"/>
        </w:rPr>
        <w:t>La mejor manera de usar los recursos escasos se logra utilizando un modelo del sistema llamado Modelo de Programación Lineal.</w:t>
      </w:r>
    </w:p>
    <w:p w14:paraId="72764E2F" w14:textId="12D07FCD" w:rsidR="005A4BAE" w:rsidRP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005A4BAE" w:rsidRPr="005A4BAE">
        <w:rPr>
          <w:rFonts w:ascii="Sansa-Normal" w:eastAsia="Times New Roman" w:hAnsi="Sansa-Normal" w:cstheme="minorHAnsi"/>
          <w:iCs/>
          <w:sz w:val="24"/>
          <w:szCs w:val="24"/>
        </w:rPr>
        <w:t>El Modelo de Programación Lineal es un modelo matemático con variables de decisión, coeficientes y/o parámetros, restricciones y una Función Objetivo.</w:t>
      </w:r>
    </w:p>
    <w:p w14:paraId="3FA264B9" w14:textId="2F2E4626" w:rsidR="005A4BAE" w:rsidRPr="005A4BAE" w:rsidRDefault="005A4BAE"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4- </w:t>
      </w:r>
      <w:r w:rsidRPr="005A4BAE">
        <w:rPr>
          <w:rFonts w:ascii="Sansa-Normal" w:eastAsia="Times New Roman" w:hAnsi="Sansa-Normal" w:cstheme="minorHAnsi"/>
          <w:iCs/>
          <w:sz w:val="24"/>
          <w:szCs w:val="24"/>
        </w:rPr>
        <w:t>Es determinístico porque todos los datos relevantes utilizados son conocidos. Es lineal porque las restricciones y el objetivo son funciones lineales. La contribución de cada variable al valor total del objetivo y al lado derecho de cada restricción es proporcional al valor de la variable. Es aditivo porque los términos de sus restricciones y objetivo pueden sumarse (o restarse). La contribución de cada variable es independiente del valor de las otras variables. Es divisible porque las variables de decisión pueden aceptar valores fraccionales. En caso de no aceptar valores fraccionales, sería preferible usar Programación Lineal Entera.</w:t>
      </w:r>
    </w:p>
    <w:p w14:paraId="53FEEC97" w14:textId="1ECF3467" w:rsidR="005A4BAE" w:rsidRPr="005A4BAE" w:rsidRDefault="005A4BAE"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5- </w:t>
      </w:r>
      <w:r w:rsidRPr="005A4BAE">
        <w:rPr>
          <w:rFonts w:ascii="Sansa-Normal" w:eastAsia="Times New Roman" w:hAnsi="Sansa-Normal" w:cstheme="minorHAnsi"/>
          <w:iCs/>
          <w:sz w:val="24"/>
          <w:szCs w:val="24"/>
        </w:rPr>
        <w:t>La Formulación y Construcción del Modelo Lineal implica: a) Definir claramente las variables de decisión y expresarlas simbólicamente o convencionalmente. b) Definir claramente la Función Objetivo y las restricciones y expresarlas matemáticamente como funciones lineales.</w:t>
      </w:r>
    </w:p>
    <w:p w14:paraId="75C73F75" w14:textId="6321517D" w:rsidR="005A4BAE" w:rsidRP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6- </w:t>
      </w:r>
      <w:r w:rsidR="005A4BAE" w:rsidRPr="005A4BAE">
        <w:rPr>
          <w:rFonts w:ascii="Sansa-Normal" w:eastAsia="Times New Roman" w:hAnsi="Sansa-Normal" w:cstheme="minorHAnsi"/>
          <w:iCs/>
          <w:sz w:val="24"/>
          <w:szCs w:val="24"/>
        </w:rPr>
        <w:t>Debe cuidarse que los elementos componentes del modelo sean expresados para el mismo período de tiempo.</w:t>
      </w:r>
    </w:p>
    <w:p w14:paraId="77DA6D34" w14:textId="02C8813F" w:rsid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7- </w:t>
      </w:r>
      <w:r w:rsidR="005A4BAE" w:rsidRPr="005A4BAE">
        <w:rPr>
          <w:rFonts w:ascii="Sansa-Normal" w:eastAsia="Times New Roman" w:hAnsi="Sansa-Normal" w:cstheme="minorHAnsi"/>
          <w:iCs/>
          <w:sz w:val="24"/>
          <w:szCs w:val="24"/>
        </w:rPr>
        <w:t>Se debe estipular que las variables de decisión sean mayores o iguales a cero. Esto acerca el modelo a la realidad. En los programas de computadora para resolver modelos lineales, ya está incluida esta condición y no hace falta incorporarla manualmente.</w:t>
      </w:r>
    </w:p>
    <w:p w14:paraId="63A8EBBF" w14:textId="77777777" w:rsidR="00622C75" w:rsidRDefault="00622C75" w:rsidP="005A4BAE">
      <w:pPr>
        <w:rPr>
          <w:rFonts w:ascii="Sansa-Normal" w:eastAsia="Times New Roman" w:hAnsi="Sansa-Normal" w:cstheme="minorHAnsi"/>
          <w:iCs/>
          <w:sz w:val="24"/>
          <w:szCs w:val="24"/>
        </w:rPr>
      </w:pPr>
    </w:p>
    <w:p w14:paraId="6268E855" w14:textId="77777777" w:rsidR="00622C75" w:rsidRDefault="00622C75" w:rsidP="005A4BAE">
      <w:pPr>
        <w:rPr>
          <w:rFonts w:ascii="Sansa-Normal" w:eastAsia="Times New Roman" w:hAnsi="Sansa-Normal" w:cstheme="minorHAnsi"/>
          <w:iCs/>
          <w:sz w:val="24"/>
          <w:szCs w:val="24"/>
        </w:rPr>
      </w:pPr>
    </w:p>
    <w:p w14:paraId="6DA5FEEF" w14:textId="77777777" w:rsidR="00622C75" w:rsidRPr="005A4BAE" w:rsidRDefault="00622C75" w:rsidP="005A4BAE">
      <w:pPr>
        <w:rPr>
          <w:rFonts w:ascii="Sansa-Normal" w:eastAsia="Times New Roman" w:hAnsi="Sansa-Normal" w:cstheme="minorHAnsi"/>
          <w:iCs/>
          <w:sz w:val="24"/>
          <w:szCs w:val="24"/>
        </w:rPr>
      </w:pPr>
    </w:p>
    <w:p w14:paraId="3465E4BF" w14:textId="143212E9" w:rsidR="005A4BAE" w:rsidRP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8- </w:t>
      </w:r>
      <w:r w:rsidR="005A4BAE" w:rsidRPr="005A4BAE">
        <w:rPr>
          <w:rFonts w:ascii="Sansa-Normal" w:eastAsia="Times New Roman" w:hAnsi="Sansa-Normal" w:cstheme="minorHAnsi"/>
          <w:iCs/>
          <w:sz w:val="24"/>
          <w:szCs w:val="24"/>
        </w:rPr>
        <w:t>La Función Objetivo del Modelo Lineal es la formulación matemática de una meta establecida y por lo tanto su valor final mide la efectividad lograda. Es una función lineal a ser maximizada o minimizada y tiene la siguiente forma general:</w:t>
      </w:r>
    </w:p>
    <w:p w14:paraId="1A3F9DF1" w14:textId="600C2053" w:rsidR="005A4BAE" w:rsidRPr="005A4BAE" w:rsidRDefault="005A4BAE"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a) </w:t>
      </w:r>
      <w:r w:rsidRPr="005A4BAE">
        <w:rPr>
          <w:rFonts w:ascii="Sansa-Normal" w:eastAsia="Times New Roman" w:hAnsi="Sansa-Normal" w:cstheme="minorHAnsi"/>
          <w:iCs/>
          <w:sz w:val="24"/>
          <w:szCs w:val="24"/>
        </w:rPr>
        <w:t>Optimizar C1X1 + C2X2 + C3X3 + C4X4 +...................+ CnXn</w:t>
      </w:r>
    </w:p>
    <w:p w14:paraId="159AF946" w14:textId="28814213" w:rsidR="005A4BAE" w:rsidRPr="005A4BAE" w:rsidRDefault="005A4BAE"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9- </w:t>
      </w:r>
      <w:r w:rsidRPr="005A4BAE">
        <w:rPr>
          <w:rFonts w:ascii="Sansa-Normal" w:eastAsia="Times New Roman" w:hAnsi="Sansa-Normal" w:cstheme="minorHAnsi"/>
          <w:iCs/>
          <w:sz w:val="24"/>
          <w:szCs w:val="24"/>
        </w:rPr>
        <w:t>Xj, simboliza matemáticamente a las variables de decisión. Son los valores numéricos que se determinan con la solución del modelo y representan o están relacionadas con una actividad o acción a tomar. Son los únicos valores desconocidos en el modelo y pueden existir en cualquier cantidad, desde 1 hasta n variables. Es decir, j varía desde 1 hasta n.</w:t>
      </w:r>
    </w:p>
    <w:p w14:paraId="7559BA48" w14:textId="3BD939B5" w:rsidR="005A4BAE" w:rsidRPr="005A4BAE" w:rsidRDefault="005A4BAE"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10- </w:t>
      </w:r>
      <w:r w:rsidRPr="005A4BAE">
        <w:rPr>
          <w:rFonts w:ascii="Sansa-Normal" w:eastAsia="Times New Roman" w:hAnsi="Sansa-Normal" w:cstheme="minorHAnsi"/>
          <w:iCs/>
          <w:sz w:val="24"/>
          <w:szCs w:val="24"/>
        </w:rPr>
        <w:t>Cj, matemáticamente, simboliza el coeficiente de la variable j en la Función Objetivo. Son datos relevantes, insumos incontrolables ya conocidos. En la Función Objetivo representan la cantidad con la cual contribuye cada unidad de la variable j, al valor total deseado en el objetivo.</w:t>
      </w:r>
    </w:p>
    <w:p w14:paraId="239C9A71" w14:textId="7684EB95" w:rsidR="005A4BAE" w:rsidRPr="005A4BAE" w:rsidRDefault="005A4BAE"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11- </w:t>
      </w:r>
      <w:r w:rsidRPr="005A4BAE">
        <w:rPr>
          <w:rFonts w:ascii="Sansa-Normal" w:eastAsia="Times New Roman" w:hAnsi="Sansa-Normal" w:cstheme="minorHAnsi"/>
          <w:iCs/>
          <w:sz w:val="24"/>
          <w:szCs w:val="24"/>
        </w:rPr>
        <w:t>Las restricciones, desde el punto de vista matemático, son funciones lineales expresadas como igualdades o desigualdades, que limitan el valor de las variables de decisión a valores permisibles. Representan recursos, condiciones o requerimientos establecidos. Las restricciones del Modelo Lineal general tienen la forma siguiente:</w:t>
      </w:r>
      <w:r w:rsidR="00622C75">
        <w:rPr>
          <w:rFonts w:ascii="Sansa-Normal" w:eastAsia="Times New Roman" w:hAnsi="Sansa-Normal" w:cstheme="minorHAnsi"/>
          <w:iCs/>
          <w:sz w:val="24"/>
          <w:szCs w:val="24"/>
        </w:rPr>
        <w:t xml:space="preserve"> </w:t>
      </w:r>
    </w:p>
    <w:p w14:paraId="49DDB006"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 xml:space="preserve"> a11 X1 + a 12 X 2 + a 13 X 3 + a14 X 4 + .................. + a1n Xn ³ £ = b1</w:t>
      </w:r>
    </w:p>
    <w:p w14:paraId="58B6C140"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 xml:space="preserve"> a21 X1 + a 22 X 2 + a 23 X 3 + a24 X 4 + .................. + a2n Xn ³ £ = b2</w:t>
      </w:r>
    </w:p>
    <w:p w14:paraId="7620A3BE"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 xml:space="preserve"> a31 X1 + a 32 X 2 + a 33 X 3 + a34 X 4 + .................. + a3n Xn ³ £ = b3</w:t>
      </w:r>
    </w:p>
    <w:p w14:paraId="5D3694A7" w14:textId="77777777" w:rsidR="005A4BAE" w:rsidRPr="005A4BAE" w:rsidRDefault="005A4BAE" w:rsidP="00622C75">
      <w:pPr>
        <w:jc w:val="cente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 . . . . .</w:t>
      </w:r>
    </w:p>
    <w:p w14:paraId="11F1A26A" w14:textId="77777777" w:rsidR="005A4BAE" w:rsidRPr="005A4BAE" w:rsidRDefault="005A4BAE" w:rsidP="00622C75">
      <w:pPr>
        <w:jc w:val="cente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 . . . . .</w:t>
      </w:r>
    </w:p>
    <w:p w14:paraId="7DF06484"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 xml:space="preserve"> am1 X1 + a m2 X 2 + am3 X 3 + am4 X 4 +...............+ amn Xn ³ £ = bm</w:t>
      </w:r>
    </w:p>
    <w:p w14:paraId="0A4D1C02" w14:textId="77777777" w:rsidR="005A4BAE" w:rsidRDefault="005A4BAE" w:rsidP="005A4BAE">
      <w:pPr>
        <w:rPr>
          <w:rFonts w:ascii="Sansa-Normal" w:eastAsia="Times New Roman" w:hAnsi="Sansa-Normal" w:cstheme="minorHAnsi"/>
          <w:iCs/>
          <w:sz w:val="24"/>
          <w:szCs w:val="24"/>
        </w:rPr>
      </w:pPr>
    </w:p>
    <w:p w14:paraId="709AAF6E" w14:textId="77777777" w:rsidR="00622C75" w:rsidRDefault="00622C75" w:rsidP="005A4BAE">
      <w:pPr>
        <w:rPr>
          <w:rFonts w:ascii="Sansa-Normal" w:eastAsia="Times New Roman" w:hAnsi="Sansa-Normal" w:cstheme="minorHAnsi"/>
          <w:iCs/>
          <w:sz w:val="24"/>
          <w:szCs w:val="24"/>
        </w:rPr>
      </w:pPr>
    </w:p>
    <w:p w14:paraId="79491335" w14:textId="77777777" w:rsidR="00622C75" w:rsidRDefault="00622C75" w:rsidP="005A4BAE">
      <w:pPr>
        <w:rPr>
          <w:rFonts w:ascii="Sansa-Normal" w:eastAsia="Times New Roman" w:hAnsi="Sansa-Normal" w:cstheme="minorHAnsi"/>
          <w:iCs/>
          <w:sz w:val="24"/>
          <w:szCs w:val="24"/>
        </w:rPr>
      </w:pPr>
    </w:p>
    <w:p w14:paraId="0372C906" w14:textId="77777777" w:rsidR="00622C75" w:rsidRDefault="00622C75" w:rsidP="005A4BAE">
      <w:pPr>
        <w:rPr>
          <w:rFonts w:ascii="Sansa-Normal" w:eastAsia="Times New Roman" w:hAnsi="Sansa-Normal" w:cstheme="minorHAnsi"/>
          <w:iCs/>
          <w:sz w:val="24"/>
          <w:szCs w:val="24"/>
        </w:rPr>
      </w:pPr>
    </w:p>
    <w:p w14:paraId="6596ACE4" w14:textId="77777777" w:rsidR="00622C75" w:rsidRPr="005A4BAE" w:rsidRDefault="00622C75" w:rsidP="005A4BAE">
      <w:pPr>
        <w:rPr>
          <w:rFonts w:ascii="Sansa-Normal" w:eastAsia="Times New Roman" w:hAnsi="Sansa-Normal" w:cstheme="minorHAnsi"/>
          <w:iCs/>
          <w:sz w:val="24"/>
          <w:szCs w:val="24"/>
        </w:rPr>
      </w:pPr>
    </w:p>
    <w:p w14:paraId="4B383C89" w14:textId="386E0AA2" w:rsidR="005A4BAE" w:rsidRP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12- </w:t>
      </w:r>
      <w:r w:rsidR="005A4BAE" w:rsidRPr="005A4BAE">
        <w:rPr>
          <w:rFonts w:ascii="Sansa-Normal" w:eastAsia="Times New Roman" w:hAnsi="Sansa-Normal" w:cstheme="minorHAnsi"/>
          <w:iCs/>
          <w:sz w:val="24"/>
          <w:szCs w:val="24"/>
        </w:rPr>
        <w:t>aij, matemáticamente simboliza el coeficiente, en la restricción i, de las variables j.</w:t>
      </w:r>
    </w:p>
    <w:p w14:paraId="47773C5F"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El subíndice i indica el recurso, requerimiento o condición cuya limitación se está expresando; j indica la variable correspondiente.</w:t>
      </w:r>
    </w:p>
    <w:p w14:paraId="4453D1DE"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Cuando la limitación es de un recurso i, estos coeficientes representan la cantidad del recurso total limitado i, que es utilizada en cada unidad de la variable j. Cuando la limitación es de un requerimiento o condición i, representan la cantidad del requerimiento o condición i limitada, que aporta cada unidad de la variable j, al requerimiento o condición total establecida. Son, por ello, valores unitarios, al igual que los coeficientes de las variables en la Función Objetivo.</w:t>
      </w:r>
    </w:p>
    <w:p w14:paraId="5EA704D1" w14:textId="64E1BB0F" w:rsidR="005A4BAE" w:rsidRP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13- </w:t>
      </w:r>
      <w:r w:rsidR="005A4BAE" w:rsidRPr="005A4BAE">
        <w:rPr>
          <w:rFonts w:ascii="Sansa-Normal" w:eastAsia="Times New Roman" w:hAnsi="Sansa-Normal" w:cstheme="minorHAnsi"/>
          <w:iCs/>
          <w:sz w:val="24"/>
          <w:szCs w:val="24"/>
        </w:rPr>
        <w:t>bi, matemáticamente constituye el lado derecho de la restricción i. Representa la cantidad total disponible del recurso limitado i, o la cantidad total de un requerimiento o condición i establecida.</w:t>
      </w:r>
    </w:p>
    <w:p w14:paraId="4870B798"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Puede existir cualquier cantidad de restricciones por lo tanto i puede variar desde 1 hasta m.</w:t>
      </w:r>
    </w:p>
    <w:p w14:paraId="5EE93AFE" w14:textId="152D1B69" w:rsidR="005A4BAE" w:rsidRP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14- </w:t>
      </w:r>
      <w:r w:rsidR="005A4BAE" w:rsidRPr="005A4BAE">
        <w:rPr>
          <w:rFonts w:ascii="Sansa-Normal" w:eastAsia="Times New Roman" w:hAnsi="Sansa-Normal" w:cstheme="minorHAnsi"/>
          <w:iCs/>
          <w:sz w:val="24"/>
          <w:szCs w:val="24"/>
        </w:rPr>
        <w:t>Xj ≥ 0 es una restricción de no negatividad de las j variables, la cual se le considera siempre presente como una condición natural en el Modelo Lineal General.</w:t>
      </w:r>
    </w:p>
    <w:p w14:paraId="0ADA210F" w14:textId="4065DEC3"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Formulación y Construcción de Model</w:t>
      </w:r>
      <w:r w:rsidR="00622C75">
        <w:rPr>
          <w:rFonts w:ascii="Sansa-Normal" w:eastAsia="Times New Roman" w:hAnsi="Sansa-Normal" w:cstheme="minorHAnsi"/>
          <w:iCs/>
          <w:sz w:val="24"/>
          <w:szCs w:val="24"/>
        </w:rPr>
        <w:t>os Lineales. Teoría y Práctica.</w:t>
      </w:r>
    </w:p>
    <w:p w14:paraId="6D32E9B4"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1. El estudiante debe participar practicando el traslado de problemas que se presentan en sistemas específicos y que ya han sido definidos, a representaciones simplificadas. Por la práctica se obtiene la experiencia. Por lo tanto, debe formular y construir modelos.</w:t>
      </w:r>
    </w:p>
    <w:p w14:paraId="553C9381"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2. La Formulación implica describir conceptualmente los elementos componentes del modelo en una situación específica.</w:t>
      </w:r>
    </w:p>
    <w:p w14:paraId="0FF3921C" w14:textId="77777777" w:rsid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3. La Construcción implica expresar en términos matemáticos los elementos definidos en el modelo.</w:t>
      </w:r>
    </w:p>
    <w:p w14:paraId="1F1FA400" w14:textId="77777777" w:rsidR="00622C75" w:rsidRDefault="00622C75" w:rsidP="005A4BAE">
      <w:pPr>
        <w:rPr>
          <w:rFonts w:ascii="Sansa-Normal" w:eastAsia="Times New Roman" w:hAnsi="Sansa-Normal" w:cstheme="minorHAnsi"/>
          <w:iCs/>
          <w:sz w:val="24"/>
          <w:szCs w:val="24"/>
        </w:rPr>
      </w:pPr>
    </w:p>
    <w:p w14:paraId="1BE36094" w14:textId="77777777" w:rsidR="00622C75" w:rsidRDefault="00622C75" w:rsidP="005A4BAE">
      <w:pPr>
        <w:rPr>
          <w:rFonts w:ascii="Sansa-Normal" w:eastAsia="Times New Roman" w:hAnsi="Sansa-Normal" w:cstheme="minorHAnsi"/>
          <w:iCs/>
          <w:sz w:val="24"/>
          <w:szCs w:val="24"/>
        </w:rPr>
      </w:pPr>
    </w:p>
    <w:p w14:paraId="7CFCD9AA" w14:textId="77777777" w:rsidR="00622C75" w:rsidRDefault="00622C75" w:rsidP="005A4BAE">
      <w:pPr>
        <w:rPr>
          <w:rFonts w:ascii="Sansa-Normal" w:eastAsia="Times New Roman" w:hAnsi="Sansa-Normal" w:cstheme="minorHAnsi"/>
          <w:iCs/>
          <w:sz w:val="24"/>
          <w:szCs w:val="24"/>
        </w:rPr>
      </w:pPr>
    </w:p>
    <w:p w14:paraId="0B374F0A" w14:textId="77777777" w:rsidR="00622C75" w:rsidRPr="005A4BAE" w:rsidRDefault="00622C75" w:rsidP="005A4BAE">
      <w:pPr>
        <w:rPr>
          <w:rFonts w:ascii="Sansa-Normal" w:eastAsia="Times New Roman" w:hAnsi="Sansa-Normal" w:cstheme="minorHAnsi"/>
          <w:iCs/>
          <w:sz w:val="24"/>
          <w:szCs w:val="24"/>
        </w:rPr>
      </w:pPr>
    </w:p>
    <w:p w14:paraId="0E38F246"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4. Considerando los adelantos realizados para la solución de modelos lineales, la habilidad para formular y construir modelos es cada vez más importante.</w:t>
      </w:r>
    </w:p>
    <w:p w14:paraId="39B32073" w14:textId="77777777" w:rsidR="005A4BAE" w:rsidRPr="005A4BAE" w:rsidRDefault="005A4BAE" w:rsidP="005A4BAE">
      <w:pPr>
        <w:rPr>
          <w:rFonts w:ascii="Sansa-Normal" w:eastAsia="Times New Roman" w:hAnsi="Sansa-Normal" w:cstheme="minorHAnsi"/>
          <w:iCs/>
          <w:sz w:val="24"/>
          <w:szCs w:val="24"/>
        </w:rPr>
      </w:pPr>
    </w:p>
    <w:p w14:paraId="27F0BE63"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En cada uno de los enunciados del problema dado a continuación, debe trasladar la información del sistema a un modelo que lo represente; es decir, Formule y Construya el Modelo Lineal respectivo.</w:t>
      </w:r>
    </w:p>
    <w:p w14:paraId="59C490F0" w14:textId="77777777" w:rsidR="005A4BAE" w:rsidRPr="005A4BAE" w:rsidRDefault="005A4BAE" w:rsidP="005A4BAE">
      <w:pPr>
        <w:rPr>
          <w:rFonts w:ascii="Sansa-Normal" w:eastAsia="Times New Roman" w:hAnsi="Sansa-Normal" w:cstheme="minorHAnsi"/>
          <w:iCs/>
          <w:sz w:val="24"/>
          <w:szCs w:val="24"/>
        </w:rPr>
      </w:pPr>
    </w:p>
    <w:p w14:paraId="64F93122"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EJEMPLO:</w:t>
      </w:r>
    </w:p>
    <w:p w14:paraId="46DEDF69"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Una empresa fabrica los productos A, B y C y puede vender todo lo que produzca a los siguientes precios: A, Pesos 700, cada unidad; B, Pesos 3,500; C, Pesos 7,000. Producir cada unidad de A necesita 1 hora de trabajo, 2 horas de acabado y 3 unidades de materia prima. Producir una unidad de B necesita 2 horas de trabajo, 3 horas de acabado y 2.5 unidades de materia prima.</w:t>
      </w:r>
    </w:p>
    <w:p w14:paraId="6F2D94DC"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Producir una unidad de C necesita 3 horas de trabajo, 1 hora de acabado y 4 unidades de materia prima. Para este período de planificación están disponibles 100 horas de trabajo, 200 horas de acabado y 600 unidades de materia prima.</w:t>
      </w:r>
    </w:p>
    <w:p w14:paraId="42B4B455"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Para formular y construir el modelo, se tiene lo siguiente:</w:t>
      </w:r>
    </w:p>
    <w:p w14:paraId="2976F6D3"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a)</w:t>
      </w:r>
      <w:r w:rsidRPr="005A4BAE">
        <w:rPr>
          <w:rFonts w:ascii="Sansa-Normal" w:eastAsia="Times New Roman" w:hAnsi="Sansa-Normal" w:cstheme="minorHAnsi"/>
          <w:iCs/>
          <w:sz w:val="24"/>
          <w:szCs w:val="24"/>
        </w:rPr>
        <w:tab/>
        <w:t>Debe definirse claramente a las variables de decisión y expresarlas simbólicamente. En la computadora y dependiendo del programa que utilice, dispondrá de un mayor espacio diseñado para escritura que puede utilizar para nombrarlas convencionalmente.</w:t>
      </w:r>
    </w:p>
    <w:p w14:paraId="53E7BD3D" w14:textId="77777777" w:rsidR="005A4BAE" w:rsidRPr="005A4BAE" w:rsidRDefault="005A4BAE" w:rsidP="005A4BAE">
      <w:pPr>
        <w:rPr>
          <w:rFonts w:ascii="Sansa-Normal" w:eastAsia="Times New Roman" w:hAnsi="Sansa-Normal" w:cstheme="minorHAnsi"/>
          <w:iCs/>
          <w:sz w:val="24"/>
          <w:szCs w:val="24"/>
        </w:rPr>
      </w:pPr>
    </w:p>
    <w:p w14:paraId="7C53BD06"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X1: unidades a producir de producto A</w:t>
      </w:r>
    </w:p>
    <w:p w14:paraId="338796A7"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X2: unidades a producir de producto B         Estos son insumos controlables</w:t>
      </w:r>
    </w:p>
    <w:p w14:paraId="73AB47BA"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X3: unidades a producir de producto C</w:t>
      </w:r>
    </w:p>
    <w:p w14:paraId="0CEB9A38" w14:textId="77777777" w:rsidR="005A4BAE" w:rsidRDefault="005A4BAE" w:rsidP="005A4BAE">
      <w:pPr>
        <w:rPr>
          <w:rFonts w:ascii="Sansa-Normal" w:eastAsia="Times New Roman" w:hAnsi="Sansa-Normal" w:cstheme="minorHAnsi"/>
          <w:iCs/>
          <w:sz w:val="24"/>
          <w:szCs w:val="24"/>
        </w:rPr>
      </w:pPr>
    </w:p>
    <w:p w14:paraId="63DFE4E8" w14:textId="77777777" w:rsidR="00622C75" w:rsidRDefault="00622C75" w:rsidP="005A4BAE">
      <w:pPr>
        <w:rPr>
          <w:rFonts w:ascii="Sansa-Normal" w:eastAsia="Times New Roman" w:hAnsi="Sansa-Normal" w:cstheme="minorHAnsi"/>
          <w:iCs/>
          <w:sz w:val="24"/>
          <w:szCs w:val="24"/>
        </w:rPr>
      </w:pPr>
    </w:p>
    <w:p w14:paraId="1F5D93EA" w14:textId="77777777" w:rsidR="00622C75" w:rsidRPr="005A4BAE" w:rsidRDefault="00622C75" w:rsidP="005A4BAE">
      <w:pPr>
        <w:rPr>
          <w:rFonts w:ascii="Sansa-Normal" w:eastAsia="Times New Roman" w:hAnsi="Sansa-Normal" w:cstheme="minorHAnsi"/>
          <w:iCs/>
          <w:sz w:val="24"/>
          <w:szCs w:val="24"/>
        </w:rPr>
      </w:pPr>
    </w:p>
    <w:p w14:paraId="0CE8263E" w14:textId="3D445E80" w:rsidR="005A4BAE" w:rsidRP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b) </w:t>
      </w:r>
      <w:r w:rsidR="005A4BAE" w:rsidRPr="005A4BAE">
        <w:rPr>
          <w:rFonts w:ascii="Sansa-Normal" w:eastAsia="Times New Roman" w:hAnsi="Sansa-Normal" w:cstheme="minorHAnsi"/>
          <w:iCs/>
          <w:sz w:val="24"/>
          <w:szCs w:val="24"/>
        </w:rPr>
        <w:t xml:space="preserve">Debe definirse claramente el objetivo y </w:t>
      </w:r>
      <w:r>
        <w:rPr>
          <w:rFonts w:ascii="Sansa-Normal" w:eastAsia="Times New Roman" w:hAnsi="Sansa-Normal" w:cstheme="minorHAnsi"/>
          <w:iCs/>
          <w:sz w:val="24"/>
          <w:szCs w:val="24"/>
        </w:rPr>
        <w:t>expresarse como función lineal.</w:t>
      </w:r>
    </w:p>
    <w:p w14:paraId="02EA1E62" w14:textId="77777777" w:rsidR="00622C75" w:rsidRDefault="00622C75" w:rsidP="005A4BAE">
      <w:pPr>
        <w:rPr>
          <w:rFonts w:ascii="Sansa-Normal" w:eastAsia="Times New Roman" w:hAnsi="Sansa-Normal" w:cstheme="minorHAnsi"/>
          <w:iCs/>
          <w:sz w:val="24"/>
          <w:szCs w:val="24"/>
        </w:rPr>
      </w:pPr>
    </w:p>
    <w:p w14:paraId="410FD870"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Objetivo: Maximizar ingresos de venta</w:t>
      </w:r>
    </w:p>
    <w:p w14:paraId="17EF1835" w14:textId="77777777" w:rsidR="005A4BAE" w:rsidRPr="005A4BAE" w:rsidRDefault="005A4BAE" w:rsidP="005A4BAE">
      <w:pPr>
        <w:rPr>
          <w:rFonts w:ascii="Sansa-Normal" w:eastAsia="Times New Roman" w:hAnsi="Sansa-Normal" w:cstheme="minorHAnsi"/>
          <w:iCs/>
          <w:sz w:val="24"/>
          <w:szCs w:val="24"/>
        </w:rPr>
      </w:pPr>
    </w:p>
    <w:p w14:paraId="4A8062B9"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Max = 700*X1 + 3.500*X2 + 7.000*X3</w:t>
      </w:r>
    </w:p>
    <w:p w14:paraId="3A583943" w14:textId="77777777" w:rsidR="005A4BAE" w:rsidRPr="005A4BAE" w:rsidRDefault="005A4BAE" w:rsidP="005A4BAE">
      <w:pPr>
        <w:rPr>
          <w:rFonts w:ascii="Sansa-Normal" w:eastAsia="Times New Roman" w:hAnsi="Sansa-Normal" w:cstheme="minorHAnsi"/>
          <w:iCs/>
          <w:sz w:val="24"/>
          <w:szCs w:val="24"/>
        </w:rPr>
      </w:pPr>
    </w:p>
    <w:p w14:paraId="659981F3"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Escribir el objetivo de esta forma es expresar en unidades físicas uno de sus términos. Este término presenta la información específica de lo que contiene y permite confirmar la esencia física de lo que se está sumando y también que ello es consecuente con lo que se está obteniendo en el total de la ecuación; en este caso, ingreso en Pesos.</w:t>
      </w:r>
    </w:p>
    <w:p w14:paraId="4D1B3379" w14:textId="77777777" w:rsidR="005A4BAE" w:rsidRPr="005A4BAE" w:rsidRDefault="005A4BAE" w:rsidP="005A4BAE">
      <w:pPr>
        <w:rPr>
          <w:rFonts w:ascii="Sansa-Normal" w:eastAsia="Times New Roman" w:hAnsi="Sansa-Normal" w:cstheme="minorHAnsi"/>
          <w:iCs/>
          <w:sz w:val="24"/>
          <w:szCs w:val="24"/>
        </w:rPr>
      </w:pPr>
    </w:p>
    <w:p w14:paraId="27928DE3" w14:textId="093C0F7A" w:rsidR="005A4BAE" w:rsidRPr="005A4BAE" w:rsidRDefault="00622C75" w:rsidP="005A4BAE">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c) </w:t>
      </w:r>
      <w:r w:rsidR="005A4BAE" w:rsidRPr="005A4BAE">
        <w:rPr>
          <w:rFonts w:ascii="Sansa-Normal" w:eastAsia="Times New Roman" w:hAnsi="Sansa-Normal" w:cstheme="minorHAnsi"/>
          <w:iCs/>
          <w:sz w:val="24"/>
          <w:szCs w:val="24"/>
        </w:rPr>
        <w:t>Deben definirse las restricciones y expresarlas como funciones lineales.</w:t>
      </w:r>
    </w:p>
    <w:p w14:paraId="3C5A0AA4" w14:textId="77777777" w:rsidR="005A4BAE" w:rsidRPr="005A4BAE" w:rsidRDefault="005A4BAE" w:rsidP="005A4BAE">
      <w:pPr>
        <w:rPr>
          <w:rFonts w:ascii="Sansa-Normal" w:eastAsia="Times New Roman" w:hAnsi="Sansa-Normal" w:cstheme="minorHAnsi"/>
          <w:iCs/>
          <w:sz w:val="24"/>
          <w:szCs w:val="24"/>
        </w:rPr>
      </w:pPr>
    </w:p>
    <w:p w14:paraId="655712DD"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Restricción 1: disponibilidad limitada de horas de trabajo.</w:t>
      </w:r>
    </w:p>
    <w:p w14:paraId="160DADDC" w14:textId="21AE10E9"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1 hora de trabajo X1 + 2 X2 + 3 X</w:t>
      </w:r>
      <w:r w:rsidR="00622C75">
        <w:rPr>
          <w:rFonts w:ascii="Sansa-Normal" w:eastAsia="Times New Roman" w:hAnsi="Sansa-Normal" w:cstheme="minorHAnsi"/>
          <w:iCs/>
          <w:sz w:val="24"/>
          <w:szCs w:val="24"/>
        </w:rPr>
        <w:t xml:space="preserve">3 ≤ 100 horas de trabajo. </w:t>
      </w:r>
    </w:p>
    <w:p w14:paraId="25D38A05"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Restricción 2: horas de acabado disponibles en este período:</w:t>
      </w:r>
    </w:p>
    <w:p w14:paraId="4661D4C2" w14:textId="74CA3933"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 xml:space="preserve">2 X1 + 3 </w:t>
      </w:r>
      <w:r w:rsidR="00622C75">
        <w:rPr>
          <w:rFonts w:ascii="Sansa-Normal" w:eastAsia="Times New Roman" w:hAnsi="Sansa-Normal" w:cstheme="minorHAnsi"/>
          <w:iCs/>
          <w:sz w:val="24"/>
          <w:szCs w:val="24"/>
        </w:rPr>
        <w:t>X2 + X3 ≤ 200 horas de acabado.</w:t>
      </w:r>
    </w:p>
    <w:p w14:paraId="322C00CD"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Restricción 3: disponibilidad limitada de unidades de materia prima:</w:t>
      </w:r>
    </w:p>
    <w:p w14:paraId="50B2096B" w14:textId="07F8EB64"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3 X1 + 2.5 X2 + 4 X3 ≤</w:t>
      </w:r>
      <w:r w:rsidR="00622C75">
        <w:rPr>
          <w:rFonts w:ascii="Sansa-Normal" w:eastAsia="Times New Roman" w:hAnsi="Sansa-Normal" w:cstheme="minorHAnsi"/>
          <w:iCs/>
          <w:sz w:val="24"/>
          <w:szCs w:val="24"/>
        </w:rPr>
        <w:t xml:space="preserve"> 600 Unidades de materia prima.</w:t>
      </w:r>
    </w:p>
    <w:p w14:paraId="592021CA" w14:textId="77777777" w:rsid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De esta forma las restricciones están expresadas en unidades físicas. Se destaca en cada una de ellas alguno de sus términos, con indicación de lo que representa. Esto confirma que lo que se está sumando es consecuente con lo que se está obteniendo del lado derecho de la ecuación.</w:t>
      </w:r>
    </w:p>
    <w:p w14:paraId="736B1279" w14:textId="77777777" w:rsidR="00622C75" w:rsidRPr="005A4BAE" w:rsidRDefault="00622C75" w:rsidP="005A4BAE">
      <w:pPr>
        <w:rPr>
          <w:rFonts w:ascii="Sansa-Normal" w:eastAsia="Times New Roman" w:hAnsi="Sansa-Normal" w:cstheme="minorHAnsi"/>
          <w:iCs/>
          <w:sz w:val="24"/>
          <w:szCs w:val="24"/>
        </w:rPr>
      </w:pPr>
      <w:bookmarkStart w:id="0" w:name="_GoBack"/>
      <w:bookmarkEnd w:id="0"/>
    </w:p>
    <w:p w14:paraId="40BD2D02" w14:textId="77777777" w:rsidR="005A4BAE" w:rsidRPr="005A4BAE" w:rsidRDefault="005A4BAE" w:rsidP="005A4BAE">
      <w:pPr>
        <w:rPr>
          <w:rFonts w:ascii="Sansa-Normal" w:eastAsia="Times New Roman" w:hAnsi="Sansa-Normal" w:cstheme="minorHAnsi"/>
          <w:iCs/>
          <w:sz w:val="24"/>
          <w:szCs w:val="24"/>
        </w:rPr>
      </w:pPr>
    </w:p>
    <w:p w14:paraId="34746B69"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Finalmente, incorporando la restricción de no-negatividad de las variables de decisión, se resume así el modelo:</w:t>
      </w:r>
    </w:p>
    <w:p w14:paraId="71497222" w14:textId="77777777" w:rsidR="005A4BAE" w:rsidRPr="005A4BAE" w:rsidRDefault="005A4BAE" w:rsidP="005A4BAE">
      <w:pPr>
        <w:rPr>
          <w:rFonts w:ascii="Sansa-Normal" w:eastAsia="Times New Roman" w:hAnsi="Sansa-Normal" w:cstheme="minorHAnsi"/>
          <w:iCs/>
          <w:sz w:val="24"/>
          <w:szCs w:val="24"/>
        </w:rPr>
      </w:pPr>
    </w:p>
    <w:p w14:paraId="29AC7E23"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Max 700 X1 + 3.500 X2 + 7.000 X3</w:t>
      </w:r>
    </w:p>
    <w:p w14:paraId="596FBAE3"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Sujeto a:</w:t>
      </w:r>
    </w:p>
    <w:p w14:paraId="2E617CD1"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1X1 + 2 X2 + 3 X3 ≤ 100</w:t>
      </w:r>
    </w:p>
    <w:p w14:paraId="6CFE3C68"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2X1 + 3 X2 + 1 X3 ≤ 200</w:t>
      </w:r>
    </w:p>
    <w:p w14:paraId="706063DB"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3X1 + 2.5 X2 + 4 X3 ≤ 600</w:t>
      </w:r>
    </w:p>
    <w:p w14:paraId="3CE3AEFC"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X1, X2, X3 ≥ 0 (No podemos producir unidades negativas)</w:t>
      </w:r>
    </w:p>
    <w:p w14:paraId="05BCDF14" w14:textId="77777777" w:rsidR="005A4BAE" w:rsidRPr="005A4BAE" w:rsidRDefault="005A4BAE" w:rsidP="005A4BAE">
      <w:pPr>
        <w:rPr>
          <w:rFonts w:ascii="Sansa-Normal" w:eastAsia="Times New Roman" w:hAnsi="Sansa-Normal" w:cstheme="minorHAnsi"/>
          <w:iCs/>
          <w:sz w:val="24"/>
          <w:szCs w:val="24"/>
        </w:rPr>
      </w:pPr>
    </w:p>
    <w:p w14:paraId="39C6BA76" w14:textId="77777777" w:rsidR="005A4BAE" w:rsidRPr="005A4BAE" w:rsidRDefault="005A4BAE" w:rsidP="005A4BAE">
      <w:pPr>
        <w:rPr>
          <w:rFonts w:ascii="Sansa-Normal" w:eastAsia="Times New Roman" w:hAnsi="Sansa-Normal" w:cstheme="minorHAnsi"/>
          <w:iCs/>
          <w:sz w:val="24"/>
          <w:szCs w:val="24"/>
        </w:rPr>
      </w:pPr>
      <w:r w:rsidRPr="005A4BAE">
        <w:rPr>
          <w:rFonts w:ascii="Sansa-Normal" w:eastAsia="Times New Roman" w:hAnsi="Sansa-Normal" w:cstheme="minorHAnsi"/>
          <w:iCs/>
          <w:sz w:val="24"/>
          <w:szCs w:val="24"/>
        </w:rPr>
        <w:t>(Recuperado de: Manual de Investigación de Operaciones, Universidad de Carabobo. Profra. Zoraida Omaña.)</w:t>
      </w:r>
    </w:p>
    <w:p w14:paraId="7F2A66FD" w14:textId="77777777" w:rsidR="008B4187" w:rsidRDefault="008B4187"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762B42">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A4BAE" w:rsidRDefault="005A4BAE" w:rsidP="000C56E4">
      <w:r>
        <w:separator/>
      </w:r>
    </w:p>
  </w:endnote>
  <w:endnote w:type="continuationSeparator" w:id="0">
    <w:p w14:paraId="03EE6BA2" w14:textId="77777777" w:rsidR="005A4BAE" w:rsidRDefault="005A4BA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5A4BAE" w:rsidRDefault="005A4BAE"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5A4BAE" w:rsidRDefault="005A4BAE"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A4BAE" w:rsidRDefault="005A4BAE" w:rsidP="000C56E4">
      <w:r>
        <w:separator/>
      </w:r>
    </w:p>
  </w:footnote>
  <w:footnote w:type="continuationSeparator" w:id="0">
    <w:p w14:paraId="143CF59E" w14:textId="77777777" w:rsidR="005A4BAE" w:rsidRDefault="005A4BA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A48C9C3" w:rsidR="005A4BAE" w:rsidRDefault="005A4BA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B7C224D">
              <wp:simplePos x="0" y="0"/>
              <wp:positionH relativeFrom="column">
                <wp:posOffset>-800100</wp:posOffset>
              </wp:positionH>
              <wp:positionV relativeFrom="paragraph">
                <wp:posOffset>-283845</wp:posOffset>
              </wp:positionV>
              <wp:extent cx="7854950" cy="914400"/>
              <wp:effectExtent l="0" t="0" r="0" b="0"/>
              <wp:wrapSquare wrapText="bothSides"/>
              <wp:docPr id="7" name="Cuadro de text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85495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22.3pt;width:61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" filled="f" stroked="f">
              <v:path arrowok="t"/>
              <o:lock v:ext="edit" aspectratio="t"/>
              <v:textbox>
                <w:txbxContent/>
              </v:textbox>
              <w10:wrap type="square"/>
            </v:shape>
          </w:pict>
        </mc:Fallback>
      </mc:AlternateContent>
    </w:r>
    <w:r>
      <w:rPr>
        <w:noProof/>
        <w:lang w:val="es-ES"/>
      </w:rPr>
      <mc:AlternateContent>
        <mc:Choice Requires="wps">
          <w:drawing>
            <wp:anchor distT="0" distB="0" distL="114300" distR="114300" simplePos="0" relativeHeight="251662336" behindDoc="0" locked="0" layoutInCell="1" allowOverlap="1" wp14:anchorId="0B6EC048" wp14:editId="15712060">
              <wp:simplePos x="0" y="0"/>
              <wp:positionH relativeFrom="column">
                <wp:posOffset>3086100</wp:posOffset>
              </wp:positionH>
              <wp:positionV relativeFrom="paragraph">
                <wp:posOffset>173355</wp:posOffset>
              </wp:positionV>
              <wp:extent cx="914400"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858709A" w14:textId="77777777" w:rsidR="005A4BAE" w:rsidRPr="005A4BAE" w:rsidRDefault="005A4BAE" w:rsidP="009F1157">
                          <w:pPr>
                            <w:spacing w:after="0" w:line="240" w:lineRule="auto"/>
                            <w:jc w:val="center"/>
                            <w:rPr>
                              <w:rFonts w:ascii="Dispatch-Regular" w:hAnsi="Dispatch-Regular" w:cs="Dispatch-Regular"/>
                              <w:color w:val="FCBD00"/>
                              <w:sz w:val="56"/>
                              <w:szCs w:val="56"/>
                              <w:lang w:val="es-ES" w:eastAsia="es-ES"/>
                            </w:rPr>
                          </w:pPr>
                        </w:p>
                        <w:p w14:paraId="73E4AD5E" w14:textId="77777777" w:rsidR="005A4BAE" w:rsidRPr="005A4BAE" w:rsidRDefault="005A4BAE" w:rsidP="0052056B">
                          <w:pPr>
                            <w:spacing w:after="0" w:line="240" w:lineRule="auto"/>
                            <w:rPr>
                              <w:rFonts w:ascii="Dispatch-Regular" w:hAnsi="Dispatch-Regular" w:cs="Dispatch-Regular"/>
                              <w:color w:val="FCBD00"/>
                              <w:sz w:val="56"/>
                              <w:szCs w:val="56"/>
                              <w:lang w:val="es-ES" w:eastAsia="es-ES"/>
                            </w:rPr>
                          </w:pPr>
                          <w:r w:rsidRPr="005A4BAE">
                            <w:rPr>
                              <w:rFonts w:ascii="Dispatch-Regular" w:hAnsi="Dispatch-Regular" w:cs="Dispatch-Regular"/>
                              <w:color w:val="FCBD00"/>
                              <w:sz w:val="56"/>
                              <w:szCs w:val="56"/>
                              <w:lang w:val="es-ES" w:eastAsia="es-ES"/>
                            </w:rPr>
                            <w:t>Sistemas de Educaciones Lineales</w:t>
                          </w:r>
                        </w:p>
                        <w:p w14:paraId="26DBDEDE" w14:textId="77777777" w:rsidR="005A4BAE" w:rsidRPr="00FA2C5B" w:rsidRDefault="005A4BAE"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 o:spid="_x0000_s1027" type="#_x0000_t202" style="position:absolute;left:0;text-align:left;margin-left:243pt;margin-top:13.65pt;width:1in;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" filled="f" stroked="f">
              <v:textbox style="mso-next-textbox:#Cuadro de texto 7">
                <w:txbxContent>
                  <w:p w14:paraId="7858709A" w14:textId="77777777" w:rsidR="005A4BAE" w:rsidRPr="005A4BAE" w:rsidRDefault="005A4BAE" w:rsidP="009F1157">
                    <w:pPr>
                      <w:spacing w:after="0" w:line="240" w:lineRule="auto"/>
                      <w:jc w:val="center"/>
                      <w:rPr>
                        <w:rFonts w:ascii="Dispatch-Regular" w:hAnsi="Dispatch-Regular" w:cs="Dispatch-Regular"/>
                        <w:color w:val="FCBD00"/>
                        <w:sz w:val="56"/>
                        <w:szCs w:val="56"/>
                        <w:lang w:val="es-ES" w:eastAsia="es-ES"/>
                      </w:rPr>
                    </w:pPr>
                  </w:p>
                  <w:p w14:paraId="73E4AD5E" w14:textId="77777777" w:rsidR="005A4BAE" w:rsidRPr="005A4BAE" w:rsidRDefault="005A4BAE" w:rsidP="0052056B">
                    <w:pPr>
                      <w:spacing w:after="0" w:line="240" w:lineRule="auto"/>
                      <w:rPr>
                        <w:rFonts w:ascii="Dispatch-Regular" w:hAnsi="Dispatch-Regular" w:cs="Dispatch-Regular"/>
                        <w:color w:val="FCBD00"/>
                        <w:sz w:val="56"/>
                        <w:szCs w:val="56"/>
                        <w:lang w:val="es-ES" w:eastAsia="es-ES"/>
                      </w:rPr>
                    </w:pPr>
                    <w:r w:rsidRPr="005A4BAE">
                      <w:rPr>
                        <w:rFonts w:ascii="Dispatch-Regular" w:hAnsi="Dispatch-Regular" w:cs="Dispatch-Regular"/>
                        <w:color w:val="FCBD00"/>
                        <w:sz w:val="56"/>
                        <w:szCs w:val="56"/>
                        <w:lang w:val="es-ES" w:eastAsia="es-ES"/>
                      </w:rPr>
                      <w:t>Sistemas de Educaciones Lineales</w:t>
                    </w:r>
                  </w:p>
                  <w:p w14:paraId="26DBDEDE" w14:textId="77777777" w:rsidR="005A4BAE" w:rsidRPr="00FA2C5B" w:rsidRDefault="005A4BAE" w:rsidP="0052056B">
                    <w:pPr>
                      <w:spacing w:after="0" w:line="240" w:lineRule="auto"/>
                      <w:rPr>
                        <w:rFonts w:ascii="Dispatch-Regular" w:hAnsi="Dispatch-Regular" w:cs="Dispatch-Regular"/>
                        <w:color w:val="FCBD00"/>
                        <w:sz w:val="72"/>
                        <w:szCs w:val="56"/>
                        <w:lang w:val="es-ES" w:eastAsia="es-ES"/>
                      </w:rPr>
                    </w:pPr>
                  </w:p>
                </w:txbxContent>
              </v:textbox>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A3CC6"/>
    <w:rsid w:val="00214F9E"/>
    <w:rsid w:val="002350D7"/>
    <w:rsid w:val="002452F5"/>
    <w:rsid w:val="00264981"/>
    <w:rsid w:val="002C5D7E"/>
    <w:rsid w:val="002D71CD"/>
    <w:rsid w:val="002E34DD"/>
    <w:rsid w:val="002E3CFD"/>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F555F"/>
    <w:rsid w:val="0052056B"/>
    <w:rsid w:val="005639CC"/>
    <w:rsid w:val="005A1539"/>
    <w:rsid w:val="005A4BAE"/>
    <w:rsid w:val="005C770C"/>
    <w:rsid w:val="005D53CF"/>
    <w:rsid w:val="005F42A2"/>
    <w:rsid w:val="00617C2D"/>
    <w:rsid w:val="00622C75"/>
    <w:rsid w:val="00625AF7"/>
    <w:rsid w:val="0065609F"/>
    <w:rsid w:val="00663B8D"/>
    <w:rsid w:val="0068742F"/>
    <w:rsid w:val="00695EFB"/>
    <w:rsid w:val="00696502"/>
    <w:rsid w:val="00696D11"/>
    <w:rsid w:val="006B2A8F"/>
    <w:rsid w:val="00703456"/>
    <w:rsid w:val="007174A4"/>
    <w:rsid w:val="00762B42"/>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D1D88"/>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D6A61"/>
    <w:rsid w:val="00DE08F5"/>
    <w:rsid w:val="00DE64AE"/>
    <w:rsid w:val="00DF2293"/>
    <w:rsid w:val="00E06C8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customStyle="1" w:styleId="Tabladecuadrcula4-nfasis11">
    <w:name w:val="Tabla de cuadrícula 4 - Énfasis 11"/>
    <w:basedOn w:val="Tablanormal"/>
    <w:uiPriority w:val="49"/>
    <w:rsid w:val="002350D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customStyle="1" w:styleId="Tabladecuadrcula4-nfasis11">
    <w:name w:val="Tabla de cuadrícula 4 - Énfasis 11"/>
    <w:basedOn w:val="Tablanormal"/>
    <w:uiPriority w:val="49"/>
    <w:rsid w:val="002350D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2960-B545-5C41-8378-5D4CC028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1267</Words>
  <Characters>6972</Characters>
  <Application>Microsoft Macintosh Word</Application>
  <DocSecurity>0</DocSecurity>
  <Lines>58</Lines>
  <Paragraphs>16</Paragraphs>
  <ScaleCrop>false</ScaleCrop>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2017-05-03T18:59:00Z</cp:lastPrinted>
  <dcterms:created xsi:type="dcterms:W3CDTF">2017-05-03T18:59:00Z</dcterms:created>
  <dcterms:modified xsi:type="dcterms:W3CDTF">2017-05-03T18:59:00Z</dcterms:modified>
</cp:coreProperties>
</file>